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6F282" w14:textId="6F49B774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Федеральное государственное автономное образовательное учреждение </w:t>
      </w:r>
      <w:r>
        <w:rPr>
          <w:rFonts w:ascii="Times New Roman" w:hAnsi="Times New Roman" w:cs="Times New Roman"/>
          <w:sz w:val="28"/>
        </w:rPr>
        <w:br/>
        <w:t xml:space="preserve">высшего образования </w:t>
      </w:r>
    </w:p>
    <w:p w14:paraId="41222E0F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«СИБИРСКИЙ ФЕДЕРАЛЬНЫЙ УНИВЕРСИТЕТ»</w:t>
      </w:r>
    </w:p>
    <w:p w14:paraId="574DBE34" w14:textId="77777777" w:rsidR="00945647" w:rsidRDefault="00945647" w:rsidP="00945647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14:paraId="5C86B90A" w14:textId="77777777" w:rsidR="00945647" w:rsidRDefault="00945647" w:rsidP="00945647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14:paraId="3775A0E8" w14:textId="41E03F6E" w:rsidR="00945647" w:rsidRDefault="00945647" w:rsidP="00945647">
      <w:pPr>
        <w:spacing w:line="240" w:lineRule="auto"/>
        <w:ind w:right="283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правах рукописи </w:t>
      </w:r>
    </w:p>
    <w:p w14:paraId="36AAA9D1" w14:textId="77777777" w:rsidR="00945647" w:rsidRDefault="00945647" w:rsidP="00945647">
      <w:pPr>
        <w:jc w:val="center"/>
        <w:rPr>
          <w:rFonts w:ascii="Times New Roman" w:hAnsi="Times New Roman" w:cs="Times New Roman"/>
          <w:b/>
        </w:rPr>
      </w:pPr>
    </w:p>
    <w:p w14:paraId="4C417FFB" w14:textId="77777777" w:rsidR="00945647" w:rsidRDefault="00945647" w:rsidP="00945647">
      <w:pPr>
        <w:jc w:val="center"/>
        <w:rPr>
          <w:rFonts w:ascii="Times New Roman" w:hAnsi="Times New Roman" w:cs="Times New Roman"/>
          <w:b/>
        </w:rPr>
      </w:pPr>
    </w:p>
    <w:p w14:paraId="07D79DD9" w14:textId="77777777" w:rsidR="00945647" w:rsidRDefault="00945647" w:rsidP="00945647">
      <w:pPr>
        <w:jc w:val="center"/>
        <w:rPr>
          <w:rFonts w:ascii="Times New Roman" w:hAnsi="Times New Roman" w:cs="Times New Roman"/>
          <w:sz w:val="16"/>
        </w:rPr>
      </w:pPr>
    </w:p>
    <w:p w14:paraId="75CF4341" w14:textId="6D1EEBEB" w:rsidR="00945647" w:rsidRDefault="00D92D5E" w:rsidP="0094564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ШАБАЛОВА Наталья Викторовна</w:t>
      </w:r>
    </w:p>
    <w:p w14:paraId="2B540203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4"/>
        </w:rPr>
      </w:pPr>
    </w:p>
    <w:p w14:paraId="50DDE80F" w14:textId="66172F6C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МЕТОДИКА ФОРМИРОВАНИЯ КРЕАТИВНОГО МЫШЛЕНИЯ МЛАДШИХ ШКОЛЬНИКОВ ПОСРЕДСТВОМ ЭЛЕКТРОННОГО КУРСА С ЭЛЕМЕНТАМИ БИОНИКИ</w:t>
      </w:r>
      <w:r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</w:p>
    <w:p w14:paraId="6C1C5F6A" w14:textId="77777777" w:rsidR="00945647" w:rsidRDefault="00945647" w:rsidP="00945647">
      <w:pPr>
        <w:jc w:val="center"/>
        <w:rPr>
          <w:rFonts w:ascii="Times New Roman" w:hAnsi="Times New Roman" w:cs="Times New Roman"/>
          <w:b/>
          <w:color w:val="000000"/>
          <w:szCs w:val="24"/>
        </w:rPr>
      </w:pPr>
    </w:p>
    <w:p w14:paraId="178548CA" w14:textId="5F3D1085" w:rsidR="00945647" w:rsidRDefault="00D92D5E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</w:rPr>
        <w:t>13.00.02</w:t>
      </w:r>
      <w:r w:rsidR="00945647" w:rsidRPr="00945647">
        <w:rPr>
          <w:rFonts w:ascii="Times New Roman" w:hAnsi="Times New Roman" w:cs="Times New Roman"/>
          <w:sz w:val="28"/>
          <w:szCs w:val="28"/>
        </w:rPr>
        <w:t xml:space="preserve">  Теория</w:t>
      </w:r>
      <w:proofErr w:type="gramEnd"/>
      <w:r w:rsidR="00945647" w:rsidRPr="00945647">
        <w:rPr>
          <w:rFonts w:ascii="Times New Roman" w:hAnsi="Times New Roman" w:cs="Times New Roman"/>
          <w:sz w:val="28"/>
          <w:szCs w:val="28"/>
        </w:rPr>
        <w:t xml:space="preserve"> и методика обучения и воспитания (</w:t>
      </w:r>
      <w:r>
        <w:rPr>
          <w:rFonts w:ascii="Times New Roman" w:hAnsi="Times New Roman" w:cs="Times New Roman"/>
          <w:sz w:val="28"/>
          <w:szCs w:val="28"/>
        </w:rPr>
        <w:t>по областям и уровням образования</w:t>
      </w:r>
    </w:p>
    <w:p w14:paraId="6F463AC8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14"/>
          <w:szCs w:val="28"/>
        </w:rPr>
      </w:pPr>
    </w:p>
    <w:p w14:paraId="7449FCD8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7F7EF1" w14:textId="77777777" w:rsidR="00D92D5E" w:rsidRDefault="00D92D5E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75E3C7" w14:textId="3706F95D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Диссертация </w:t>
      </w:r>
    </w:p>
    <w:p w14:paraId="26B02622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соискание ученой степени кандидата педагогических наук </w:t>
      </w:r>
    </w:p>
    <w:p w14:paraId="4EB39BDA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0"/>
          <w:szCs w:val="28"/>
        </w:rPr>
      </w:pPr>
    </w:p>
    <w:p w14:paraId="5B6EC832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</w:p>
    <w:p w14:paraId="44030360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14:paraId="42A55237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доктор педагогических наук, </w:t>
      </w:r>
    </w:p>
    <w:p w14:paraId="5B4FE7BD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профессор, академик РАО</w:t>
      </w:r>
    </w:p>
    <w:p w14:paraId="237A1CBF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Смолянинова Ольга Георгиевна </w:t>
      </w:r>
    </w:p>
    <w:p w14:paraId="1EAD921F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28"/>
          <w:szCs w:val="28"/>
        </w:rPr>
      </w:pPr>
    </w:p>
    <w:p w14:paraId="03CB74B9" w14:textId="77777777" w:rsidR="00945647" w:rsidRDefault="00945647" w:rsidP="00945647">
      <w:pPr>
        <w:spacing w:after="0" w:line="360" w:lineRule="auto"/>
        <w:ind w:left="4678"/>
        <w:rPr>
          <w:rFonts w:ascii="Times New Roman" w:hAnsi="Times New Roman" w:cs="Times New Roman"/>
          <w:sz w:val="32"/>
          <w:szCs w:val="28"/>
        </w:rPr>
      </w:pPr>
    </w:p>
    <w:p w14:paraId="2F499F4C" w14:textId="77777777" w:rsidR="00945647" w:rsidRDefault="00945647" w:rsidP="009456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Красноярск – 2023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</w:rPr>
        <w:id w:val="-4969194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41EE2D7" w14:textId="77777777" w:rsidR="00AE51CC" w:rsidRDefault="00AE51CC" w:rsidP="00AE51CC">
          <w:pPr>
            <w:pStyle w:val="af3"/>
            <w:jc w:val="center"/>
            <w:rPr>
              <w:rFonts w:ascii="Times New Roman" w:hAnsi="Times New Roman" w:cs="Times New Roman"/>
              <w:color w:val="auto"/>
              <w:szCs w:val="28"/>
            </w:rPr>
          </w:pPr>
          <w:r w:rsidRPr="00AE51CC">
            <w:rPr>
              <w:rFonts w:ascii="Times New Roman" w:hAnsi="Times New Roman" w:cs="Times New Roman"/>
              <w:color w:val="auto"/>
              <w:szCs w:val="28"/>
            </w:rPr>
            <w:t>Оглавление</w:t>
          </w:r>
        </w:p>
        <w:p w14:paraId="0FF14E0A" w14:textId="77777777" w:rsidR="00AE51CC" w:rsidRPr="00AE51CC" w:rsidRDefault="00AE51CC" w:rsidP="00AE51CC">
          <w:pPr>
            <w:rPr>
              <w:lang w:eastAsia="ru-RU"/>
            </w:rPr>
          </w:pPr>
        </w:p>
        <w:p w14:paraId="374B99BE" w14:textId="3B85011F" w:rsidR="00AE51CC" w:rsidRPr="00AE51CC" w:rsidRDefault="00AE51CC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r w:rsidRPr="00AE51CC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AE51CC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AE51CC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8927347" w:history="1">
            <w:r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ВВЕДЕНИЕ</w:t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_Toc138927347 \h </w:instrText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55EC22" w14:textId="7D8603DD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48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ГЛАВА 1. ТЕОРЕТИЧЕСКИЕ ОСНОВЫ ФОРМИРОВАНИЯ КРЕАТИВНОГО МЫШЛЕНИЯ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_Toc138927348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D50B395" w14:textId="1089F9BA" w:rsidR="00AE51CC" w:rsidRPr="00AE51CC" w:rsidRDefault="00000000" w:rsidP="00AE51CC">
          <w:pPr>
            <w:pStyle w:val="21"/>
            <w:tabs>
              <w:tab w:val="left" w:pos="880"/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49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1.1</w:t>
            </w:r>
            <w:r w:rsidR="00AE51CC" w:rsidRPr="00AE51CC">
              <w:rPr>
                <w:rFonts w:ascii="Times New Roman" w:eastAsiaTheme="minorEastAsia" w:hAnsi="Times New Roman" w:cs="Times New Roman"/>
                <w:noProof/>
                <w:kern w:val="0"/>
                <w:sz w:val="28"/>
                <w:szCs w:val="28"/>
                <w:lang w:eastAsia="ru-RU"/>
              </w:rPr>
              <w:tab/>
            </w:r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Анализ существующих теоретических и эмпирических исследований по формированию креативного мышления у младших школьников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_Toc138927349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C06562A" w14:textId="1FE9D8F9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0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1.2 Изучение теоретических основ бионики и её применения в образовании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_Toc138927350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2446A0" w14:textId="44AC6850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1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Выводы по первой главе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_Toc138927351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CB638E6" w14:textId="71329DA9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2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ГЛАВА 2. МЕТОДОЛОГИЯ ИССЛЕДОВАНИЯ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_Toc138927352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5B1A20E" w14:textId="0AB1C3C7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3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2.1 Описание выбора и обоснование экспериментальной базы исследования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_Toc138927353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A2A609" w14:textId="68F7E255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4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2.2. Разработка программы и апробация электронного курса с элементами бионики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_Toc138927354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C894E4" w14:textId="4B8E24DE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5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2.3. Описание процедуры проведения эксперимента и контроля за развитием креативного мышления обучающихся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_Toc138927355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04BEB4" w14:textId="727457BA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6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Выводы по второй главе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_Toc138927356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35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F14CAFF" w14:textId="31F64F07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7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ГЛАВА 3. ПРОВЕДЕНИЕ И АНАЛИЗ ЭКСПЕРИМЕНТА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_Toc138927357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BC56AD" w14:textId="038D1012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8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3.1 Анализ полученных данных и статистическая обработка результатов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_Toc138927358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35613FA" w14:textId="1663D440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59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3.2 Оценка эффективности электронного курса с элементами бионики в формировании креативного мышления младших школьников и практические рекомендации для педагогов и образовательных организаций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_Toc138927359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8490B4E" w14:textId="3670783E" w:rsidR="00AE51CC" w:rsidRPr="00AE51CC" w:rsidRDefault="00000000" w:rsidP="00AE51CC">
          <w:pPr>
            <w:pStyle w:val="21"/>
            <w:tabs>
              <w:tab w:val="right" w:leader="dot" w:pos="9345"/>
            </w:tabs>
            <w:ind w:left="0"/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0" w:history="1">
            <w:r w:rsidR="00AE51CC" w:rsidRPr="00AE51CC">
              <w:rPr>
                <w:rStyle w:val="af4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Выводы по третьей главе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_Toc138927360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56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5436CA1" w14:textId="07AC6CC2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1" w:history="1">
            <w:r w:rsidR="00AE51CC" w:rsidRPr="00AE51CC">
              <w:rPr>
                <w:rStyle w:val="af4"/>
                <w:rFonts w:ascii="Times New Roman" w:eastAsia="Calibri" w:hAnsi="Times New Roman" w:cs="Times New Roman"/>
                <w:noProof/>
                <w:color w:val="auto"/>
                <w:sz w:val="28"/>
                <w:szCs w:val="28"/>
              </w:rPr>
              <w:t>ЗАКЛЮЧЕНИЕ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_Toc138927361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57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AB264B" w14:textId="12A1C05A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2" w:history="1">
            <w:r w:rsidR="00AE51CC"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  <w:lang w:eastAsia="ru-RU"/>
              </w:rPr>
              <w:t>СПИСОК ИСПОЛЬЗОВАННОЙ ЛИТЕРАТУРЫ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_Toc138927362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EE8E1DD" w14:textId="219C237D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3" w:history="1">
            <w:r w:rsidR="00AE51CC"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ПРИЛОЖЕНИЕ А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_Toc138927363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70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72DB43A" w14:textId="673C7D0C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4" w:history="1">
            <w:r w:rsidR="00AE51CC"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ПРИЛОЖЕНИЕ Б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_Toc138927364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109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67DFD9" w14:textId="1952C0DA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65" w:history="1">
            <w:r w:rsidR="00AE51CC"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ПРИЛОЖЕНИЕ В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_Toc138927365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145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F036C4F" w14:textId="73061EDB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79" w:history="1">
            <w:r w:rsidR="00AE51CC" w:rsidRPr="00AE51CC">
              <w:rPr>
                <w:rStyle w:val="af4"/>
                <w:rFonts w:ascii="Times New Roman" w:eastAsia="Times New Roman" w:hAnsi="Times New Roman" w:cs="Times New Roman"/>
                <w:noProof/>
                <w:color w:val="auto"/>
                <w:sz w:val="28"/>
                <w:szCs w:val="28"/>
              </w:rPr>
              <w:t>ПРИЛОЖЕНИЕ Г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_Toc138927379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148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5F02DE" w14:textId="7DBD061A" w:rsidR="00AE51CC" w:rsidRPr="00AE51CC" w:rsidRDefault="00000000" w:rsidP="00AE51CC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kern w:val="0"/>
              <w:sz w:val="28"/>
              <w:szCs w:val="28"/>
              <w:lang w:eastAsia="ru-RU"/>
            </w:rPr>
          </w:pPr>
          <w:hyperlink w:anchor="_Toc138927381" w:history="1"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_Toc138927381 \h </w:instrTex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810EA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148</w:t>
            </w:r>
            <w:r w:rsidR="00AE51CC" w:rsidRPr="00AE51CC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DA2A053" w14:textId="15EB9E6C" w:rsidR="00D03D06" w:rsidRPr="000A2BFD" w:rsidRDefault="00AE51CC" w:rsidP="000A2BFD">
          <w:pPr>
            <w:rPr>
              <w:b/>
              <w:bCs/>
            </w:rPr>
            <w:sectPr w:rsidR="00D03D06" w:rsidRPr="000A2BFD" w:rsidSect="00945647">
              <w:headerReference w:type="default" r:id="rId8"/>
              <w:footerReference w:type="default" r:id="rId9"/>
              <w:pgSz w:w="11906" w:h="16838"/>
              <w:pgMar w:top="1134" w:right="850" w:bottom="1134" w:left="1701" w:header="708" w:footer="708" w:gutter="0"/>
              <w:cols w:space="708"/>
              <w:titlePg/>
              <w:docGrid w:linePitch="360"/>
            </w:sectPr>
          </w:pPr>
          <w:r w:rsidRPr="00AE51CC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55573C90" w14:textId="34E0C2A8" w:rsidR="004A1019" w:rsidRPr="00810EA1" w:rsidRDefault="00F22933" w:rsidP="00765F5E">
      <w:pPr>
        <w:pStyle w:val="1"/>
        <w:jc w:val="center"/>
        <w:rPr>
          <w:rStyle w:val="af2"/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  <w:bookmarkStart w:id="0" w:name="_Toc138927347"/>
      <w:r w:rsidRPr="00810EA1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lastRenderedPageBreak/>
        <w:t>ВВЕДЕНИЕ</w:t>
      </w:r>
      <w:bookmarkEnd w:id="0"/>
    </w:p>
    <w:p w14:paraId="4E0E697B" w14:textId="5616B2B4" w:rsidR="00946204" w:rsidRDefault="00F22933" w:rsidP="00F22933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40418F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>Актуальность исследования</w:t>
      </w:r>
    </w:p>
    <w:p w14:paraId="724C2B92" w14:textId="5DF5E99E" w:rsidR="006D09B5" w:rsidRDefault="006D09B5" w:rsidP="00F22933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В законе «Об образовании в Российской </w:t>
      </w:r>
      <w:proofErr w:type="gramStart"/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Федерации»  подч</w:t>
      </w:r>
      <w:r w:rsidR="00D72B63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ркивается</w:t>
      </w:r>
      <w:proofErr w:type="gramEnd"/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 важность формирования у обучающихся  общекультурных и предметных компетенций, включая креативное мышление;  указывает на необходимость использования современных образовательных технологий, в том числе электронных, для достижения образовательных целей. </w:t>
      </w:r>
    </w:p>
    <w:p w14:paraId="1F89FEAE" w14:textId="446EFD74" w:rsidR="006D09B5" w:rsidRDefault="006D09B5" w:rsidP="00F22933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В Федеральном государственном образовательном стандарте начального общего образования одним из основных принципов является развитие творческих способностей, включая креативное мышление. Предметный результат «Общекультурная и общепредметная компетенции» подразумевают развитие у детей способности к творческой деятельности, поиску нестандартных решений и использованию новых знаний. </w:t>
      </w:r>
    </w:p>
    <w:p w14:paraId="615EDD09" w14:textId="5F53F2D6" w:rsidR="006D09B5" w:rsidRDefault="006D09B5" w:rsidP="00F22933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В примерных программах начального общего образования предусмотрено формирование у младших школьников </w:t>
      </w:r>
      <w:r w:rsidR="00D73626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умений креативно мыслить, применять знания на практике и находить нетривиальные решения. В программе акцентируется значимость применения современных информационно – коммуникационных технологий, в том числе электронных ресурсов, для обучения и развития детей. </w:t>
      </w:r>
    </w:p>
    <w:p w14:paraId="7231F570" w14:textId="77777777" w:rsidR="00276D04" w:rsidRDefault="00CB234D" w:rsidP="00276D04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Таким образом, исследование о формировании креативного мышления младших школьников через электронный курс с элементами бионики соответствует нормативным документам образования, поддерживая развитие творческих способностей обучающихся и применение современных </w:t>
      </w:r>
      <w:r w:rsidR="00276D04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образовательных технологий. </w:t>
      </w:r>
    </w:p>
    <w:p w14:paraId="36DC8F91" w14:textId="77777777" w:rsidR="00043A95" w:rsidRDefault="00276D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С</w:t>
      </w:r>
      <w:r w:rsidR="00946204" w:rsidRPr="00276D04">
        <w:rPr>
          <w:rFonts w:ascii="Times New Roman" w:hAnsi="Times New Roman" w:cs="Times New Roman"/>
          <w:sz w:val="28"/>
          <w:szCs w:val="28"/>
        </w:rPr>
        <w:t>уществуют некоторые проблемы, связанные с формированием креативного мышления в младшем школьном возрасте. Вот несколько распространенных проблем:</w:t>
      </w:r>
    </w:p>
    <w:p w14:paraId="35B52537" w14:textId="48B8E613" w:rsidR="00043A95" w:rsidRDefault="00043A95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sz w:val="28"/>
          <w:szCs w:val="28"/>
        </w:rPr>
        <w:t>О</w:t>
      </w:r>
      <w:r w:rsidR="00946204" w:rsidRPr="00043A95">
        <w:rPr>
          <w:rFonts w:ascii="Times New Roman" w:hAnsi="Times New Roman" w:cs="Times New Roman"/>
          <w:sz w:val="28"/>
          <w:szCs w:val="28"/>
        </w:rPr>
        <w:t>граничения в учебных программах</w:t>
      </w:r>
      <w:r w:rsidR="00D72B63">
        <w:rPr>
          <w:rFonts w:ascii="Times New Roman" w:hAnsi="Times New Roman" w:cs="Times New Roman"/>
          <w:sz w:val="28"/>
          <w:szCs w:val="28"/>
        </w:rPr>
        <w:t>.</w:t>
      </w:r>
      <w:r w:rsidR="00946204" w:rsidRPr="00043A95">
        <w:rPr>
          <w:rFonts w:ascii="Times New Roman" w:hAnsi="Times New Roman" w:cs="Times New Roman"/>
          <w:sz w:val="28"/>
          <w:szCs w:val="28"/>
        </w:rPr>
        <w:t xml:space="preserve"> В некоторых случаях учебные программы и методы обучения в младшей школе сосредоточены на передаче фактических знаний и выполнении заданий по шаблону. Это может ограничивать возможности развития креативного мышления, которое требует свободы мысли, исследования и экспериментирования.</w:t>
      </w:r>
    </w:p>
    <w:p w14:paraId="2F3979B0" w14:textId="76D6A6A0" w:rsidR="00043A95" w:rsidRDefault="009462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276D04">
        <w:rPr>
          <w:rFonts w:ascii="Times New Roman" w:hAnsi="Times New Roman" w:cs="Times New Roman"/>
          <w:sz w:val="28"/>
          <w:szCs w:val="28"/>
        </w:rPr>
        <w:t>Отсутствие времени для свободной игры и самостоятельных исследований</w:t>
      </w:r>
      <w:r w:rsidR="00D72B63">
        <w:rPr>
          <w:rFonts w:ascii="Times New Roman" w:hAnsi="Times New Roman" w:cs="Times New Roman"/>
          <w:sz w:val="28"/>
          <w:szCs w:val="28"/>
        </w:rPr>
        <w:t>.</w:t>
      </w:r>
      <w:r w:rsidRPr="00276D04">
        <w:rPr>
          <w:rFonts w:ascii="Times New Roman" w:hAnsi="Times New Roman" w:cs="Times New Roman"/>
          <w:sz w:val="28"/>
          <w:szCs w:val="28"/>
        </w:rPr>
        <w:t xml:space="preserve"> В современном мире, где учебные нагрузки и внеклассные 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занятия занимают большую часть времени детей, </w:t>
      </w:r>
      <w:proofErr w:type="gramStart"/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может быть</w:t>
      </w:r>
      <w:proofErr w:type="gramEnd"/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недостаток времени для свободной игры и самостоятельных исследований. Это может снижать возможности для выражения и развития креативности.</w:t>
      </w:r>
    </w:p>
    <w:p w14:paraId="50E860AE" w14:textId="16DA0355" w:rsidR="00043A95" w:rsidRDefault="009462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276D04">
        <w:rPr>
          <w:rFonts w:ascii="Times New Roman" w:hAnsi="Times New Roman" w:cs="Times New Roman"/>
          <w:sz w:val="28"/>
          <w:szCs w:val="28"/>
        </w:rPr>
        <w:t>Страх перед ошибками и оценкой</w:t>
      </w:r>
      <w:r w:rsidR="00D72B63">
        <w:rPr>
          <w:rFonts w:ascii="Times New Roman" w:hAnsi="Times New Roman" w:cs="Times New Roman"/>
          <w:sz w:val="28"/>
          <w:szCs w:val="28"/>
        </w:rPr>
        <w:t>.</w:t>
      </w:r>
      <w:r w:rsidRPr="00276D04">
        <w:rPr>
          <w:rFonts w:ascii="Times New Roman" w:hAnsi="Times New Roman" w:cs="Times New Roman"/>
          <w:sz w:val="28"/>
          <w:szCs w:val="28"/>
        </w:rPr>
        <w:t xml:space="preserve"> Некоторые младшие школьники могут испытывать страх перед ошибками и оценкой своей творческой </w:t>
      </w:r>
      <w:r w:rsidRPr="00276D04">
        <w:rPr>
          <w:rFonts w:ascii="Times New Roman" w:hAnsi="Times New Roman" w:cs="Times New Roman"/>
          <w:sz w:val="28"/>
          <w:szCs w:val="28"/>
        </w:rPr>
        <w:lastRenderedPageBreak/>
        <w:t>работы. Это может ограничивать их способность выходить за рамки стандартных решений и экспериментировать, что является важным аспектом креативного мышления.</w:t>
      </w:r>
    </w:p>
    <w:p w14:paraId="4F51B8EC" w14:textId="5ED10368" w:rsidR="00043A95" w:rsidRDefault="009462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276D04">
        <w:rPr>
          <w:rFonts w:ascii="Times New Roman" w:hAnsi="Times New Roman" w:cs="Times New Roman"/>
          <w:sz w:val="28"/>
          <w:szCs w:val="28"/>
        </w:rPr>
        <w:t>Недостаток поддержки и стимуляции креативности</w:t>
      </w:r>
      <w:r w:rsidR="00D72B63">
        <w:rPr>
          <w:rFonts w:ascii="Times New Roman" w:hAnsi="Times New Roman" w:cs="Times New Roman"/>
          <w:sz w:val="28"/>
          <w:szCs w:val="28"/>
        </w:rPr>
        <w:t>.</w:t>
      </w:r>
      <w:r w:rsidRPr="00276D04">
        <w:rPr>
          <w:rFonts w:ascii="Times New Roman" w:hAnsi="Times New Roman" w:cs="Times New Roman"/>
          <w:sz w:val="28"/>
          <w:szCs w:val="28"/>
        </w:rPr>
        <w:t xml:space="preserve"> Некоторые младшие школьники могут не получать достаточной поддержки и стимуляции со стороны учителей и родителей в развитии и выражении своей креативности. Отсутствие поощрения и возможностей для выражения своих идей может снижать мотивацию детей и затруднять формирование креативного мышления.</w:t>
      </w:r>
    </w:p>
    <w:p w14:paraId="2759F5CD" w14:textId="2DEE94C9" w:rsidR="00043A95" w:rsidRDefault="009462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276D04">
        <w:rPr>
          <w:rFonts w:ascii="Times New Roman" w:hAnsi="Times New Roman" w:cs="Times New Roman"/>
          <w:sz w:val="28"/>
          <w:szCs w:val="28"/>
        </w:rPr>
        <w:t>Ограниченный доступ к ресурсам и технологиям</w:t>
      </w:r>
      <w:r w:rsidR="00D72B63">
        <w:rPr>
          <w:rFonts w:ascii="Times New Roman" w:hAnsi="Times New Roman" w:cs="Times New Roman"/>
          <w:sz w:val="28"/>
          <w:szCs w:val="28"/>
        </w:rPr>
        <w:t>.</w:t>
      </w:r>
      <w:r w:rsidRPr="00276D04">
        <w:rPr>
          <w:rFonts w:ascii="Times New Roman" w:hAnsi="Times New Roman" w:cs="Times New Roman"/>
          <w:sz w:val="28"/>
          <w:szCs w:val="28"/>
        </w:rPr>
        <w:t xml:space="preserve"> В некоторых случаях младшим школьникам может быть ограничен доступ к современным ресурсам и технологиям, которые могут способствовать развитию их креативности. Отсутствие возможности использовать новые инструменты и технологии может снижать их способности и мотивацию для экспериментирования и инноваций.</w:t>
      </w:r>
    </w:p>
    <w:p w14:paraId="24ADA1D1" w14:textId="41378EE4" w:rsidR="00946204" w:rsidRDefault="00946204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</w:rPr>
      </w:pPr>
      <w:r w:rsidRPr="00276D04">
        <w:rPr>
          <w:rFonts w:ascii="Times New Roman" w:hAnsi="Times New Roman" w:cs="Times New Roman"/>
          <w:sz w:val="28"/>
          <w:szCs w:val="28"/>
        </w:rPr>
        <w:t>Эти проблемы могут затруднять формирование креативного мышления у младших школьников, но с учетом соответствующих подходов, методик и ресурсов эти препятствия могут быть преодолены, а креативное мышление может быть успешно развито в этом возрасте.</w:t>
      </w:r>
    </w:p>
    <w:p w14:paraId="4151D1C4" w14:textId="77777777" w:rsidR="00043A95" w:rsidRDefault="00F22933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proofErr w:type="gramStart"/>
      <w:r w:rsidRPr="008264D8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В  диссертационной</w:t>
      </w:r>
      <w:proofErr w:type="gramEnd"/>
      <w:r w:rsidRPr="008264D8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 работе представлена актуальная научная задача: создание модели формирования креативного мышления младших школьников посредством электронного курса с элементами бионики.</w:t>
      </w: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 </w:t>
      </w:r>
    </w:p>
    <w:p w14:paraId="54471AF8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Для решения данной задачи предполагается провести следующие этапы исследования:</w:t>
      </w:r>
    </w:p>
    <w:p w14:paraId="0DDB04B5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Анализ психологических и педагогических подходов к формированию креативного мышления у младших школьников.</w:t>
      </w:r>
    </w:p>
    <w:p w14:paraId="3C2D4104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Изучение основных принципов бионики и их применимости в образовательном процессе.</w:t>
      </w:r>
    </w:p>
    <w:p w14:paraId="787C52AB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электронного курса по бионике с учетом принципов формирования креативного мышления.</w:t>
      </w:r>
    </w:p>
    <w:p w14:paraId="09453543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Проведение экспериментального исследования, включающего апробацию разработанного курса на группе младших школьников.</w:t>
      </w:r>
    </w:p>
    <w:p w14:paraId="58A7675E" w14:textId="77777777" w:rsidR="00043A95" w:rsidRDefault="00AB6F69" w:rsidP="00043A95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Анализ результатов исследования и оценка эффективности разработанной методики.</w:t>
      </w:r>
    </w:p>
    <w:p w14:paraId="38FAECD5" w14:textId="24B5603A" w:rsidR="00F22933" w:rsidRPr="00D72B63" w:rsidRDefault="00AB6F69" w:rsidP="00D72B63">
      <w:pPr>
        <w:widowControl w:val="0"/>
        <w:autoSpaceDE w:val="0"/>
        <w:autoSpaceDN w:val="0"/>
        <w:spacing w:after="0" w:line="240" w:lineRule="auto"/>
        <w:ind w:left="319" w:right="387" w:firstLine="566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научная задача данного исследования заключается в разработке и апробации методики электронного курса по бионике для формирования креативного мышления у младших школьников, а также анализе ее эффективности на основе экспериментальных данных.</w:t>
      </w:r>
    </w:p>
    <w:p w14:paraId="3947658F" w14:textId="77777777" w:rsidR="00043A95" w:rsidRDefault="00F22933" w:rsidP="00043A9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ab/>
        <w:t xml:space="preserve"> </w:t>
      </w:r>
      <w:r w:rsidRPr="00B827A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Степень разработанности проблемы.</w:t>
      </w:r>
      <w:r w:rsidRPr="00D72B6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14:paraId="578026A1" w14:textId="157EC9BD" w:rsidR="00D72B63" w:rsidRDefault="00D72B63" w:rsidP="00D72B63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ab/>
      </w:r>
      <w:r w:rsidRPr="00D72B63">
        <w:rPr>
          <w:rFonts w:ascii="Times New Roman" w:hAnsi="Times New Roman" w:cs="Times New Roman"/>
          <w:color w:val="000000" w:themeColor="text1"/>
          <w:sz w:val="28"/>
          <w:szCs w:val="28"/>
        </w:rPr>
        <w:t>В научной литературе изучено множество аспектов</w:t>
      </w:r>
      <w:r w:rsidR="0092064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D72B63">
        <w:rPr>
          <w:rFonts w:ascii="Times New Roman" w:hAnsi="Times New Roman" w:cs="Times New Roman"/>
          <w:color w:val="000000" w:themeColor="text1"/>
          <w:sz w:val="28"/>
          <w:szCs w:val="28"/>
        </w:rPr>
        <w:t>связанных с проблемой</w:t>
      </w:r>
      <w:r w:rsidR="0092064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формирования креативного мышления младших школьников.</w:t>
      </w:r>
    </w:p>
    <w:p w14:paraId="00B73BEF" w14:textId="6A6946B3" w:rsidR="00920642" w:rsidRDefault="00920642" w:rsidP="00D72B63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Р.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2078A">
        <w:rPr>
          <w:rFonts w:ascii="Times New Roman" w:hAnsi="Times New Roman" w:cs="Times New Roman"/>
          <w:sz w:val="28"/>
          <w:szCs w:val="28"/>
        </w:rPr>
        <w:t>Стернберг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 Эдвард</w:t>
      </w:r>
      <w:proofErr w:type="gramEnd"/>
      <w:r w:rsidRPr="0082078A">
        <w:rPr>
          <w:rFonts w:ascii="Times New Roman" w:hAnsi="Times New Roman" w:cs="Times New Roman"/>
          <w:sz w:val="28"/>
          <w:szCs w:val="28"/>
        </w:rPr>
        <w:t xml:space="preserve"> де Боно,  </w:t>
      </w:r>
      <w:r>
        <w:rPr>
          <w:rFonts w:ascii="Times New Roman" w:hAnsi="Times New Roman" w:cs="Times New Roman"/>
          <w:sz w:val="28"/>
          <w:szCs w:val="28"/>
        </w:rPr>
        <w:t>М.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Гелб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 </w:t>
      </w:r>
      <w:r>
        <w:rPr>
          <w:rFonts w:ascii="Times New Roman" w:hAnsi="Times New Roman" w:cs="Times New Roman"/>
          <w:sz w:val="28"/>
          <w:szCs w:val="28"/>
        </w:rPr>
        <w:t>К.</w:t>
      </w:r>
      <w:r w:rsidRPr="0082078A">
        <w:rPr>
          <w:rFonts w:ascii="Times New Roman" w:hAnsi="Times New Roman" w:cs="Times New Roman"/>
          <w:sz w:val="28"/>
          <w:szCs w:val="28"/>
        </w:rPr>
        <w:t xml:space="preserve"> Робинсон, </w:t>
      </w:r>
      <w:r>
        <w:rPr>
          <w:rFonts w:ascii="Times New Roman" w:hAnsi="Times New Roman" w:cs="Times New Roman"/>
          <w:sz w:val="28"/>
          <w:szCs w:val="28"/>
        </w:rPr>
        <w:t>Л.С.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82078A">
        <w:rPr>
          <w:rFonts w:ascii="Times New Roman" w:hAnsi="Times New Roman" w:cs="Times New Roman"/>
          <w:sz w:val="28"/>
          <w:szCs w:val="28"/>
        </w:rPr>
        <w:t>готск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В.</w:t>
      </w:r>
      <w:r w:rsidRPr="0082078A">
        <w:rPr>
          <w:rFonts w:ascii="Times New Roman" w:hAnsi="Times New Roman" w:cs="Times New Roman"/>
          <w:sz w:val="28"/>
          <w:szCs w:val="28"/>
        </w:rPr>
        <w:t>Соловьев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Б.Н.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Голомшток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А.В.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Зайцев</w:t>
      </w:r>
      <w:r>
        <w:rPr>
          <w:rFonts w:ascii="Times New Roman" w:hAnsi="Times New Roman" w:cs="Times New Roman"/>
          <w:sz w:val="28"/>
          <w:szCs w:val="28"/>
        </w:rPr>
        <w:t xml:space="preserve"> исследовали </w:t>
      </w:r>
      <w:r w:rsidRPr="0082078A">
        <w:rPr>
          <w:rFonts w:ascii="Times New Roman" w:hAnsi="Times New Roman" w:cs="Times New Roman"/>
          <w:sz w:val="28"/>
          <w:szCs w:val="28"/>
        </w:rPr>
        <w:t xml:space="preserve">различные аспекты </w:t>
      </w:r>
      <w:r w:rsidRPr="0082078A">
        <w:rPr>
          <w:rFonts w:ascii="Times New Roman" w:hAnsi="Times New Roman" w:cs="Times New Roman"/>
          <w:sz w:val="28"/>
          <w:szCs w:val="28"/>
        </w:rPr>
        <w:lastRenderedPageBreak/>
        <w:t xml:space="preserve">развития креативного мышления у детей </w:t>
      </w:r>
      <w:r>
        <w:rPr>
          <w:rFonts w:ascii="Times New Roman" w:hAnsi="Times New Roman" w:cs="Times New Roman"/>
          <w:sz w:val="28"/>
          <w:szCs w:val="28"/>
        </w:rPr>
        <w:t>младшего школьного</w:t>
      </w:r>
      <w:r w:rsidRPr="0082078A">
        <w:rPr>
          <w:rFonts w:ascii="Times New Roman" w:hAnsi="Times New Roman" w:cs="Times New Roman"/>
          <w:sz w:val="28"/>
          <w:szCs w:val="28"/>
        </w:rPr>
        <w:t xml:space="preserve"> возраста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078A">
        <w:rPr>
          <w:rFonts w:ascii="Times New Roman" w:hAnsi="Times New Roman" w:cs="Times New Roman"/>
          <w:sz w:val="28"/>
          <w:szCs w:val="28"/>
        </w:rPr>
        <w:t xml:space="preserve"> указыва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2078A">
        <w:rPr>
          <w:rFonts w:ascii="Times New Roman" w:hAnsi="Times New Roman" w:cs="Times New Roman"/>
          <w:sz w:val="28"/>
          <w:szCs w:val="28"/>
        </w:rPr>
        <w:t xml:space="preserve"> на необходимость развития творческих навыков у младших школьников.</w:t>
      </w:r>
    </w:p>
    <w:p w14:paraId="66EBF750" w14:textId="1E373B5B" w:rsidR="00920642" w:rsidRDefault="00920642" w:rsidP="00920642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труды </w:t>
      </w:r>
      <w:r w:rsidRPr="0082078A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Гопник, 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Амабиле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Гонигал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М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2078A">
        <w:rPr>
          <w:rFonts w:ascii="Times New Roman" w:hAnsi="Times New Roman" w:cs="Times New Roman"/>
          <w:sz w:val="28"/>
          <w:szCs w:val="28"/>
        </w:rPr>
        <w:t>Чиксентмихайи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 </w:t>
      </w:r>
      <w:r>
        <w:rPr>
          <w:rFonts w:ascii="Times New Roman" w:hAnsi="Times New Roman" w:cs="Times New Roman"/>
          <w:sz w:val="28"/>
          <w:szCs w:val="28"/>
        </w:rPr>
        <w:t>Н.А.</w:t>
      </w:r>
      <w:proofErr w:type="gramEnd"/>
      <w:r w:rsidRPr="0082078A">
        <w:rPr>
          <w:rFonts w:ascii="Times New Roman" w:hAnsi="Times New Roman" w:cs="Times New Roman"/>
          <w:sz w:val="28"/>
          <w:szCs w:val="28"/>
        </w:rPr>
        <w:t xml:space="preserve"> Костюкевич, </w:t>
      </w:r>
      <w:r>
        <w:rPr>
          <w:rFonts w:ascii="Times New Roman" w:hAnsi="Times New Roman" w:cs="Times New Roman"/>
          <w:sz w:val="28"/>
          <w:szCs w:val="28"/>
        </w:rPr>
        <w:t>Л.А.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Габдрашитова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А.В.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Петров, </w:t>
      </w:r>
      <w:r>
        <w:rPr>
          <w:rFonts w:ascii="Times New Roman" w:hAnsi="Times New Roman" w:cs="Times New Roman"/>
          <w:sz w:val="28"/>
          <w:szCs w:val="28"/>
        </w:rPr>
        <w:t>Ю.В.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Самородская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 показывают, что подходящая окружающая среда, стимулирующая творчество и предоставляющая ресурсы для экспериментирования и исследования, способствует развитию креативного мышления у младших школьников.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26496782" w14:textId="301D1CC1" w:rsidR="00920642" w:rsidRDefault="00920642" w:rsidP="00920642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Л.В.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Занков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Ж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Пиаже,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.А.</w:t>
      </w:r>
      <w:r w:rsidRPr="0082078A">
        <w:rPr>
          <w:rFonts w:ascii="Times New Roman" w:hAnsi="Times New Roman" w:cs="Times New Roman"/>
          <w:sz w:val="28"/>
          <w:szCs w:val="28"/>
        </w:rPr>
        <w:t>Рубинштейн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Хенс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В.Ф.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Неверова, 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Уолш, М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Монтессори, </w:t>
      </w:r>
      <w:r>
        <w:rPr>
          <w:rFonts w:ascii="Times New Roman" w:hAnsi="Times New Roman" w:cs="Times New Roman"/>
          <w:sz w:val="28"/>
          <w:szCs w:val="28"/>
        </w:rPr>
        <w:t xml:space="preserve">Д.М.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Гонигал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 считают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2078A">
        <w:rPr>
          <w:rFonts w:ascii="Times New Roman" w:hAnsi="Times New Roman" w:cs="Times New Roman"/>
          <w:sz w:val="28"/>
          <w:szCs w:val="28"/>
        </w:rPr>
        <w:t xml:space="preserve">гровой подход и стимулирование воображения важными факторами в развитии креативного мышления у младших школьников. </w:t>
      </w:r>
    </w:p>
    <w:p w14:paraId="58B7E4C6" w14:textId="69320A17" w:rsidR="00920642" w:rsidRDefault="00920642" w:rsidP="00920642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В.Ю.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Манохин,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Л.С.Выготский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Робинсон, 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Амабиле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С.В.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Крисанов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>, 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Гарднер, </w:t>
      </w:r>
      <w:r>
        <w:rPr>
          <w:rFonts w:ascii="Times New Roman" w:hAnsi="Times New Roman" w:cs="Times New Roman"/>
          <w:sz w:val="28"/>
          <w:szCs w:val="28"/>
        </w:rPr>
        <w:t>Ж.П.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078A">
        <w:rPr>
          <w:rFonts w:ascii="Times New Roman" w:hAnsi="Times New Roman" w:cs="Times New Roman"/>
          <w:sz w:val="28"/>
          <w:szCs w:val="28"/>
        </w:rPr>
        <w:t>Деспрез</w:t>
      </w:r>
      <w:proofErr w:type="spellEnd"/>
      <w:r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М.В.</w:t>
      </w:r>
      <w:r w:rsidRPr="0082078A">
        <w:rPr>
          <w:rFonts w:ascii="Times New Roman" w:hAnsi="Times New Roman" w:cs="Times New Roman"/>
          <w:sz w:val="28"/>
          <w:szCs w:val="28"/>
        </w:rPr>
        <w:t xml:space="preserve"> Бахтин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078A">
        <w:rPr>
          <w:rFonts w:ascii="Times New Roman" w:hAnsi="Times New Roman" w:cs="Times New Roman"/>
          <w:sz w:val="28"/>
          <w:szCs w:val="28"/>
        </w:rPr>
        <w:t xml:space="preserve">подчеркивают важность коммуникации и сотрудничества в развитии креативного мышления у детей. </w:t>
      </w:r>
    </w:p>
    <w:p w14:paraId="0E2B56D4" w14:textId="67E4E044" w:rsidR="00D72B63" w:rsidRPr="00D72B63" w:rsidRDefault="00D72B63" w:rsidP="00920642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72B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Несмотря на значительное количество исследований в области </w:t>
      </w:r>
      <w:r w:rsidR="00920642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формирования креативного мышления посредством изучения курса по бионике</w:t>
      </w:r>
      <w:r w:rsidRPr="00D72B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 еще существует необходимость более глубок</w:t>
      </w:r>
      <w:r w:rsidR="0092064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ой и детальной разработке методики. </w:t>
      </w:r>
    </w:p>
    <w:p w14:paraId="104D7C0B" w14:textId="255CF698" w:rsidR="00F22933" w:rsidRP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>В  процессе</w:t>
      </w:r>
      <w:proofErr w:type="gramEnd"/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  теоретического   анализа,   было   уточнено   такое понятие, как «креативное мышление» в системе образования, которое рассматривается нами, как системно организованный образовательный процесс, направленный на формирование и развитие </w:t>
      </w:r>
      <w:r w:rsidRPr="008264D8">
        <w:rPr>
          <w:rFonts w:ascii="Times New Roman" w:eastAsia="Times New Roman" w:hAnsi="Times New Roman" w:cs="Times New Roman"/>
          <w:spacing w:val="1"/>
          <w:kern w:val="0"/>
          <w:sz w:val="28"/>
          <w:szCs w:val="28"/>
        </w:rPr>
        <w:t xml:space="preserve">креативного мышления через электронный курс с элементами бионики. Мы отмечаем, что креативное мышление необходимо развивать не только в рамках школьной программы, но и </w:t>
      </w:r>
      <w:r w:rsidR="00920642">
        <w:rPr>
          <w:rFonts w:ascii="Times New Roman" w:eastAsia="Times New Roman" w:hAnsi="Times New Roman" w:cs="Times New Roman"/>
          <w:spacing w:val="1"/>
          <w:kern w:val="0"/>
          <w:sz w:val="28"/>
          <w:szCs w:val="28"/>
        </w:rPr>
        <w:t>в рамках</w:t>
      </w:r>
      <w:r w:rsidRPr="008264D8">
        <w:rPr>
          <w:rFonts w:ascii="Times New Roman" w:eastAsia="Times New Roman" w:hAnsi="Times New Roman" w:cs="Times New Roman"/>
          <w:spacing w:val="1"/>
          <w:kern w:val="0"/>
          <w:sz w:val="28"/>
          <w:szCs w:val="28"/>
        </w:rPr>
        <w:t xml:space="preserve"> дополнительного образования с целью развития функциональной грамотности. </w:t>
      </w:r>
    </w:p>
    <w:p w14:paraId="079C70A4" w14:textId="77777777" w:rsidR="00F22933" w:rsidRPr="00043A95" w:rsidRDefault="00F22933" w:rsidP="00920642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Проведенный анализ степени разработанности темы исследования позволяет выделить 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противоречия:</w:t>
      </w:r>
    </w:p>
    <w:p w14:paraId="2F0C5F3E" w14:textId="77777777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Социально-педагогическое противоречие:</w:t>
      </w:r>
    </w:p>
    <w:p w14:paraId="08AEAA83" w14:textId="66C13665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 требований к креативному мышлению в современном обществе и необходимость его развития у младших школьников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ограниченные возможности и ресурсы в школьной среде для развития креативности.</w:t>
      </w:r>
    </w:p>
    <w:p w14:paraId="2FD02707" w14:textId="713AE4C0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Требования к формированию креативного мышления для подготовки к будущим вызовам 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уклад школьного образования, ориентированный на передачу знаний и выполнение учебных программ.</w:t>
      </w:r>
    </w:p>
    <w:p w14:paraId="5F75FD4D" w14:textId="77777777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Научно-педагогическое противоречие:</w:t>
      </w:r>
    </w:p>
    <w:p w14:paraId="4C8350EF" w14:textId="057B86BD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Потребность в разработке эффективной методики формирования креативного мышления с использованием электронного курса 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элемент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бионики 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недостаточное количество исследований и практического опыта в этой области.</w:t>
      </w:r>
    </w:p>
    <w:p w14:paraId="64C4B21F" w14:textId="66BF9DB3" w:rsidR="00946204" w:rsidRPr="00043A95" w:rsidRDefault="00946204" w:rsidP="00043A95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Задача развития креативности и творческого мышления у младших школьников </w:t>
      </w:r>
      <w:r w:rsidR="00043A95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необходимость учета их возрастных особенностей и психологических факторов при разработке методики.</w:t>
      </w:r>
    </w:p>
    <w:p w14:paraId="68F22C2C" w14:textId="77777777" w:rsidR="00946204" w:rsidRPr="00620791" w:rsidRDefault="00946204" w:rsidP="00620791">
      <w:pPr>
        <w:ind w:firstLine="708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62079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Научно-методическое противоречие:</w:t>
      </w:r>
    </w:p>
    <w:p w14:paraId="2D9576D1" w14:textId="7A6CEF9F" w:rsidR="00946204" w:rsidRPr="00043A95" w:rsidRDefault="00946204" w:rsidP="00620791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Необходимость интеграции бионических элементов в электронный курс для развития креативного мышления </w:t>
      </w:r>
      <w:r w:rsidR="00620791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отсутствие достаточного количества готовых методических материалов для реализации такой интеграции.</w:t>
      </w:r>
    </w:p>
    <w:p w14:paraId="59FBF9CE" w14:textId="427EBB7B" w:rsidR="00946204" w:rsidRPr="00043A95" w:rsidRDefault="00946204" w:rsidP="00620791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Потребность в использовании современных технологий и электронных инструментов для разработки и реализации методики </w:t>
      </w:r>
      <w:r w:rsidR="00620791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ограниченные ресурсы и возможности доступа к соответствующим техническим средствам.</w:t>
      </w:r>
    </w:p>
    <w:p w14:paraId="5A5D8C6C" w14:textId="77777777" w:rsidR="00E343D7" w:rsidRDefault="00946204" w:rsidP="00E343D7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3A95">
        <w:rPr>
          <w:rFonts w:ascii="Times New Roman" w:hAnsi="Times New Roman" w:cs="Times New Roman"/>
          <w:color w:val="000000" w:themeColor="text1"/>
          <w:sz w:val="28"/>
          <w:szCs w:val="28"/>
        </w:rPr>
        <w:t>Эти противоречия являются вызовами, которые исследование должно учитывать и анализировать для разработки эффективной методики формирования креативного мышления у младших школьников через электронный курс с элементами бионики.</w:t>
      </w:r>
    </w:p>
    <w:p w14:paraId="65A76D2C" w14:textId="70BE94C0" w:rsidR="00F22933" w:rsidRPr="00E343D7" w:rsidRDefault="00F22933" w:rsidP="00E343D7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  <w:t>Научная задача</w:t>
      </w: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исследования заключается в анализе основных подходов для обеспечения процесса формирования креативного мышления и практической методики его реализации, которая позволяет разрешить указанные противоречия.</w:t>
      </w:r>
    </w:p>
    <w:p w14:paraId="724007E7" w14:textId="77777777" w:rsidR="00022901" w:rsidRDefault="00B041E7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290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Целью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данного исследования является разработка и апробация методики формирования креативного мышления у младших школьников посредством электронного курса с элементами бионики.</w:t>
      </w:r>
    </w:p>
    <w:p w14:paraId="7826D7FA" w14:textId="69CE3D10" w:rsid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Объектом исследования </w:t>
      </w:r>
      <w:r w:rsidRPr="008264D8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выступает процесс формирования креативного мышления младших школьников</w:t>
      </w:r>
      <w:r w:rsidR="007A1BCC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.</w:t>
      </w:r>
    </w:p>
    <w:p w14:paraId="1DF236F6" w14:textId="77777777" w:rsid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Предметом исследования </w:t>
      </w: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является методика формирования креативного мышления младших школьников посредством электронного курса с элементами бионики. </w:t>
      </w:r>
    </w:p>
    <w:p w14:paraId="308AD669" w14:textId="675AB582" w:rsidR="00B041E7" w:rsidRPr="00022901" w:rsidRDefault="00B041E7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290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Гипотеза исследования:</w:t>
      </w: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Применение электронного курса с элементами бионики способствует эффективному формированию креативного мышления у младших школьников.</w:t>
      </w:r>
    </w:p>
    <w:p w14:paraId="5950557B" w14:textId="77777777" w:rsidR="00B041E7" w:rsidRPr="009A74A8" w:rsidRDefault="00B041E7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>Основываясь на предшествующих исследованиях и теоретических основах, гипотеза предполагает, что участие младших школьников в электронном курсе, включающем элементы бионики, способствует развитию и стимулированию их креативного мышления. Ожидается, что данная методика будет способствовать:</w:t>
      </w:r>
    </w:p>
    <w:p w14:paraId="79EC39A1" w14:textId="77777777" w:rsidR="00B041E7" w:rsidRPr="009A74A8" w:rsidRDefault="00B041E7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 уровня восприятия и понимания природных принципов и механизмов, взятых за основу в бионике.</w:t>
      </w:r>
    </w:p>
    <w:p w14:paraId="766BCF8B" w14:textId="77777777" w:rsidR="00B041E7" w:rsidRPr="009A74A8" w:rsidRDefault="00B041E7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>Развитию творческого мышления и способности к инновационному мышлению.</w:t>
      </w:r>
    </w:p>
    <w:p w14:paraId="210603A8" w14:textId="77777777" w:rsidR="00B041E7" w:rsidRPr="009A74A8" w:rsidRDefault="00B041E7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Усилению способности к анализу и абстрагированию от реальности для поиска новых решений.</w:t>
      </w:r>
    </w:p>
    <w:p w14:paraId="7EC6F6C1" w14:textId="77777777" w:rsidR="00B041E7" w:rsidRPr="009A74A8" w:rsidRDefault="00B041E7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 уровня самостоятельности и инициативности при решении задач.</w:t>
      </w:r>
    </w:p>
    <w:p w14:paraId="193A1A98" w14:textId="77777777" w:rsidR="00022901" w:rsidRDefault="00B041E7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74A8">
        <w:rPr>
          <w:rFonts w:ascii="Times New Roman" w:hAnsi="Times New Roman" w:cs="Times New Roman"/>
          <w:color w:val="000000" w:themeColor="text1"/>
          <w:sz w:val="28"/>
          <w:szCs w:val="28"/>
        </w:rPr>
        <w:t>Гипотеза будет подтверждена или опровергнута на основе анализа результатов исследования, включая сравнительный анализ между экспериментальной и контрольной группами младших школьников, участвующих в электронном курсе и традиционном обучении соответственно.</w:t>
      </w:r>
      <w:r w:rsid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5E71A96" w14:textId="77777777" w:rsid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В соответствии с целью, объектом, предметом и выдвинутой гипотезой исследования, определены следующие </w:t>
      </w: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>задачи:</w:t>
      </w:r>
    </w:p>
    <w:p w14:paraId="4A6B36AF" w14:textId="54B74536" w:rsidR="00AF53F9" w:rsidRPr="00022901" w:rsidRDefault="00AF53F9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Проанализировать теоретические основы формирования креативного</w:t>
      </w:r>
      <w:r w:rsidR="0002290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мышления у младших школьников и роль бионики в этом процессе.</w:t>
      </w:r>
    </w:p>
    <w:p w14:paraId="0E1DBB9B" w14:textId="77777777" w:rsidR="00AF53F9" w:rsidRPr="00E343D7" w:rsidRDefault="00AF53F9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Изучить опыт использования электронных курсов в образовании и их эффективность для развития креативного мышления.</w:t>
      </w:r>
    </w:p>
    <w:p w14:paraId="25B2EF98" w14:textId="77777777" w:rsidR="00AF53F9" w:rsidRPr="00E343D7" w:rsidRDefault="00AF53F9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Разработать методику формирования креативного мышления у младших школьников, основанную на принципах бионики и включающую электронный курс.</w:t>
      </w:r>
    </w:p>
    <w:p w14:paraId="5C9E5C3B" w14:textId="77777777" w:rsidR="00AF53F9" w:rsidRPr="00E343D7" w:rsidRDefault="00AF53F9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Провести апробацию разработанной методики на выборке младших школьников и сравнить результаты с контрольной группой.</w:t>
      </w:r>
    </w:p>
    <w:p w14:paraId="42451E3F" w14:textId="77777777" w:rsidR="00AF53F9" w:rsidRPr="00E343D7" w:rsidRDefault="00AF53F9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Оценить эффективность разработанной методики в развитии креативного мышления у младших школьников на основе сравнительного анализа результатов.</w:t>
      </w:r>
    </w:p>
    <w:p w14:paraId="70A6366B" w14:textId="77777777" w:rsidR="00AF53F9" w:rsidRPr="00E343D7" w:rsidRDefault="00AF53F9" w:rsidP="00AF53F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Сформулировать рекомендации по использованию разработанной методики в практике образования и дальнейшим исследованиям в данной области.</w:t>
      </w:r>
    </w:p>
    <w:p w14:paraId="370C7D43" w14:textId="77777777" w:rsidR="00022901" w:rsidRDefault="00AF53F9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Выполнение поставленных задач позволит достичь цели исследования, а именно разработать эффективную методику формирования креативного мышления у младших школьников, которая будет основываться на принципах бионики и использовать электронный курс в качестве образовательного инструмента.</w:t>
      </w:r>
    </w:p>
    <w:p w14:paraId="25111052" w14:textId="77777777" w:rsid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Для решения поставленных задач и проверки исходных положений использовался комплекс взаимодополняющих </w:t>
      </w: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методов </w:t>
      </w: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>исследования:</w:t>
      </w:r>
    </w:p>
    <w:p w14:paraId="53598D68" w14:textId="77ACFCB4" w:rsidR="00022901" w:rsidRDefault="00022901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>Анализ литературы и исследований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Изучение существующих научных и педагогических публикаций, литературы и исследований, связанных с креативностью, развитием креативного мышления и применением электронных курсов в образовании. Это позволит обозначить теоретическую базу и выявить успешные методы и подходы, которые могут быть применены в разрабатываемой методике.</w:t>
      </w:r>
    </w:p>
    <w:p w14:paraId="55DB59F9" w14:textId="15F06740" w:rsidR="00022901" w:rsidRDefault="00022901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>Экспертные оценки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Консультации и опросы экспертов в области педагогики, бионики и развития креативности. Эксперты могут оценить предлагаемую методику, дать рекомендации и поделиться своим опытом и мнением по вопросам развития креативного мышления у младших школьников.</w:t>
      </w:r>
    </w:p>
    <w:p w14:paraId="62AFA253" w14:textId="522E798A" w:rsidR="00022901" w:rsidRDefault="00022901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>Педагогический эксперимент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Проведение педагогического эксперимента, включающего контрольные и экспериментальные группы младших школьников, которые будут изучать материалы электронного курса с элементами бионики и традиционные учебные материалы соответственно. Сравнение результатов и анализ данных позволит оценить эффективность разработанной методики и влияние ее использования на формирование креативного мышления у детей.</w:t>
      </w:r>
    </w:p>
    <w:p w14:paraId="3BDFDFED" w14:textId="5C4273CE" w:rsidR="00022901" w:rsidRDefault="00022901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>прос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Проведение опрос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среди </w:t>
      </w:r>
      <w:r w:rsidR="009E2DDE">
        <w:rPr>
          <w:rFonts w:ascii="Times New Roman" w:hAnsi="Times New Roman" w:cs="Times New Roman"/>
          <w:color w:val="000000" w:themeColor="text1"/>
          <w:sz w:val="28"/>
          <w:szCs w:val="28"/>
        </w:rPr>
        <w:t>родителей</w:t>
      </w:r>
      <w:r w:rsidR="00946204" w:rsidRPr="00AF53F9">
        <w:rPr>
          <w:rFonts w:ascii="Times New Roman" w:hAnsi="Times New Roman" w:cs="Times New Roman"/>
          <w:color w:val="000000" w:themeColor="text1"/>
          <w:sz w:val="28"/>
          <w:szCs w:val="28"/>
        </w:rPr>
        <w:t>, чтобы оценить их восприятие электронного курса с элементами бионики, его эффективность, интересность и влияние на развитие креативного мышления. Это позволит собрать мнения и оценки прямых участников образовательного процесса.</w:t>
      </w:r>
    </w:p>
    <w:p w14:paraId="58D9B69A" w14:textId="3CE905E8" w:rsidR="00B041E7" w:rsidRPr="00BD51F6" w:rsidRDefault="00B041E7" w:rsidP="00BD51F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Экспериментальная работа была проведена на базе МБУ ДО "Детский эколого-биологический центр" и МБОУ Школы №106 с углубленным изучением математики в ЗАТО г. Железногорск. В исследовании участвовали младшие школьники из школ города, которые проходили обучение на основе электронного курса с элементами бионики.</w:t>
      </w:r>
    </w:p>
    <w:p w14:paraId="333F1706" w14:textId="77777777" w:rsidR="00B041E7" w:rsidRPr="00BD51F6" w:rsidRDefault="00B041E7" w:rsidP="00BD51F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 было проведено в течение периода с 2019 по 2023 годы и состояло из трех этапов.</w:t>
      </w:r>
    </w:p>
    <w:p w14:paraId="16631C4C" w14:textId="77777777" w:rsidR="00B041E7" w:rsidRPr="00BD51F6" w:rsidRDefault="00B041E7" w:rsidP="00BD51F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Констатирующий этап (2019-2021 гг.) включал анализ научной литературы по теме исследования, обоснование актуальности исследуемой темы, изучение степени разработанности данной темы, определение понятийной системы и методологии и выбор экспериментальной базы для проведения исследования.</w:t>
      </w:r>
    </w:p>
    <w:p w14:paraId="73413E49" w14:textId="77777777" w:rsidR="00B041E7" w:rsidRPr="00BD51F6" w:rsidRDefault="00B041E7" w:rsidP="00BD51F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Формирующий этап (2021-2023 гг.) включал теоретическую разработку содержания электронного курса с элементами бионики и апробацию методики формирования креативного мышления у младших школьников. На этом этапе осуществлялось отслеживание динамики формирования креативного мышления с помощью тестирования до внедрения курса и после него.</w:t>
      </w:r>
    </w:p>
    <w:p w14:paraId="28FF7CF1" w14:textId="77777777" w:rsidR="00B041E7" w:rsidRPr="00BD51F6" w:rsidRDefault="00B041E7" w:rsidP="00BD51F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Заключительный этап (2023 г.) включал анализ и обобщение результатов педагогического эксперимента по формированию креативного мышления у младших школьников. На данном этапе проводилась оценка эффективности электронного курса и формулирование основных положений исследования. В результате была оформлена диссертация, в которой представлены основные выводы и результаты исследования.</w:t>
      </w:r>
    </w:p>
    <w:p w14:paraId="58498E0B" w14:textId="4A19CE5E" w:rsidR="00B041E7" w:rsidRPr="002864A2" w:rsidRDefault="00B041E7" w:rsidP="002864A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51F6">
        <w:rPr>
          <w:rFonts w:ascii="Times New Roman" w:hAnsi="Times New Roman" w:cs="Times New Roman"/>
          <w:color w:val="000000" w:themeColor="text1"/>
          <w:sz w:val="28"/>
          <w:szCs w:val="28"/>
        </w:rPr>
        <w:t>Этапы исследования были четко структурированы и позволили систематически провести анализ, разработку и оценку эффективности электронного курса по бионике для формирования креативного мышления у младших школьников.</w:t>
      </w:r>
    </w:p>
    <w:p w14:paraId="21765F9C" w14:textId="77777777" w:rsidR="00F22933" w:rsidRDefault="00F22933" w:rsidP="00F22933">
      <w:pPr>
        <w:widowControl w:val="0"/>
        <w:tabs>
          <w:tab w:val="left" w:pos="4356"/>
          <w:tab w:val="left" w:pos="7556"/>
        </w:tabs>
        <w:autoSpaceDE w:val="0"/>
        <w:autoSpaceDN w:val="0"/>
        <w:spacing w:after="0" w:line="240" w:lineRule="auto"/>
        <w:ind w:left="319" w:right="383" w:firstLine="710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Научная новизна исследования </w:t>
      </w:r>
      <w:r w:rsidRPr="008264D8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заключается в 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том, что:</w:t>
      </w:r>
    </w:p>
    <w:p w14:paraId="4D823BCC" w14:textId="43606D80" w:rsidR="00E343D7" w:rsidRPr="00E343D7" w:rsidRDefault="00022901" w:rsidP="00E343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E343D7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одход основывается на разработке электронного курса, который</w:t>
      </w:r>
      <w:r w:rsid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содержит</w:t>
      </w:r>
      <w:r w:rsidR="00E343D7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педагогические методик</w:t>
      </w:r>
      <w:r w:rsidR="00E343D7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E343D7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принципами бионики. Бионика </w:t>
      </w:r>
      <w:r w:rsidR="009E2DDE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— это</w:t>
      </w:r>
      <w:r w:rsidR="00E343D7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наука, изучающая природные системы и процессы для разработки новых </w:t>
      </w:r>
      <w:r w:rsidR="00E343D7"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технологий и решений. Включение элементов бионики в электронный курс представляет новаторский подход к обучению и развитию креативности.</w:t>
      </w:r>
    </w:p>
    <w:p w14:paraId="183CEE48" w14:textId="7BE44D59" w:rsidR="00E343D7" w:rsidRPr="00E343D7" w:rsidRDefault="00E343D7" w:rsidP="00E343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Электронный курс, разработанный 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ашей диссертации, основан на использовании современных технологий, которые позволяют улучшить процесс обучения и создать интерактивную обучающую среду.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сследование предоставляет новые подходы к интеграции технологий в образование младших школьников и исследует их эффективность для развития креативного мышления.</w:t>
      </w:r>
    </w:p>
    <w:p w14:paraId="748E0C95" w14:textId="00784114" w:rsidR="00E343D7" w:rsidRPr="00E343D7" w:rsidRDefault="00E343D7" w:rsidP="00E343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ашего исследования могут иметь практическую значимость для образовательных учреждений и педагогов.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аш электронный курс и методик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, разработанные для формирования креативного мышления, могут быть применены в учебном процессе, что способствует развитию креативности у младших школьников и их подготовке к современному информационному обществу.</w:t>
      </w:r>
    </w:p>
    <w:p w14:paraId="3099396D" w14:textId="77777777" w:rsidR="00022901" w:rsidRDefault="00E343D7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343D7">
        <w:rPr>
          <w:rFonts w:ascii="Times New Roman" w:hAnsi="Times New Roman" w:cs="Times New Roman"/>
          <w:color w:val="000000" w:themeColor="text1"/>
          <w:sz w:val="28"/>
          <w:szCs w:val="28"/>
        </w:rPr>
        <w:t>Общая научная новизна вашей диссертации заключается в исследовании развития креативного мышления младших школьников с использованием электронного курса, включающего элементы бионики, и вкладывает в это практическую значимость для образования.</w:t>
      </w:r>
    </w:p>
    <w:p w14:paraId="67FF500F" w14:textId="682A0F48" w:rsidR="00F22933" w:rsidRPr="00022901" w:rsidRDefault="00F22933" w:rsidP="0002290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Теоретическая значимость исследования 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состоит в обогащении методики формирования креативного мышления младших школьников</w:t>
      </w:r>
      <w:r>
        <w:rPr>
          <w:rFonts w:ascii="Times New Roman" w:eastAsia="Times New Roman" w:hAnsi="Times New Roman" w:cs="Times New Roman"/>
          <w:spacing w:val="1"/>
          <w:kern w:val="0"/>
          <w:sz w:val="28"/>
          <w:szCs w:val="28"/>
        </w:rPr>
        <w:t>:</w:t>
      </w:r>
    </w:p>
    <w:p w14:paraId="0D6A205D" w14:textId="77777777" w:rsidR="00052F6F" w:rsidRPr="00BF037A" w:rsidRDefault="00F22933" w:rsidP="00BF037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 xml:space="preserve">- </w:t>
      </w:r>
      <w:r w:rsidR="00052F6F" w:rsidRPr="00BF037A">
        <w:rPr>
          <w:rFonts w:ascii="Times New Roman" w:hAnsi="Times New Roman" w:cs="Times New Roman"/>
          <w:sz w:val="28"/>
          <w:szCs w:val="28"/>
        </w:rPr>
        <w:t>Расширение знаний о креативном мышлении у младших школьников: Исследование позволит углубить понимание процесса формирования креативного мышления у детей младшего школьного возраста и выявить специфические характеристики этого процесса в контексте использования электронного курса с элементами бионики.</w:t>
      </w:r>
    </w:p>
    <w:p w14:paraId="3B684B34" w14:textId="0E98E285" w:rsidR="00052F6F" w:rsidRPr="00BF037A" w:rsidRDefault="00BF037A" w:rsidP="00BF037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2F6F" w:rsidRPr="00BF037A">
        <w:rPr>
          <w:rFonts w:ascii="Times New Roman" w:hAnsi="Times New Roman" w:cs="Times New Roman"/>
          <w:sz w:val="28"/>
          <w:szCs w:val="28"/>
        </w:rPr>
        <w:t>Развитие методологии образования: Результаты исследования могут быть использованы для дальнейшего развития методик и подходов в образовательной практике, особенно в области формирования креативности у младших школьников. Это может способствовать разработке более эффективных образовательных программ и методик, которые будут способствовать развитию креативного мышления у детей.</w:t>
      </w:r>
    </w:p>
    <w:p w14:paraId="2B19E54E" w14:textId="3FE09727" w:rsidR="00052F6F" w:rsidRPr="00BF037A" w:rsidRDefault="00BF037A" w:rsidP="00BF037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2F6F" w:rsidRPr="00BF037A">
        <w:rPr>
          <w:rFonts w:ascii="Times New Roman" w:hAnsi="Times New Roman" w:cs="Times New Roman"/>
          <w:sz w:val="28"/>
          <w:szCs w:val="28"/>
        </w:rPr>
        <w:t>Интеграция бионических элементов в образование: Исследование предлагает интеграцию элементов бионики в электронный курс, что может открыть новые возможности для образования и способствовать развитию у детей понимания взаимосвязи между природными и техническими системами. Это может способствовать развитию у детей креативного мышления, инновационного мышления и применению принципов бионики в решении проблем.</w:t>
      </w:r>
    </w:p>
    <w:p w14:paraId="1B7EABE4" w14:textId="56887DBC" w:rsidR="00052F6F" w:rsidRPr="00BF037A" w:rsidRDefault="00BF037A" w:rsidP="00BF037A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2F6F" w:rsidRPr="00BF037A">
        <w:rPr>
          <w:rFonts w:ascii="Times New Roman" w:hAnsi="Times New Roman" w:cs="Times New Roman"/>
          <w:sz w:val="28"/>
          <w:szCs w:val="28"/>
        </w:rPr>
        <w:t>Пополнение научной литературы: Данное исследование может внести вклад в академическую литературу по образованию, психологии и бионике, пополнив ее новыми знаниями о формировании креативного мышления у младших школьников через электронные курсы с элементами бионики.</w:t>
      </w:r>
    </w:p>
    <w:p w14:paraId="2299E494" w14:textId="02E0420F" w:rsidR="00E2231A" w:rsidRDefault="00052F6F" w:rsidP="008A714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 xml:space="preserve">Таким образом, исследование имеет теоретическую значимость, расширяющую понимание процесса формирования креативного мышления у </w:t>
      </w:r>
      <w:r w:rsidRPr="00BF037A">
        <w:rPr>
          <w:rFonts w:ascii="Times New Roman" w:hAnsi="Times New Roman" w:cs="Times New Roman"/>
          <w:sz w:val="28"/>
          <w:szCs w:val="28"/>
        </w:rPr>
        <w:lastRenderedPageBreak/>
        <w:t>младших школьников и открывающую новые пути развития образовательной практики и интеграции бионических элементов в образование.</w:t>
      </w:r>
    </w:p>
    <w:p w14:paraId="1459E407" w14:textId="77777777" w:rsidR="00E2231A" w:rsidRDefault="00F22933" w:rsidP="00E2231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Практическая значимость исследования </w:t>
      </w:r>
    </w:p>
    <w:p w14:paraId="0D06539D" w14:textId="0930131D" w:rsidR="005A382C" w:rsidRPr="00BF037A" w:rsidRDefault="005A382C" w:rsidP="00E2231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Развитие креативности у младших школьников: Результаты исследования помогут разработать и реализовать эффективную методику, которая будет способствовать развитию креативного мышления у младших школьников. Это может привести к улучшению образовательного процесса и подготовке детей к творческому мышлению, инновациям и проблемному мышлению.</w:t>
      </w:r>
    </w:p>
    <w:p w14:paraId="46C25812" w14:textId="77777777" w:rsidR="005A382C" w:rsidRPr="00BF037A" w:rsidRDefault="005A382C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Интеграция бионических элементов в образовательные программы: Исследование предлагает интеграцию элементов бионики в электронный курс, что позволит детям понять и применять принципы и идеи из мира природы и технологии в решении задач. Это развивает у них умение применять множественные перспективы и искать новые подходы к решению проблем.</w:t>
      </w:r>
    </w:p>
    <w:p w14:paraId="28B98C0F" w14:textId="77777777" w:rsidR="005A382C" w:rsidRPr="00BF037A" w:rsidRDefault="005A382C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Повышение эффективности образовательных программ: Исследование позволяет оценить эффективность и результаты использования электронного курса с элементами бионики в формировании креативного мышления у младших школьников. Это может помочь оптимизировать программы, улучшить их содержание, методы обучения и использование технологий.</w:t>
      </w:r>
    </w:p>
    <w:p w14:paraId="713EF19D" w14:textId="77777777" w:rsidR="005A382C" w:rsidRPr="00BF037A" w:rsidRDefault="005A382C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Стимулирование интереса к науке и технике: Интеграция бионических элементов в образовательные программы может вызвать у детей интерес к науке, технике и инженерии. Раннее знакомство с принципами бионики и их применением может вдохновить детей на дальнейшее изучение этих областей и стимулировать их карьерный рост в научных и технических сферах.</w:t>
      </w:r>
    </w:p>
    <w:p w14:paraId="16C80FE5" w14:textId="77777777" w:rsidR="005A382C" w:rsidRPr="00BF037A" w:rsidRDefault="005A382C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Повышение качества образования: Разработка и внедрение новой методики формирования креативного мышления у младших школьников может способствовать обновлению и совершенствованию образовательной практики. Это может привести к повышению качества образования в целом и подготовке детей к современным вызовам и требованиям.</w:t>
      </w:r>
    </w:p>
    <w:p w14:paraId="3BD93BA0" w14:textId="77777777" w:rsidR="00E2231A" w:rsidRDefault="005A382C" w:rsidP="00E2231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F037A">
        <w:rPr>
          <w:rFonts w:ascii="Times New Roman" w:hAnsi="Times New Roman" w:cs="Times New Roman"/>
          <w:sz w:val="28"/>
          <w:szCs w:val="28"/>
        </w:rPr>
        <w:t>Таким образом, практическая значимость исследования заключается в разработке эффективной методики, интеграции бионических элементов в образовательные программы и повышении качества образования, способствуя развитию креативного мышления у младших школьников и их готовности к будущим вызовам и возможностям.</w:t>
      </w:r>
    </w:p>
    <w:p w14:paraId="00B17ACC" w14:textId="4AF11550" w:rsidR="00BF037A" w:rsidRPr="00B01941" w:rsidRDefault="00F22933" w:rsidP="00B0194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231A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Достоверность результатов исследования </w:t>
      </w:r>
      <w:r w:rsidR="00E2231A" w:rsidRPr="00E2231A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основана на</w:t>
      </w:r>
      <w:r w:rsidR="00E2231A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 </w:t>
      </w:r>
      <w:r w:rsidR="00E2231A" w:rsidRPr="00E2231A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методологии,</w:t>
      </w:r>
      <w:r w:rsidR="00E2231A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 xml:space="preserve"> которая определяет область исследования, выборку участников, используемые инструменты и процедуры сбора данных, 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анализ данных и интерпретацию результатов. </w:t>
      </w:r>
      <w:r w:rsidR="00E2231A">
        <w:rPr>
          <w:rFonts w:ascii="Times New Roman" w:hAnsi="Times New Roman" w:cs="Times New Roman"/>
          <w:sz w:val="28"/>
          <w:szCs w:val="28"/>
        </w:rPr>
        <w:t xml:space="preserve">Используемые </w:t>
      </w:r>
      <w:r w:rsidR="00BF037A" w:rsidRPr="00E2231A">
        <w:rPr>
          <w:rFonts w:ascii="Times New Roman" w:hAnsi="Times New Roman" w:cs="Times New Roman"/>
          <w:sz w:val="28"/>
          <w:szCs w:val="28"/>
        </w:rPr>
        <w:t>инструменты и методики для измерения креативного мышления</w:t>
      </w:r>
      <w:r w:rsidR="00E2231A">
        <w:rPr>
          <w:rFonts w:ascii="Times New Roman" w:hAnsi="Times New Roman" w:cs="Times New Roman"/>
          <w:sz w:val="28"/>
          <w:szCs w:val="28"/>
        </w:rPr>
        <w:t xml:space="preserve"> </w:t>
      </w:r>
      <w:r w:rsidR="00BF037A" w:rsidRPr="00E2231A">
        <w:rPr>
          <w:rFonts w:ascii="Times New Roman" w:hAnsi="Times New Roman" w:cs="Times New Roman"/>
          <w:sz w:val="28"/>
          <w:szCs w:val="28"/>
        </w:rPr>
        <w:t>достоверны и проверен</w:t>
      </w:r>
      <w:r w:rsidR="00E2231A">
        <w:rPr>
          <w:rFonts w:ascii="Times New Roman" w:hAnsi="Times New Roman" w:cs="Times New Roman"/>
          <w:sz w:val="28"/>
          <w:szCs w:val="28"/>
        </w:rPr>
        <w:t>ы</w:t>
      </w:r>
      <w:r w:rsidR="00BF037A" w:rsidRPr="00E2231A">
        <w:rPr>
          <w:rFonts w:ascii="Times New Roman" w:hAnsi="Times New Roman" w:cs="Times New Roman"/>
          <w:sz w:val="28"/>
          <w:szCs w:val="28"/>
        </w:rPr>
        <w:t>. Они облада</w:t>
      </w:r>
      <w:r w:rsidR="00E2231A">
        <w:rPr>
          <w:rFonts w:ascii="Times New Roman" w:hAnsi="Times New Roman" w:cs="Times New Roman"/>
          <w:sz w:val="28"/>
          <w:szCs w:val="28"/>
        </w:rPr>
        <w:t>ют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 </w:t>
      </w:r>
      <w:r w:rsidR="0099017C">
        <w:rPr>
          <w:rFonts w:ascii="Times New Roman" w:hAnsi="Times New Roman" w:cs="Times New Roman"/>
          <w:sz w:val="28"/>
          <w:szCs w:val="28"/>
        </w:rPr>
        <w:t>достаточной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 психометрической надежностью и валидностью, чтобы достоверно измерять развитие креативности у младших школьников.</w:t>
      </w:r>
      <w:r w:rsidR="00E2231A">
        <w:rPr>
          <w:rFonts w:ascii="Times New Roman" w:hAnsi="Times New Roman" w:cs="Times New Roman"/>
          <w:sz w:val="28"/>
          <w:szCs w:val="28"/>
        </w:rPr>
        <w:t xml:space="preserve"> С целью выявления эффективности разработанной методики диагностика проводилась в экспериментальной и контрольной группах</w:t>
      </w:r>
      <w:r w:rsidR="00B01941">
        <w:rPr>
          <w:rFonts w:ascii="Times New Roman" w:hAnsi="Times New Roman" w:cs="Times New Roman"/>
          <w:sz w:val="28"/>
          <w:szCs w:val="28"/>
        </w:rPr>
        <w:t xml:space="preserve">, 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где электронный курс с </w:t>
      </w:r>
      <w:r w:rsidR="00BF037A" w:rsidRPr="00E2231A">
        <w:rPr>
          <w:rFonts w:ascii="Times New Roman" w:hAnsi="Times New Roman" w:cs="Times New Roman"/>
          <w:sz w:val="28"/>
          <w:szCs w:val="28"/>
        </w:rPr>
        <w:lastRenderedPageBreak/>
        <w:t xml:space="preserve">элементами бионики будет внедрен только в экспериментальной группе, а контрольная группа </w:t>
      </w:r>
      <w:r w:rsidR="0099017C">
        <w:rPr>
          <w:rFonts w:ascii="Times New Roman" w:hAnsi="Times New Roman" w:cs="Times New Roman"/>
          <w:sz w:val="28"/>
          <w:szCs w:val="28"/>
        </w:rPr>
        <w:t>получала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 традиционное обучение.</w:t>
      </w:r>
      <w:r w:rsidR="00B01941">
        <w:rPr>
          <w:rFonts w:ascii="Times New Roman" w:hAnsi="Times New Roman" w:cs="Times New Roman"/>
          <w:sz w:val="28"/>
          <w:szCs w:val="28"/>
        </w:rPr>
        <w:t xml:space="preserve"> </w:t>
      </w:r>
      <w:r w:rsidR="00BF037A" w:rsidRPr="00E2231A">
        <w:rPr>
          <w:rFonts w:ascii="Times New Roman" w:hAnsi="Times New Roman" w:cs="Times New Roman"/>
          <w:sz w:val="28"/>
          <w:szCs w:val="28"/>
        </w:rPr>
        <w:t>Результаты представлены объективно и прозрачно, а интерпретации подкреплены соответствующими доказательствами.</w:t>
      </w:r>
      <w:r w:rsidR="00B01941">
        <w:rPr>
          <w:rFonts w:ascii="Times New Roman" w:hAnsi="Times New Roman" w:cs="Times New Roman"/>
          <w:sz w:val="28"/>
          <w:szCs w:val="28"/>
        </w:rPr>
        <w:t xml:space="preserve"> К</w:t>
      </w:r>
      <w:r w:rsidR="00BF037A" w:rsidRPr="00E2231A">
        <w:rPr>
          <w:rFonts w:ascii="Times New Roman" w:hAnsi="Times New Roman" w:cs="Times New Roman"/>
          <w:sz w:val="28"/>
          <w:szCs w:val="28"/>
        </w:rPr>
        <w:t>ритически оцен</w:t>
      </w:r>
      <w:r w:rsidR="00B01941">
        <w:rPr>
          <w:rFonts w:ascii="Times New Roman" w:hAnsi="Times New Roman" w:cs="Times New Roman"/>
          <w:sz w:val="28"/>
          <w:szCs w:val="28"/>
        </w:rPr>
        <w:t>ены</w:t>
      </w:r>
      <w:r w:rsidR="00BF037A" w:rsidRPr="00E2231A">
        <w:rPr>
          <w:rFonts w:ascii="Times New Roman" w:hAnsi="Times New Roman" w:cs="Times New Roman"/>
          <w:sz w:val="28"/>
          <w:szCs w:val="28"/>
        </w:rPr>
        <w:t xml:space="preserve"> полученные результаты и их интерпретаци</w:t>
      </w:r>
      <w:r w:rsidR="00B01941">
        <w:rPr>
          <w:rFonts w:ascii="Times New Roman" w:hAnsi="Times New Roman" w:cs="Times New Roman"/>
          <w:sz w:val="28"/>
          <w:szCs w:val="28"/>
        </w:rPr>
        <w:t>я.</w:t>
      </w:r>
    </w:p>
    <w:p w14:paraId="35320E9E" w14:textId="42FD4A99" w:rsidR="00B041E7" w:rsidRPr="00B01941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0194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Положения, выносимые на защиту диссертации</w:t>
      </w:r>
      <w:r w:rsidR="00BF037A" w:rsidRPr="00B0194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: </w:t>
      </w:r>
    </w:p>
    <w:p w14:paraId="5C679631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и апробация электронного курса с элементами бионики для формирования креативного мышления младших школьников.</w:t>
      </w:r>
    </w:p>
    <w:p w14:paraId="0CF9CAFE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Выявление эффективности разработанной методики формирования креативного мышления у младших школьников на основе прохождения электронного курса.</w:t>
      </w:r>
    </w:p>
    <w:p w14:paraId="65ED290B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 влияния бионического подхода на развитие креативного мышления у младших школьников.</w:t>
      </w:r>
    </w:p>
    <w:p w14:paraId="564C82BB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Определение динамики развития креативного мышления у детей в процессе прохождения электронного курса.</w:t>
      </w:r>
    </w:p>
    <w:p w14:paraId="504023D0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Обобщение и анализ полученных результатов, выявление основных факторов, влияющих на эффективность формирования креативного мышления у младших школьников через электронный курс по бионике.</w:t>
      </w:r>
    </w:p>
    <w:p w14:paraId="47AAC146" w14:textId="77777777" w:rsidR="00B041E7" w:rsidRPr="00BF037A" w:rsidRDefault="00B041E7" w:rsidP="00BF037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рекомендаций по применению электронного курса с элементами бионики для развития креативного мышления в образовательном процессе начальной школы.</w:t>
      </w:r>
    </w:p>
    <w:p w14:paraId="4463729D" w14:textId="18709A16" w:rsidR="00B041E7" w:rsidRPr="000B2056" w:rsidRDefault="00B041E7" w:rsidP="000B205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F037A">
        <w:rPr>
          <w:rFonts w:ascii="Times New Roman" w:hAnsi="Times New Roman" w:cs="Times New Roman"/>
          <w:color w:val="000000" w:themeColor="text1"/>
          <w:sz w:val="28"/>
          <w:szCs w:val="28"/>
        </w:rPr>
        <w:t>Каждое из этих положений подтверждается соответствующими результатами исследования, анализом данных и выводами, которые представлены в диссертации.</w:t>
      </w:r>
    </w:p>
    <w:p w14:paraId="665EF454" w14:textId="02E90406" w:rsidR="009E2DDE" w:rsidRPr="009E2DDE" w:rsidRDefault="00F22933" w:rsidP="009E2DDE">
      <w:pPr>
        <w:widowControl w:val="0"/>
        <w:autoSpaceDE w:val="0"/>
        <w:autoSpaceDN w:val="0"/>
        <w:spacing w:after="0" w:line="240" w:lineRule="auto"/>
        <w:ind w:left="319" w:right="386" w:firstLine="389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Апробация и внедрение результатов исследования </w:t>
      </w:r>
      <w:r w:rsidRPr="008264D8">
        <w:rPr>
          <w:rFonts w:ascii="Times New Roman" w:eastAsia="Times New Roman" w:hAnsi="Times New Roman" w:cs="Times New Roman"/>
          <w:bCs/>
          <w:kern w:val="0"/>
          <w:sz w:val="28"/>
          <w:szCs w:val="28"/>
        </w:rPr>
        <w:t>обсуждались на следующих научно-практических конференциях и конкурсах:</w:t>
      </w: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 </w:t>
      </w:r>
    </w:p>
    <w:p w14:paraId="63D02F67" w14:textId="37CCDB94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kern w:val="0"/>
          <w:sz w:val="28"/>
          <w:szCs w:val="28"/>
        </w:rPr>
        <w:t>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в</w:t>
      </w:r>
      <w:proofErr w:type="gramEnd"/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международной конференции студентов, аспирантов и молодых ученых «Проспект: Свободный»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, 2018 год;</w:t>
      </w:r>
    </w:p>
    <w:p w14:paraId="44B76A0B" w14:textId="3346D3B0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 в межвузовских аспирантских чтениях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, 2018 год; 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</w:t>
      </w:r>
    </w:p>
    <w:p w14:paraId="4B6C09DA" w14:textId="383C77BC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 в краевом конкурсе «Сердце отдаю детям»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, 2021 год;</w:t>
      </w:r>
    </w:p>
    <w:p w14:paraId="0AC2D294" w14:textId="347021F7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 в конкурсе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образовательных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программ «БИО ТОП Профи» на краевом и федеральном </w:t>
      </w:r>
      <w:proofErr w:type="gramStart"/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уровне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, 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2020</w:t>
      </w:r>
      <w:proofErr w:type="gramEnd"/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год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;</w:t>
      </w:r>
    </w:p>
    <w:p w14:paraId="6F153E32" w14:textId="401B1360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 в конкурсе «Лидеры России»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, 2023 год;</w:t>
      </w:r>
    </w:p>
    <w:p w14:paraId="1CFFFA7A" w14:textId="53CD2BFD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частие в конкурсе «HICOOL-2023»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;</w:t>
      </w:r>
    </w:p>
    <w:p w14:paraId="59E7A6FB" w14:textId="249DE562" w:rsidR="009E2DDE" w:rsidRPr="009E2DDE" w:rsidRDefault="009E2DDE" w:rsidP="009E2DDE">
      <w:pPr>
        <w:widowControl w:val="0"/>
        <w:autoSpaceDE w:val="0"/>
        <w:autoSpaceDN w:val="0"/>
        <w:spacing w:after="0" w:line="240" w:lineRule="auto"/>
        <w:ind w:right="386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</w:rPr>
        <w:t>- участие</w:t>
      </w: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в конкурсе «Золотая медаль» в рамках форума «Учебная Сибирь»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, 2022 год. </w:t>
      </w:r>
    </w:p>
    <w:p w14:paraId="164050EE" w14:textId="415F5FBF" w:rsidR="00F22933" w:rsidRDefault="009E2DDE" w:rsidP="009E2DDE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9E2DDE">
        <w:rPr>
          <w:rFonts w:ascii="Times New Roman" w:eastAsia="Times New Roman" w:hAnsi="Times New Roman" w:cs="Times New Roman"/>
          <w:kern w:val="0"/>
          <w:sz w:val="28"/>
          <w:szCs w:val="28"/>
        </w:rPr>
        <w:t>Получена оценка разработки от методического отдела Управления образованием ЗАТО г. Железногорска.</w:t>
      </w:r>
    </w:p>
    <w:p w14:paraId="05008B87" w14:textId="77777777" w:rsidR="00B827AA" w:rsidRP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>Публикации в периодических изданиях, рекомендованных Высшей аттестационной комиссией при Министерстве науки и высшего образования Российской Федерации:</w:t>
      </w:r>
    </w:p>
    <w:p w14:paraId="00F55BEA" w14:textId="77777777" w:rsidR="00B827AA" w:rsidRP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>1.</w:t>
      </w: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ab/>
        <w:t xml:space="preserve">Шабалова Н.В. Формирование готовности учащихся начальной школы к проектно – исследовательской деятельности / Аспекты и тенденции педагогической науки: материалы II Международной научной </w:t>
      </w: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lastRenderedPageBreak/>
        <w:t>конференции (г. Санкт – Петербург)</w:t>
      </w:r>
    </w:p>
    <w:p w14:paraId="5FD3D761" w14:textId="77777777" w:rsidR="00B827AA" w:rsidRP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>2.</w:t>
      </w: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ab/>
        <w:t>Смертина С.К., Шабалова Н.В. Сухой бассейн – два в одном / Юный ученый. – 2020. - № 3 (33). С. 119-121.</w:t>
      </w:r>
    </w:p>
    <w:p w14:paraId="5CFA86FE" w14:textId="77777777" w:rsidR="00B827AA" w:rsidRP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>3.</w:t>
      </w: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ab/>
        <w:t>Обзор зарубежных и российских программ для младших школьников с элементами бионики / Педагогическое образование.</w:t>
      </w:r>
    </w:p>
    <w:p w14:paraId="57F08177" w14:textId="1219B304" w:rsid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>4.</w:t>
      </w:r>
      <w:r w:rsidRPr="00B827AA">
        <w:rPr>
          <w:rFonts w:ascii="Times New Roman" w:eastAsia="Times New Roman" w:hAnsi="Times New Roman" w:cs="Times New Roman"/>
          <w:kern w:val="0"/>
          <w:sz w:val="28"/>
          <w:szCs w:val="28"/>
        </w:rPr>
        <w:tab/>
        <w:t>Бионика, как средство развития творческого потенциала младших школьников / Обзор педагогических исследований.</w:t>
      </w:r>
    </w:p>
    <w:p w14:paraId="249BE365" w14:textId="77777777" w:rsidR="00B827AA" w:rsidRDefault="00B827AA" w:rsidP="00B827AA">
      <w:pPr>
        <w:widowControl w:val="0"/>
        <w:autoSpaceDE w:val="0"/>
        <w:autoSpaceDN w:val="0"/>
        <w:spacing w:after="0" w:line="240" w:lineRule="auto"/>
        <w:ind w:right="386" w:firstLine="319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</w:p>
    <w:p w14:paraId="3C6D77E7" w14:textId="05F22837" w:rsidR="00F22933" w:rsidRPr="008264D8" w:rsidRDefault="00F22933" w:rsidP="00F22933">
      <w:pPr>
        <w:widowControl w:val="0"/>
        <w:autoSpaceDE w:val="0"/>
        <w:autoSpaceDN w:val="0"/>
        <w:spacing w:before="4" w:after="0" w:line="240" w:lineRule="auto"/>
        <w:ind w:left="319" w:right="390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8264D8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      </w:t>
      </w:r>
      <w:r w:rsidRPr="002811DA">
        <w:rPr>
          <w:rFonts w:ascii="Times New Roman" w:eastAsia="Times New Roman" w:hAnsi="Times New Roman" w:cs="Times New Roman"/>
          <w:b/>
          <w:kern w:val="0"/>
          <w:sz w:val="28"/>
          <w:szCs w:val="28"/>
        </w:rPr>
        <w:t xml:space="preserve">Структура диссертации. </w:t>
      </w:r>
      <w:r w:rsidRPr="002811DA">
        <w:rPr>
          <w:rFonts w:ascii="Times New Roman" w:eastAsia="Times New Roman" w:hAnsi="Times New Roman" w:cs="Times New Roman"/>
          <w:kern w:val="0"/>
          <w:sz w:val="28"/>
          <w:szCs w:val="28"/>
        </w:rPr>
        <w:t>Диссертация состоит из введения, трёх глав, заключения, списка литературы и приложений. Работа изложена на 1</w:t>
      </w:r>
      <w:r w:rsidR="00B827AA" w:rsidRPr="002811DA">
        <w:rPr>
          <w:rFonts w:ascii="Times New Roman" w:eastAsia="Times New Roman" w:hAnsi="Times New Roman" w:cs="Times New Roman"/>
          <w:kern w:val="0"/>
          <w:sz w:val="28"/>
          <w:szCs w:val="28"/>
        </w:rPr>
        <w:t>4</w:t>
      </w:r>
      <w:r w:rsidR="00094795">
        <w:rPr>
          <w:rFonts w:ascii="Times New Roman" w:eastAsia="Times New Roman" w:hAnsi="Times New Roman" w:cs="Times New Roman"/>
          <w:kern w:val="0"/>
          <w:sz w:val="28"/>
          <w:szCs w:val="28"/>
        </w:rPr>
        <w:t>8</w:t>
      </w:r>
      <w:r w:rsidRPr="002811DA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страницах, </w:t>
      </w:r>
      <w:r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>список литературы насчитывает 1</w:t>
      </w:r>
      <w:r w:rsidR="00810EA1"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>09</w:t>
      </w:r>
      <w:r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наименований на русском языке</w:t>
      </w:r>
      <w:r w:rsidR="002811DA"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и </w:t>
      </w:r>
      <w:r w:rsidR="00810EA1"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>36</w:t>
      </w:r>
      <w:r w:rsidR="002811DA" w:rsidRPr="00810EA1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на иностранном языке.</w:t>
      </w:r>
      <w:r w:rsidR="002811DA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</w:t>
      </w:r>
    </w:p>
    <w:p w14:paraId="614E4F0A" w14:textId="77777777" w:rsidR="00AC6B6C" w:rsidRDefault="00AC6B6C" w:rsidP="00AC6B6C">
      <w:pPr>
        <w:widowControl w:val="0"/>
        <w:tabs>
          <w:tab w:val="left" w:pos="1467"/>
        </w:tabs>
        <w:autoSpaceDE w:val="0"/>
        <w:autoSpaceDN w:val="0"/>
        <w:spacing w:after="0" w:line="240" w:lineRule="auto"/>
        <w:ind w:right="397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  <w:sectPr w:rsidR="00AC6B6C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5311B74B" w14:textId="0E8E0A4E" w:rsidR="004A1019" w:rsidRPr="00E64546" w:rsidRDefault="004A1019" w:rsidP="00765F5E">
      <w:pPr>
        <w:pStyle w:val="1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" w:name="_Toc138927348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ГЛАВА 1. ТЕОРЕТИЧЕСКИЕ ОСНОВЫ ФОРМИРОВАНИЯ КРЕАТИВНОГО МЫШЛЕНИЯ</w:t>
      </w:r>
      <w:bookmarkEnd w:id="1"/>
    </w:p>
    <w:p w14:paraId="2C4E86E1" w14:textId="12352576" w:rsidR="00E64546" w:rsidRDefault="00770E22" w:rsidP="00E64546">
      <w:pPr>
        <w:pStyle w:val="2"/>
        <w:numPr>
          <w:ilvl w:val="1"/>
          <w:numId w:val="44"/>
        </w:numPr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2" w:name="_Toc138927349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Анализ с</w:t>
      </w:r>
      <w:r w:rsidR="00B0194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уществующих теоретических и эмпирических исследований по формированию креативного мышления у младших школьников</w:t>
      </w:r>
      <w:bookmarkEnd w:id="2"/>
    </w:p>
    <w:p w14:paraId="22907291" w14:textId="77777777" w:rsidR="00E64546" w:rsidRDefault="00E64546" w:rsidP="0082078A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3F9F0EF" w14:textId="1E64F825" w:rsidR="0082078A" w:rsidRDefault="004302B5" w:rsidP="0082078A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2078A">
        <w:rPr>
          <w:rFonts w:ascii="Times New Roman" w:hAnsi="Times New Roman" w:cs="Times New Roman"/>
          <w:sz w:val="28"/>
          <w:szCs w:val="28"/>
        </w:rPr>
        <w:t>Формирование креативного мышления у младших школьников является актуальной темой и привлекает внимание исследователей в области педагогики и психологии. Существуют теоретические и эмпирические исследования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развития креативного мышления младших школьников</w:t>
      </w:r>
      <w:r w:rsidRPr="0082078A">
        <w:rPr>
          <w:rFonts w:ascii="Times New Roman" w:hAnsi="Times New Roman" w:cs="Times New Roman"/>
          <w:sz w:val="28"/>
          <w:szCs w:val="28"/>
        </w:rPr>
        <w:t>,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среди которых </w:t>
      </w:r>
      <w:r w:rsidR="0082078A">
        <w:rPr>
          <w:rFonts w:ascii="Times New Roman" w:hAnsi="Times New Roman" w:cs="Times New Roman"/>
          <w:sz w:val="28"/>
          <w:szCs w:val="28"/>
        </w:rPr>
        <w:t xml:space="preserve">можно </w:t>
      </w:r>
      <w:proofErr w:type="gramStart"/>
      <w:r w:rsidR="0082078A">
        <w:rPr>
          <w:rFonts w:ascii="Times New Roman" w:hAnsi="Times New Roman" w:cs="Times New Roman"/>
          <w:sz w:val="28"/>
          <w:szCs w:val="28"/>
        </w:rPr>
        <w:t>найти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</w:t>
      </w:r>
      <w:r w:rsidRPr="0082078A">
        <w:rPr>
          <w:rFonts w:ascii="Times New Roman" w:hAnsi="Times New Roman" w:cs="Times New Roman"/>
          <w:sz w:val="28"/>
          <w:szCs w:val="28"/>
        </w:rPr>
        <w:t xml:space="preserve"> </w:t>
      </w:r>
      <w:r w:rsidR="0082078A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266342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6342" w:rsidRPr="0082078A">
        <w:rPr>
          <w:rFonts w:ascii="Times New Roman" w:hAnsi="Times New Roman" w:cs="Times New Roman"/>
          <w:sz w:val="28"/>
          <w:szCs w:val="28"/>
        </w:rPr>
        <w:t>Стернберг</w:t>
      </w:r>
      <w:r w:rsidR="0082078A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266342" w:rsidRPr="0082078A">
        <w:rPr>
          <w:rFonts w:ascii="Times New Roman" w:hAnsi="Times New Roman" w:cs="Times New Roman"/>
          <w:sz w:val="28"/>
          <w:szCs w:val="28"/>
        </w:rPr>
        <w:t>,  Эдвард</w:t>
      </w:r>
      <w:r w:rsidR="0082078A">
        <w:rPr>
          <w:rFonts w:ascii="Times New Roman" w:hAnsi="Times New Roman" w:cs="Times New Roman"/>
          <w:sz w:val="28"/>
          <w:szCs w:val="28"/>
        </w:rPr>
        <w:t>а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де Боно,  </w:t>
      </w:r>
      <w:r w:rsidR="0082078A">
        <w:rPr>
          <w:rFonts w:ascii="Times New Roman" w:hAnsi="Times New Roman" w:cs="Times New Roman"/>
          <w:sz w:val="28"/>
          <w:szCs w:val="28"/>
        </w:rPr>
        <w:t>М.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6342" w:rsidRPr="0082078A">
        <w:rPr>
          <w:rFonts w:ascii="Times New Roman" w:hAnsi="Times New Roman" w:cs="Times New Roman"/>
          <w:sz w:val="28"/>
          <w:szCs w:val="28"/>
        </w:rPr>
        <w:t>Гелб</w:t>
      </w:r>
      <w:proofErr w:type="spellEnd"/>
      <w:r w:rsidR="00266342" w:rsidRPr="0082078A">
        <w:rPr>
          <w:rFonts w:ascii="Times New Roman" w:hAnsi="Times New Roman" w:cs="Times New Roman"/>
          <w:sz w:val="28"/>
          <w:szCs w:val="28"/>
        </w:rPr>
        <w:t xml:space="preserve">,  </w:t>
      </w:r>
      <w:r w:rsidR="0082078A">
        <w:rPr>
          <w:rFonts w:ascii="Times New Roman" w:hAnsi="Times New Roman" w:cs="Times New Roman"/>
          <w:sz w:val="28"/>
          <w:szCs w:val="28"/>
        </w:rPr>
        <w:t>К.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Робинсон</w:t>
      </w:r>
      <w:r w:rsidR="0082078A">
        <w:rPr>
          <w:rFonts w:ascii="Times New Roman" w:hAnsi="Times New Roman" w:cs="Times New Roman"/>
          <w:sz w:val="28"/>
          <w:szCs w:val="28"/>
        </w:rPr>
        <w:t>а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 w:rsidR="0082078A">
        <w:rPr>
          <w:rFonts w:ascii="Times New Roman" w:hAnsi="Times New Roman" w:cs="Times New Roman"/>
          <w:sz w:val="28"/>
          <w:szCs w:val="28"/>
        </w:rPr>
        <w:t>Л.С.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В</w:t>
      </w:r>
      <w:r w:rsidR="0082078A">
        <w:rPr>
          <w:rFonts w:ascii="Times New Roman" w:hAnsi="Times New Roman" w:cs="Times New Roman"/>
          <w:sz w:val="28"/>
          <w:szCs w:val="28"/>
        </w:rPr>
        <w:t>ы</w:t>
      </w:r>
      <w:r w:rsidR="00266342" w:rsidRPr="0082078A">
        <w:rPr>
          <w:rFonts w:ascii="Times New Roman" w:hAnsi="Times New Roman" w:cs="Times New Roman"/>
          <w:sz w:val="28"/>
          <w:szCs w:val="28"/>
        </w:rPr>
        <w:t>готск</w:t>
      </w:r>
      <w:r w:rsidR="0082078A">
        <w:rPr>
          <w:rFonts w:ascii="Times New Roman" w:hAnsi="Times New Roman" w:cs="Times New Roman"/>
          <w:sz w:val="28"/>
          <w:szCs w:val="28"/>
        </w:rPr>
        <w:t>ого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2078A">
        <w:rPr>
          <w:rFonts w:ascii="Times New Roman" w:hAnsi="Times New Roman" w:cs="Times New Roman"/>
          <w:sz w:val="28"/>
          <w:szCs w:val="28"/>
        </w:rPr>
        <w:t>В.</w:t>
      </w:r>
      <w:r w:rsidR="00266342" w:rsidRPr="0082078A">
        <w:rPr>
          <w:rFonts w:ascii="Times New Roman" w:hAnsi="Times New Roman" w:cs="Times New Roman"/>
          <w:sz w:val="28"/>
          <w:szCs w:val="28"/>
        </w:rPr>
        <w:t>Соловьев</w:t>
      </w:r>
      <w:r w:rsidR="0082078A"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="00266342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 w:rsidR="0082078A">
        <w:rPr>
          <w:rFonts w:ascii="Times New Roman" w:hAnsi="Times New Roman" w:cs="Times New Roman"/>
          <w:sz w:val="28"/>
          <w:szCs w:val="28"/>
        </w:rPr>
        <w:t>Б.Н.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6342" w:rsidRPr="0082078A">
        <w:rPr>
          <w:rFonts w:ascii="Times New Roman" w:hAnsi="Times New Roman" w:cs="Times New Roman"/>
          <w:sz w:val="28"/>
          <w:szCs w:val="28"/>
        </w:rPr>
        <w:t>Голомшток</w:t>
      </w:r>
      <w:proofErr w:type="spellEnd"/>
      <w:r w:rsidR="00266342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 w:rsidR="0082078A">
        <w:rPr>
          <w:rFonts w:ascii="Times New Roman" w:hAnsi="Times New Roman" w:cs="Times New Roman"/>
          <w:sz w:val="28"/>
          <w:szCs w:val="28"/>
        </w:rPr>
        <w:t>А.В.</w:t>
      </w:r>
      <w:r w:rsidR="00266342" w:rsidRPr="0082078A">
        <w:rPr>
          <w:rFonts w:ascii="Times New Roman" w:hAnsi="Times New Roman" w:cs="Times New Roman"/>
          <w:sz w:val="28"/>
          <w:szCs w:val="28"/>
        </w:rPr>
        <w:t xml:space="preserve"> Зайцев</w:t>
      </w:r>
      <w:r w:rsidR="0082078A">
        <w:rPr>
          <w:rFonts w:ascii="Times New Roman" w:hAnsi="Times New Roman" w:cs="Times New Roman"/>
          <w:sz w:val="28"/>
          <w:szCs w:val="28"/>
        </w:rPr>
        <w:t xml:space="preserve">а. Перечисленные педагоги и психологи </w:t>
      </w:r>
      <w:r w:rsidRPr="0082078A">
        <w:rPr>
          <w:rFonts w:ascii="Times New Roman" w:hAnsi="Times New Roman" w:cs="Times New Roman"/>
          <w:sz w:val="28"/>
          <w:szCs w:val="28"/>
        </w:rPr>
        <w:t xml:space="preserve">исследуют различные аспекты развития креативного мышления у детей </w:t>
      </w:r>
      <w:r w:rsidR="0082078A">
        <w:rPr>
          <w:rFonts w:ascii="Times New Roman" w:hAnsi="Times New Roman" w:cs="Times New Roman"/>
          <w:sz w:val="28"/>
          <w:szCs w:val="28"/>
        </w:rPr>
        <w:t>младшего школьного</w:t>
      </w:r>
      <w:r w:rsidRPr="0082078A">
        <w:rPr>
          <w:rFonts w:ascii="Times New Roman" w:hAnsi="Times New Roman" w:cs="Times New Roman"/>
          <w:sz w:val="28"/>
          <w:szCs w:val="28"/>
        </w:rPr>
        <w:t xml:space="preserve"> возраста</w:t>
      </w:r>
      <w:r w:rsidR="0082078A">
        <w:rPr>
          <w:rFonts w:ascii="Times New Roman" w:hAnsi="Times New Roman" w:cs="Times New Roman"/>
          <w:sz w:val="28"/>
          <w:szCs w:val="28"/>
        </w:rPr>
        <w:t>,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указыва</w:t>
      </w:r>
      <w:r w:rsidR="0082078A">
        <w:rPr>
          <w:rFonts w:ascii="Times New Roman" w:hAnsi="Times New Roman" w:cs="Times New Roman"/>
          <w:sz w:val="28"/>
          <w:szCs w:val="28"/>
        </w:rPr>
        <w:t>я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на необходимость развития творческих навыков у младших школьников.</w:t>
      </w:r>
    </w:p>
    <w:p w14:paraId="240BE977" w14:textId="77777777" w:rsidR="00644607" w:rsidRDefault="0082078A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Научные труды </w:t>
      </w:r>
      <w:r w:rsidR="00B75D7E" w:rsidRPr="0082078A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Гопник, 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Амабиле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Д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Гонигал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B75D7E" w:rsidRPr="0082078A">
        <w:rPr>
          <w:rFonts w:ascii="Times New Roman" w:hAnsi="Times New Roman" w:cs="Times New Roman"/>
          <w:sz w:val="28"/>
          <w:szCs w:val="28"/>
        </w:rPr>
        <w:t>Чиксентмихайи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,  </w:t>
      </w:r>
      <w:r>
        <w:rPr>
          <w:rFonts w:ascii="Times New Roman" w:hAnsi="Times New Roman" w:cs="Times New Roman"/>
          <w:sz w:val="28"/>
          <w:szCs w:val="28"/>
        </w:rPr>
        <w:t>Н.А.</w:t>
      </w:r>
      <w:proofErr w:type="gram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Костюкевич, </w:t>
      </w:r>
      <w:r>
        <w:rPr>
          <w:rFonts w:ascii="Times New Roman" w:hAnsi="Times New Roman" w:cs="Times New Roman"/>
          <w:sz w:val="28"/>
          <w:szCs w:val="28"/>
        </w:rPr>
        <w:t>Л.А.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Габдрашитова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А.В.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Петров, </w:t>
      </w:r>
      <w:r>
        <w:rPr>
          <w:rFonts w:ascii="Times New Roman" w:hAnsi="Times New Roman" w:cs="Times New Roman"/>
          <w:sz w:val="28"/>
          <w:szCs w:val="28"/>
        </w:rPr>
        <w:t>Ю.В.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Самородская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r w:rsidR="004302B5" w:rsidRPr="0082078A">
        <w:rPr>
          <w:rFonts w:ascii="Times New Roman" w:hAnsi="Times New Roman" w:cs="Times New Roman"/>
          <w:sz w:val="28"/>
          <w:szCs w:val="28"/>
        </w:rPr>
        <w:t>показывают, что подходящая окружающая среда, стимулирующая творчество и предоставляющая ресурсы для экспериментирования и исследования, способствует развитию креативного мышления у младших школьников. Например, наличие материалов для творчества, доступ к книгам и играм, а также поддержка взрослых в развитии идей и решении проблем помогают детям раскрыть свой потенциал.</w:t>
      </w:r>
    </w:p>
    <w:p w14:paraId="67A136B8" w14:textId="77777777" w:rsidR="00644607" w:rsidRDefault="004302B5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2078A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B75D7E" w:rsidRPr="0082078A">
        <w:rPr>
          <w:rFonts w:ascii="Times New Roman" w:hAnsi="Times New Roman" w:cs="Times New Roman"/>
          <w:sz w:val="28"/>
          <w:szCs w:val="28"/>
        </w:rPr>
        <w:t>М</w:t>
      </w:r>
      <w:r w:rsidR="00644607"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Чиксентмихайи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Т</w:t>
      </w:r>
      <w:r w:rsidR="00644607"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Амабиле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Э</w:t>
      </w:r>
      <w:r w:rsidR="00644607"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Гопник, </w:t>
      </w:r>
      <w:r w:rsidR="00644607">
        <w:rPr>
          <w:rFonts w:ascii="Times New Roman" w:hAnsi="Times New Roman" w:cs="Times New Roman"/>
          <w:sz w:val="28"/>
          <w:szCs w:val="28"/>
        </w:rPr>
        <w:t>А.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Яновская, </w:t>
      </w:r>
      <w:r w:rsidR="00644607">
        <w:rPr>
          <w:rFonts w:ascii="Times New Roman" w:hAnsi="Times New Roman" w:cs="Times New Roman"/>
          <w:sz w:val="28"/>
          <w:szCs w:val="28"/>
        </w:rPr>
        <w:t>К.М.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Прибыльский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 w:rsidR="00644607">
        <w:rPr>
          <w:rFonts w:ascii="Times New Roman" w:hAnsi="Times New Roman" w:cs="Times New Roman"/>
          <w:sz w:val="28"/>
          <w:szCs w:val="28"/>
        </w:rPr>
        <w:t>Е.Ю.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Бондаревская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 w:rsidR="00644607">
        <w:rPr>
          <w:rFonts w:ascii="Times New Roman" w:hAnsi="Times New Roman" w:cs="Times New Roman"/>
          <w:sz w:val="28"/>
          <w:szCs w:val="28"/>
        </w:rPr>
        <w:t>Л.С.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Выготский </w:t>
      </w:r>
      <w:r w:rsidRPr="0082078A">
        <w:rPr>
          <w:rFonts w:ascii="Times New Roman" w:hAnsi="Times New Roman" w:cs="Times New Roman"/>
          <w:sz w:val="28"/>
          <w:szCs w:val="28"/>
        </w:rPr>
        <w:t>по</w:t>
      </w:r>
      <w:r w:rsidR="00644607">
        <w:rPr>
          <w:rFonts w:ascii="Times New Roman" w:hAnsi="Times New Roman" w:cs="Times New Roman"/>
          <w:sz w:val="28"/>
          <w:szCs w:val="28"/>
        </w:rPr>
        <w:t>дчеркивают</w:t>
      </w:r>
      <w:r w:rsidRPr="0082078A">
        <w:rPr>
          <w:rFonts w:ascii="Times New Roman" w:hAnsi="Times New Roman" w:cs="Times New Roman"/>
          <w:sz w:val="28"/>
          <w:szCs w:val="28"/>
        </w:rPr>
        <w:t>, что предоставление детям проблемных задач, которые требуют нестандартного мышления и поиска новых решений, способствует развитию креативности. Дети, которым предоставляются возможности для самостоятельного исследования и экспериментирования, часто проявляют большую креативность и гибкость в мышлении.</w:t>
      </w:r>
    </w:p>
    <w:p w14:paraId="175C1D57" w14:textId="77777777" w:rsidR="00644607" w:rsidRDefault="00644607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Л.В.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Занков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Ж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Пиаже,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.А.</w:t>
      </w:r>
      <w:r w:rsidR="00B75D7E" w:rsidRPr="0082078A">
        <w:rPr>
          <w:rFonts w:ascii="Times New Roman" w:hAnsi="Times New Roman" w:cs="Times New Roman"/>
          <w:sz w:val="28"/>
          <w:szCs w:val="28"/>
        </w:rPr>
        <w:t>Рубинштейн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Хенс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В.Ф.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Неверова, 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Уолш, 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Монтессори, </w:t>
      </w:r>
      <w:r>
        <w:rPr>
          <w:rFonts w:ascii="Times New Roman" w:hAnsi="Times New Roman" w:cs="Times New Roman"/>
          <w:sz w:val="28"/>
          <w:szCs w:val="28"/>
        </w:rPr>
        <w:t xml:space="preserve">Д.М. </w:t>
      </w:r>
      <w:proofErr w:type="spellStart"/>
      <w:proofErr w:type="gramStart"/>
      <w:r w:rsidR="00B75D7E" w:rsidRPr="0082078A">
        <w:rPr>
          <w:rFonts w:ascii="Times New Roman" w:hAnsi="Times New Roman" w:cs="Times New Roman"/>
          <w:sz w:val="28"/>
          <w:szCs w:val="28"/>
        </w:rPr>
        <w:t>Гонигал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  считают</w:t>
      </w:r>
      <w:proofErr w:type="gramEnd"/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302B5" w:rsidRPr="0082078A">
        <w:rPr>
          <w:rFonts w:ascii="Times New Roman" w:hAnsi="Times New Roman" w:cs="Times New Roman"/>
          <w:sz w:val="28"/>
          <w:szCs w:val="28"/>
        </w:rPr>
        <w:t>гровой подход и стимулирование воображения важными факторами в развитии креативного мышления у младших школьников. Игра, как средство для экспериментирования с идеями, создания ситуаций и ролевого поведения, может способствовать развитию креативности и инновационного мышления.</w:t>
      </w:r>
    </w:p>
    <w:p w14:paraId="5B49F0FC" w14:textId="77777777" w:rsidR="00644607" w:rsidRDefault="00644607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В.Ю.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Манохин,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Л.С.Выготский</w:t>
      </w:r>
      <w:proofErr w:type="spellEnd"/>
      <w:r w:rsidR="00B75D7E" w:rsidRPr="0082078A">
        <w:rPr>
          <w:rFonts w:ascii="Times New Roman" w:hAnsi="Times New Roman" w:cs="Times New Roman"/>
          <w:sz w:val="28"/>
          <w:szCs w:val="28"/>
        </w:rPr>
        <w:t>, 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Робинсон, 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5D7E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D7E" w:rsidRPr="0082078A">
        <w:rPr>
          <w:rFonts w:ascii="Times New Roman" w:hAnsi="Times New Roman" w:cs="Times New Roman"/>
          <w:sz w:val="28"/>
          <w:szCs w:val="28"/>
        </w:rPr>
        <w:t>Амабиле</w:t>
      </w:r>
      <w:proofErr w:type="spellEnd"/>
      <w:r w:rsidR="00F563FA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С.В. </w:t>
      </w:r>
      <w:proofErr w:type="spellStart"/>
      <w:r w:rsidR="00F563FA" w:rsidRPr="0082078A">
        <w:rPr>
          <w:rFonts w:ascii="Times New Roman" w:hAnsi="Times New Roman" w:cs="Times New Roman"/>
          <w:sz w:val="28"/>
          <w:szCs w:val="28"/>
        </w:rPr>
        <w:t>Крисанов</w:t>
      </w:r>
      <w:proofErr w:type="spellEnd"/>
      <w:r w:rsidR="00F563FA" w:rsidRPr="0082078A">
        <w:rPr>
          <w:rFonts w:ascii="Times New Roman" w:hAnsi="Times New Roman" w:cs="Times New Roman"/>
          <w:sz w:val="28"/>
          <w:szCs w:val="28"/>
        </w:rPr>
        <w:t>, 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Гарднер, </w:t>
      </w:r>
      <w:r>
        <w:rPr>
          <w:rFonts w:ascii="Times New Roman" w:hAnsi="Times New Roman" w:cs="Times New Roman"/>
          <w:sz w:val="28"/>
          <w:szCs w:val="28"/>
        </w:rPr>
        <w:t>Ж.П.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63FA" w:rsidRPr="0082078A">
        <w:rPr>
          <w:rFonts w:ascii="Times New Roman" w:hAnsi="Times New Roman" w:cs="Times New Roman"/>
          <w:sz w:val="28"/>
          <w:szCs w:val="28"/>
        </w:rPr>
        <w:t>Деспрез</w:t>
      </w:r>
      <w:proofErr w:type="spellEnd"/>
      <w:r w:rsidR="00F563FA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М.В.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Бахтин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302B5" w:rsidRPr="0082078A">
        <w:rPr>
          <w:rFonts w:ascii="Times New Roman" w:hAnsi="Times New Roman" w:cs="Times New Roman"/>
          <w:sz w:val="28"/>
          <w:szCs w:val="28"/>
        </w:rPr>
        <w:t>подчеркивают важность коммуникации и сотрудничества в развитии креативного мышления у детей. Работа в группах, обмен идеями, дискуссии и взаимное вдохновение позволяют детям расширять свои границы мышления и генерировать новые идеи.</w:t>
      </w:r>
    </w:p>
    <w:p w14:paraId="49F2138F" w14:textId="77777777" w:rsidR="00644607" w:rsidRDefault="00644607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Л.С.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Выготский, 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Роджерс, 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Бандура, </w:t>
      </w:r>
      <w:r>
        <w:rPr>
          <w:rFonts w:ascii="Times New Roman" w:hAnsi="Times New Roman" w:cs="Times New Roman"/>
          <w:sz w:val="28"/>
          <w:szCs w:val="28"/>
        </w:rPr>
        <w:t>Е.Н.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Рахманова,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Т.М.</w:t>
      </w:r>
      <w:r w:rsidR="00F563FA" w:rsidRPr="0082078A">
        <w:rPr>
          <w:rFonts w:ascii="Times New Roman" w:hAnsi="Times New Roman" w:cs="Times New Roman"/>
          <w:sz w:val="28"/>
          <w:szCs w:val="28"/>
        </w:rPr>
        <w:t>Кабанова</w:t>
      </w:r>
      <w:proofErr w:type="spellEnd"/>
      <w:r w:rsidR="00F563FA" w:rsidRPr="008207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М.А.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Лебедев, С</w:t>
      </w:r>
      <w:r>
        <w:rPr>
          <w:rFonts w:ascii="Times New Roman" w:hAnsi="Times New Roman" w:cs="Times New Roman"/>
          <w:sz w:val="28"/>
          <w:szCs w:val="28"/>
        </w:rPr>
        <w:t>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63FA" w:rsidRPr="0082078A">
        <w:rPr>
          <w:rFonts w:ascii="Times New Roman" w:hAnsi="Times New Roman" w:cs="Times New Roman"/>
          <w:sz w:val="28"/>
          <w:szCs w:val="28"/>
        </w:rPr>
        <w:t>Миэльниченко</w:t>
      </w:r>
      <w:proofErr w:type="spellEnd"/>
      <w:r w:rsidR="00F563FA" w:rsidRPr="0082078A">
        <w:rPr>
          <w:rFonts w:ascii="Times New Roman" w:hAnsi="Times New Roman" w:cs="Times New Roman"/>
          <w:sz w:val="28"/>
          <w:szCs w:val="28"/>
        </w:rPr>
        <w:t>, Р</w:t>
      </w:r>
      <w:r>
        <w:rPr>
          <w:rFonts w:ascii="Times New Roman" w:hAnsi="Times New Roman" w:cs="Times New Roman"/>
          <w:sz w:val="28"/>
          <w:szCs w:val="28"/>
        </w:rPr>
        <w:t>.</w:t>
      </w:r>
      <w:r w:rsidR="00F563FA" w:rsidRPr="0082078A">
        <w:rPr>
          <w:rFonts w:ascii="Times New Roman" w:hAnsi="Times New Roman" w:cs="Times New Roman"/>
          <w:sz w:val="28"/>
          <w:szCs w:val="28"/>
        </w:rPr>
        <w:t xml:space="preserve"> Фогель</w:t>
      </w:r>
      <w:r>
        <w:rPr>
          <w:rFonts w:ascii="Times New Roman" w:hAnsi="Times New Roman" w:cs="Times New Roman"/>
          <w:sz w:val="28"/>
          <w:szCs w:val="28"/>
        </w:rPr>
        <w:t xml:space="preserve"> утверждают</w:t>
      </w:r>
      <w:r w:rsidR="004302B5" w:rsidRPr="0082078A">
        <w:rPr>
          <w:rFonts w:ascii="Times New Roman" w:hAnsi="Times New Roman" w:cs="Times New Roman"/>
          <w:sz w:val="28"/>
          <w:szCs w:val="28"/>
        </w:rPr>
        <w:t xml:space="preserve">, что активная </w:t>
      </w:r>
      <w:r w:rsidR="004302B5" w:rsidRPr="0082078A">
        <w:rPr>
          <w:rFonts w:ascii="Times New Roman" w:hAnsi="Times New Roman" w:cs="Times New Roman"/>
          <w:sz w:val="28"/>
          <w:szCs w:val="28"/>
        </w:rPr>
        <w:lastRenderedPageBreak/>
        <w:t>поддержка, похвала и поощрение со стороны взрослых помогают развивать у детей уверенность в своих способностях и мотивацию к творчеству.</w:t>
      </w:r>
    </w:p>
    <w:p w14:paraId="3F8F62EE" w14:textId="66E536BB" w:rsidR="00D94C41" w:rsidRPr="00644607" w:rsidRDefault="00F563FA" w:rsidP="00644607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2078A">
        <w:rPr>
          <w:rFonts w:ascii="Times New Roman" w:hAnsi="Times New Roman" w:cs="Times New Roman"/>
          <w:sz w:val="28"/>
          <w:szCs w:val="28"/>
        </w:rPr>
        <w:t xml:space="preserve">Проведя анализ </w:t>
      </w:r>
      <w:r w:rsidR="0082078A" w:rsidRPr="0082078A">
        <w:rPr>
          <w:rFonts w:ascii="Times New Roman" w:hAnsi="Times New Roman" w:cs="Times New Roman"/>
          <w:sz w:val="28"/>
          <w:szCs w:val="28"/>
        </w:rPr>
        <w:t xml:space="preserve">исследований в области формирования креативного мышления можно сделать вывод, что для эффективного развития необходимо создать условия для продуктивных занятий младших школьников, для решения проблемных задач, через игровой подход, стимулирование воображения, коммуникацию и сотрудничество, а также поддержки со стороны взрослых. </w:t>
      </w:r>
    </w:p>
    <w:p w14:paraId="1F4422A3" w14:textId="77777777" w:rsidR="002E48EF" w:rsidRDefault="00644607" w:rsidP="002E48EF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Изучение основных подходов и методов, применяемых в образовательном процессе для развития креативности, является важным аспектом развития современной образовательной системы. </w:t>
      </w:r>
    </w:p>
    <w:p w14:paraId="6FA36887" w14:textId="2145A26D" w:rsidR="00583A3D" w:rsidRDefault="002E48EF" w:rsidP="00583A3D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E48EF">
        <w:rPr>
          <w:rFonts w:ascii="Times New Roman" w:hAnsi="Times New Roman" w:cs="Times New Roman"/>
          <w:sz w:val="28"/>
          <w:szCs w:val="28"/>
          <w:lang w:eastAsia="ru-RU"/>
        </w:rPr>
        <w:t>Д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Дьюи,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Ж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Пиаже</w:t>
      </w:r>
      <w:r>
        <w:rPr>
          <w:rFonts w:ascii="Times New Roman" w:hAnsi="Times New Roman" w:cs="Times New Roman"/>
          <w:sz w:val="28"/>
          <w:szCs w:val="28"/>
          <w:lang w:eastAsia="ru-RU"/>
        </w:rPr>
        <w:t>, Л.С.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Выготский</w:t>
      </w:r>
      <w:r>
        <w:rPr>
          <w:rFonts w:ascii="Times New Roman" w:hAnsi="Times New Roman" w:cs="Times New Roman"/>
          <w:sz w:val="28"/>
          <w:szCs w:val="28"/>
          <w:lang w:eastAsia="ru-RU"/>
        </w:rPr>
        <w:t>, Г.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Гарднер</w:t>
      </w:r>
      <w:r>
        <w:rPr>
          <w:rFonts w:ascii="Times New Roman" w:hAnsi="Times New Roman" w:cs="Times New Roman"/>
          <w:sz w:val="28"/>
          <w:szCs w:val="28"/>
          <w:lang w:eastAsia="ru-RU"/>
        </w:rPr>
        <w:t>, Д.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Колб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Б.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E48EF">
        <w:rPr>
          <w:rFonts w:ascii="Times New Roman" w:hAnsi="Times New Roman" w:cs="Times New Roman"/>
          <w:sz w:val="28"/>
          <w:szCs w:val="28"/>
          <w:lang w:eastAsia="ru-RU"/>
        </w:rPr>
        <w:t>Шнеидер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Л. </w:t>
      </w:r>
      <w:proofErr w:type="spellStart"/>
      <w:r w:rsidRPr="002E48EF">
        <w:rPr>
          <w:rFonts w:ascii="Times New Roman" w:hAnsi="Times New Roman" w:cs="Times New Roman"/>
          <w:sz w:val="28"/>
          <w:szCs w:val="28"/>
          <w:lang w:eastAsia="ru-RU"/>
        </w:rPr>
        <w:t>Холмберг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Д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Поллард</w:t>
      </w:r>
      <w:r>
        <w:rPr>
          <w:rFonts w:ascii="Times New Roman" w:hAnsi="Times New Roman" w:cs="Times New Roman"/>
          <w:sz w:val="28"/>
          <w:szCs w:val="28"/>
          <w:lang w:eastAsia="ru-RU"/>
        </w:rPr>
        <w:t>, К.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E48EF">
        <w:rPr>
          <w:rFonts w:ascii="Times New Roman" w:hAnsi="Times New Roman" w:cs="Times New Roman"/>
          <w:sz w:val="28"/>
          <w:szCs w:val="28"/>
          <w:lang w:eastAsia="ru-RU"/>
        </w:rPr>
        <w:t>Рогерс</w:t>
      </w:r>
      <w:proofErr w:type="spellEnd"/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А.Н.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Леонтьев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А.И.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Введенский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И.А.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Зимняя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В.В.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Давыдов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С.Д. </w:t>
      </w:r>
      <w:r w:rsidRPr="002E48EF">
        <w:rPr>
          <w:rFonts w:ascii="Times New Roman" w:hAnsi="Times New Roman" w:cs="Times New Roman"/>
          <w:sz w:val="28"/>
          <w:szCs w:val="28"/>
          <w:lang w:eastAsia="ru-RU"/>
        </w:rPr>
        <w:t>Рубинштейн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 акцентируют внимание на проблемно – деятельностном обучении, в процессе которого происходит реальное решение проблем или задач, требу</w:t>
      </w:r>
      <w:r w:rsidR="00F37C2C">
        <w:rPr>
          <w:rFonts w:ascii="Times New Roman" w:hAnsi="Times New Roman" w:cs="Times New Roman"/>
          <w:sz w:val="28"/>
          <w:szCs w:val="28"/>
          <w:lang w:eastAsia="ru-RU"/>
        </w:rPr>
        <w:t>ю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>щих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креативного мышления. Учащиеся сталкиваются с вызовами, которые требуют генерации новых идей, поиска нестандартных решений и развития творческих навыков.</w:t>
      </w:r>
    </w:p>
    <w:p w14:paraId="44142F1D" w14:textId="01CB4F07" w:rsidR="00644607" w:rsidRDefault="00644607" w:rsidP="00583A3D">
      <w:pPr>
        <w:spacing w:line="240" w:lineRule="auto"/>
        <w:ind w:firstLine="420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607">
        <w:rPr>
          <w:rFonts w:ascii="Times New Roman" w:hAnsi="Times New Roman" w:cs="Times New Roman"/>
          <w:sz w:val="28"/>
          <w:szCs w:val="28"/>
          <w:lang w:eastAsia="ru-RU"/>
        </w:rPr>
        <w:t>Исследовательское обучение</w:t>
      </w:r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, описано в </w:t>
      </w:r>
      <w:proofErr w:type="gramStart"/>
      <w:r w:rsidR="00C05113">
        <w:rPr>
          <w:rFonts w:ascii="Times New Roman" w:hAnsi="Times New Roman" w:cs="Times New Roman"/>
          <w:sz w:val="28"/>
          <w:szCs w:val="28"/>
          <w:lang w:eastAsia="ru-RU"/>
        </w:rPr>
        <w:t xml:space="preserve">трудах </w:t>
      </w:r>
      <w:r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>Л.</w:t>
      </w:r>
      <w:proofErr w:type="gramEnd"/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>Калкинс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>а</w:t>
      </w:r>
      <w:proofErr w:type="spellEnd"/>
      <w:r w:rsidR="00836EAF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 xml:space="preserve"> К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 xml:space="preserve"> Фишер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 xml:space="preserve">а, </w:t>
      </w:r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 xml:space="preserve">А.А. </w:t>
      </w:r>
      <w:r w:rsidR="00836EAF" w:rsidRPr="00C05113">
        <w:rPr>
          <w:rFonts w:ascii="Times New Roman" w:hAnsi="Times New Roman" w:cs="Times New Roman"/>
          <w:sz w:val="28"/>
          <w:szCs w:val="28"/>
          <w:lang w:eastAsia="ru-RU"/>
        </w:rPr>
        <w:t>Нечаев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 xml:space="preserve">а, Е.Г. Леонтьевой, </w:t>
      </w:r>
      <w:proofErr w:type="spellStart"/>
      <w:r w:rsidR="00836EAF">
        <w:rPr>
          <w:rFonts w:ascii="Times New Roman" w:hAnsi="Times New Roman" w:cs="Times New Roman"/>
          <w:sz w:val="28"/>
          <w:szCs w:val="28"/>
          <w:lang w:eastAsia="ru-RU"/>
        </w:rPr>
        <w:t>С.В.Петренко</w:t>
      </w:r>
      <w:proofErr w:type="spellEnd"/>
      <w:r w:rsidR="00836EAF">
        <w:rPr>
          <w:rFonts w:ascii="Times New Roman" w:hAnsi="Times New Roman" w:cs="Times New Roman"/>
          <w:sz w:val="28"/>
          <w:szCs w:val="28"/>
          <w:lang w:eastAsia="ru-RU"/>
        </w:rPr>
        <w:t xml:space="preserve">, В.И. </w:t>
      </w:r>
      <w:proofErr w:type="spellStart"/>
      <w:r w:rsidR="00583A3D">
        <w:rPr>
          <w:rFonts w:ascii="Times New Roman" w:hAnsi="Times New Roman" w:cs="Times New Roman"/>
          <w:sz w:val="28"/>
          <w:szCs w:val="28"/>
          <w:lang w:eastAsia="ru-RU"/>
        </w:rPr>
        <w:t>Ш</w:t>
      </w:r>
      <w:r w:rsidR="00836EAF">
        <w:rPr>
          <w:rFonts w:ascii="Times New Roman" w:hAnsi="Times New Roman" w:cs="Times New Roman"/>
          <w:sz w:val="28"/>
          <w:szCs w:val="28"/>
          <w:lang w:eastAsia="ru-RU"/>
        </w:rPr>
        <w:t>акшиновой</w:t>
      </w:r>
      <w:proofErr w:type="spellEnd"/>
      <w:r w:rsidR="00583A3D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644607">
        <w:rPr>
          <w:rFonts w:ascii="Times New Roman" w:hAnsi="Times New Roman" w:cs="Times New Roman"/>
          <w:sz w:val="28"/>
          <w:szCs w:val="28"/>
          <w:lang w:eastAsia="ru-RU"/>
        </w:rPr>
        <w:t>Этот подход включает проведение исследований и самостоятельное исследование учащимися. Он стимулирует учащихся задавать вопросы, проводить наблюдения, анализировать данные и разрабатывать свои собственные идеи и гипотезы.</w:t>
      </w:r>
    </w:p>
    <w:p w14:paraId="0609C212" w14:textId="51AC737A" w:rsidR="00583A3D" w:rsidRDefault="00583A3D" w:rsidP="00583A3D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  <w:t>Значимый вклад в</w:t>
      </w:r>
      <w:r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области коллаборативного обучения и развития креативности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внесли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Л.С.Выготский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Д.Джонс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Р.Джонсон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А.Шеррингтон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</w:p>
    <w:p w14:paraId="4126657E" w14:textId="77777777" w:rsidR="00583A3D" w:rsidRDefault="00583A3D" w:rsidP="00644607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Л.С. Выготский</w:t>
      </w:r>
      <w:r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р</w:t>
      </w:r>
      <w:r w:rsidRPr="00583A3D">
        <w:rPr>
          <w:rFonts w:ascii="Times New Roman" w:hAnsi="Times New Roman" w:cs="Times New Roman"/>
          <w:sz w:val="28"/>
          <w:szCs w:val="28"/>
          <w:lang w:eastAsia="ru-RU"/>
        </w:rPr>
        <w:t>азработал концепцию зоны ближайшего развития, которая подразумевает, что учащиеся могут достичь более высоких уровней развития, работая вместе с более опытными партнерами.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83A3D">
        <w:rPr>
          <w:rFonts w:ascii="Times New Roman" w:hAnsi="Times New Roman" w:cs="Times New Roman"/>
          <w:sz w:val="28"/>
          <w:szCs w:val="28"/>
          <w:lang w:eastAsia="ru-RU"/>
        </w:rPr>
        <w:t>Дэвид Джонс и Роджер Джонсон разработали модель кооперативного обучения, которая акцентирует внимание на групповой работе и взаимодействии между учащимися. Они выделили ключевые принципы успешного сотрудничества в группе, такие как взаимозависимость, взаимная поддержка, индивидуальная ответственность и участие в обсуждении.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83A3D">
        <w:rPr>
          <w:rFonts w:ascii="Times New Roman" w:hAnsi="Times New Roman" w:cs="Times New Roman"/>
          <w:sz w:val="28"/>
          <w:szCs w:val="28"/>
          <w:lang w:eastAsia="ru-RU"/>
        </w:rPr>
        <w:t>Анна Шеррингтон проводила исследования в области коллаборативного и креативного обучения.</w:t>
      </w:r>
    </w:p>
    <w:p w14:paraId="11AFAF29" w14:textId="77777777" w:rsidR="00DE7869" w:rsidRDefault="00583A3D" w:rsidP="00DE786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 цель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ю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сохранения познавательного интереса и развития креативных способностей существует метод «с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тимулирование воображения и экспериментирование</w:t>
      </w:r>
      <w:r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 xml:space="preserve">, развитием которого </w:t>
      </w:r>
      <w:proofErr w:type="gramStart"/>
      <w:r w:rsidR="00294864">
        <w:rPr>
          <w:rFonts w:ascii="Times New Roman" w:hAnsi="Times New Roman" w:cs="Times New Roman"/>
          <w:sz w:val="28"/>
          <w:szCs w:val="28"/>
          <w:lang w:eastAsia="ru-RU"/>
        </w:rPr>
        <w:t xml:space="preserve">занимались 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>Э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де Боно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294864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С.Л.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Рубинштейн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294864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>Р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>Фогельгрен</w:t>
      </w:r>
      <w:proofErr w:type="spellEnd"/>
      <w:r w:rsidR="00294864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294864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294864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294864" w:rsidRPr="00583A3D">
        <w:rPr>
          <w:rFonts w:ascii="Times New Roman" w:hAnsi="Times New Roman" w:cs="Times New Roman"/>
          <w:sz w:val="28"/>
          <w:szCs w:val="28"/>
          <w:lang w:eastAsia="ru-RU"/>
        </w:rPr>
        <w:t xml:space="preserve"> Монтессори</w:t>
      </w:r>
      <w:r w:rsidR="00DE7869">
        <w:rPr>
          <w:rFonts w:ascii="Times New Roman" w:hAnsi="Times New Roman" w:cs="Times New Roman"/>
          <w:sz w:val="28"/>
          <w:szCs w:val="28"/>
          <w:lang w:eastAsia="ru-RU"/>
        </w:rPr>
        <w:t>. Благодаря такому методу</w:t>
      </w:r>
      <w:r w:rsidR="00294864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E7869">
        <w:rPr>
          <w:rFonts w:ascii="Times New Roman" w:hAnsi="Times New Roman" w:cs="Times New Roman"/>
          <w:sz w:val="28"/>
          <w:szCs w:val="28"/>
          <w:lang w:eastAsia="ru-RU"/>
        </w:rPr>
        <w:t>обучающимся предоставляется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возможност</w:t>
      </w:r>
      <w:r w:rsidR="00DE7869">
        <w:rPr>
          <w:rFonts w:ascii="Times New Roman" w:hAnsi="Times New Roman" w:cs="Times New Roman"/>
          <w:sz w:val="28"/>
          <w:szCs w:val="28"/>
          <w:lang w:eastAsia="ru-RU"/>
        </w:rPr>
        <w:t>ь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для свободного воображения и экспериментирования способствует развитию их креативных способностей. Можно использовать методы, такие как игры, творческие задания, ролевые игры и задания на решение нетипичных проблем, чтобы расширить пределы их мышления.</w:t>
      </w:r>
    </w:p>
    <w:p w14:paraId="1063E70D" w14:textId="77777777" w:rsidR="00DE7869" w:rsidRDefault="00DE7869" w:rsidP="00DE786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Для 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развития креативности важно, чтобы учащиеся имели возможность самостоятельно принимать решения, искать новые источники информации и организовывать свою работу. Это позволяет им развивать инициативу и ответственность за свое обучение.</w:t>
      </w:r>
    </w:p>
    <w:p w14:paraId="28058F7D" w14:textId="67568A16" w:rsidR="00DE7869" w:rsidRDefault="00DE7869" w:rsidP="00DE786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Не стоит забывать о том, что наука стремительно </w:t>
      </w:r>
      <w:r w:rsidR="00267B48">
        <w:rPr>
          <w:rFonts w:ascii="Times New Roman" w:hAnsi="Times New Roman" w:cs="Times New Roman"/>
          <w:sz w:val="28"/>
          <w:szCs w:val="28"/>
          <w:lang w:eastAsia="ru-RU"/>
        </w:rPr>
        <w:t>развивается,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67B48">
        <w:rPr>
          <w:rFonts w:ascii="Times New Roman" w:hAnsi="Times New Roman" w:cs="Times New Roman"/>
          <w:sz w:val="28"/>
          <w:szCs w:val="28"/>
          <w:lang w:eastAsia="ru-RU"/>
        </w:rPr>
        <w:t>следовательно,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необходимо п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рименение новейших технологий, креативных инструментов и интерактивных учебных материалов может стимулировать креативное мышление и способствовать активной участии учащихся в образовательном процессе.</w:t>
      </w:r>
    </w:p>
    <w:p w14:paraId="059B0B1B" w14:textId="6AFDDC9E" w:rsidR="00644607" w:rsidRDefault="00644607" w:rsidP="00DE786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607">
        <w:rPr>
          <w:rFonts w:ascii="Times New Roman" w:hAnsi="Times New Roman" w:cs="Times New Roman"/>
          <w:sz w:val="28"/>
          <w:szCs w:val="28"/>
          <w:lang w:eastAsia="ru-RU"/>
        </w:rPr>
        <w:t>Использование игр и игровых ситуаций может быть эффективным способом стимулировать креативное мышление учащихся. Игры могут включать элементы соревнования, сотрудничества, ролевых игр или творческих задач, которые требуют выхода за рамки обычных решений.</w:t>
      </w:r>
    </w:p>
    <w:p w14:paraId="341D15FC" w14:textId="0774FD87" w:rsidR="00DE7869" w:rsidRDefault="00DE7869" w:rsidP="00DE786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 обучающихся начальных классов вызывает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интерес 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нтеграция</w:t>
      </w:r>
      <w:proofErr w:type="gramEnd"/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различных предметных областей и дисциплин</w:t>
      </w:r>
      <w:r>
        <w:rPr>
          <w:rFonts w:ascii="Times New Roman" w:hAnsi="Times New Roman" w:cs="Times New Roman"/>
          <w:sz w:val="28"/>
          <w:szCs w:val="28"/>
          <w:lang w:eastAsia="ru-RU"/>
        </w:rPr>
        <w:t>, которая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может способствовать развитию креативного мышления. Предоставление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обуча</w:t>
      </w:r>
      <w:r w:rsidR="00F37C2C">
        <w:rPr>
          <w:rFonts w:ascii="Times New Roman" w:hAnsi="Times New Roman" w:cs="Times New Roman"/>
          <w:sz w:val="28"/>
          <w:szCs w:val="28"/>
          <w:lang w:eastAsia="ru-RU"/>
        </w:rPr>
        <w:t>ю</w:t>
      </w:r>
      <w:r>
        <w:rPr>
          <w:rFonts w:ascii="Times New Roman" w:hAnsi="Times New Roman" w:cs="Times New Roman"/>
          <w:sz w:val="28"/>
          <w:szCs w:val="28"/>
          <w:lang w:eastAsia="ru-RU"/>
        </w:rPr>
        <w:t>щимс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я возможности применять знания из разных областей и решать проблемы, требующие синтеза различных идей, способствует развитию их творческого потенциала.</w:t>
      </w:r>
    </w:p>
    <w:p w14:paraId="45DC90F2" w14:textId="2C07F298" w:rsidR="00644607" w:rsidRDefault="00DE7869" w:rsidP="00DE7869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К.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Роджерс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Т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E7869">
        <w:rPr>
          <w:rFonts w:ascii="Times New Roman" w:hAnsi="Times New Roman" w:cs="Times New Roman"/>
          <w:sz w:val="28"/>
          <w:szCs w:val="28"/>
          <w:lang w:eastAsia="ru-RU"/>
        </w:rPr>
        <w:t>Амабиле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А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Бандура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DE7869">
        <w:rPr>
          <w:rFonts w:ascii="Times New Roman" w:hAnsi="Times New Roman" w:cs="Times New Roman"/>
          <w:sz w:val="28"/>
          <w:szCs w:val="28"/>
          <w:lang w:eastAsia="ru-RU"/>
        </w:rPr>
        <w:t xml:space="preserve"> Дэвидсон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говорят о важности 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>созда</w:t>
      </w:r>
      <w:r>
        <w:rPr>
          <w:rFonts w:ascii="Times New Roman" w:hAnsi="Times New Roman" w:cs="Times New Roman"/>
          <w:sz w:val="28"/>
          <w:szCs w:val="28"/>
          <w:lang w:eastAsia="ru-RU"/>
        </w:rPr>
        <w:t>ния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безопасн</w:t>
      </w:r>
      <w:r>
        <w:rPr>
          <w:rFonts w:ascii="Times New Roman" w:hAnsi="Times New Roman" w:cs="Times New Roman"/>
          <w:sz w:val="28"/>
          <w:szCs w:val="28"/>
          <w:lang w:eastAsia="ru-RU"/>
        </w:rPr>
        <w:t>ой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и поддерживающ</w:t>
      </w:r>
      <w:r>
        <w:rPr>
          <w:rFonts w:ascii="Times New Roman" w:hAnsi="Times New Roman" w:cs="Times New Roman"/>
          <w:sz w:val="28"/>
          <w:szCs w:val="28"/>
          <w:lang w:eastAsia="ru-RU"/>
        </w:rPr>
        <w:t>ей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сред</w:t>
      </w:r>
      <w:r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, где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обучающиеся</w:t>
      </w:r>
      <w:r w:rsidR="00644607" w:rsidRPr="00644607">
        <w:rPr>
          <w:rFonts w:ascii="Times New Roman" w:hAnsi="Times New Roman" w:cs="Times New Roman"/>
          <w:sz w:val="28"/>
          <w:szCs w:val="28"/>
          <w:lang w:eastAsia="ru-RU"/>
        </w:rPr>
        <w:t xml:space="preserve"> могут свободно экспериментировать, пробовать новые подходы и не бояться ошибок. Поощрение и ценность процесса экспериментирования способствуют развитию креативности.</w:t>
      </w:r>
    </w:p>
    <w:p w14:paraId="27875BC3" w14:textId="6B6E0122" w:rsidR="002E48EF" w:rsidRPr="00644607" w:rsidRDefault="00644607" w:rsidP="00E32460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607">
        <w:rPr>
          <w:rFonts w:ascii="Times New Roman" w:hAnsi="Times New Roman" w:cs="Times New Roman"/>
          <w:sz w:val="28"/>
          <w:szCs w:val="28"/>
          <w:lang w:eastAsia="ru-RU"/>
        </w:rPr>
        <w:t>Включение искусства, музыки, литературы и других форм творчества в учебный процесс может развивать креативное мышление учащихся. Это может включать создание художественных произведений, музыкальных композиций, написание поэзии и т.д.</w:t>
      </w:r>
    </w:p>
    <w:p w14:paraId="3FDBF333" w14:textId="77777777" w:rsidR="003C6932" w:rsidRDefault="00644607" w:rsidP="003C693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607">
        <w:rPr>
          <w:rFonts w:ascii="Times New Roman" w:hAnsi="Times New Roman" w:cs="Times New Roman"/>
          <w:sz w:val="28"/>
          <w:szCs w:val="28"/>
          <w:lang w:eastAsia="ru-RU"/>
        </w:rPr>
        <w:t>Эти подходы и методы могут помочь стимулировать креативное мышление и развивать креативность учащихся в образовательном процессе. Важно адаптировать их под свои конкретные образовательные цели, возможности и потребности учащихся.</w:t>
      </w:r>
    </w:p>
    <w:p w14:paraId="5C64A2FF" w14:textId="1BCDF1F9" w:rsidR="003C6932" w:rsidRDefault="003C6932" w:rsidP="003C693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  <w:sectPr w:rsidR="003C6932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6644A26A" w14:textId="6029812A" w:rsidR="00B01941" w:rsidRPr="00E64546" w:rsidRDefault="00E64546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3" w:name="_Toc138927350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 xml:space="preserve">1.2 </w:t>
      </w:r>
      <w:r w:rsidR="00F37C2C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Изучение </w:t>
      </w:r>
      <w:r w:rsidR="00B0194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теоретических основ бионики и её применения в образовании</w:t>
      </w:r>
      <w:bookmarkEnd w:id="3"/>
    </w:p>
    <w:p w14:paraId="3E22DD29" w14:textId="77777777" w:rsidR="00E64546" w:rsidRDefault="00E64546" w:rsidP="00957926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8518099" w14:textId="76FF606B" w:rsidR="00957926" w:rsidRPr="00957926" w:rsidRDefault="00957926" w:rsidP="00957926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В изучении основных понятий, принципов и методов бионики, а также исследований, проводимых зарубежными и российскими учеными, можно обратить внимание на следующих представителей: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Йоханнес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Мицик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Рудольф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Гнатти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Роберт Фуллер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Джейнт</w:t>
      </w:r>
      <w:proofErr w:type="spellEnd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Файнберг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Имануэль</w:t>
      </w:r>
      <w:proofErr w:type="spellEnd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Вохларт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Александр Поздняков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Виктор Зайченко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Владимир Иванов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Игорь Гончаров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Лев Фрейман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и др. </w:t>
      </w:r>
    </w:p>
    <w:p w14:paraId="0AA8CA41" w14:textId="77777777" w:rsidR="00957926" w:rsidRPr="00957926" w:rsidRDefault="00957926" w:rsidP="0095792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Основные понятия, принципы и методы бионики включают в себя следующие аспекты:</w:t>
      </w:r>
    </w:p>
    <w:p w14:paraId="0863CC0D" w14:textId="7F2E354A" w:rsidR="00957926" w:rsidRPr="00957926" w:rsidRDefault="00957926" w:rsidP="0022436B">
      <w:pPr>
        <w:numPr>
          <w:ilvl w:val="0"/>
          <w:numId w:val="40"/>
        </w:num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Структура и функционирование природных систем</w:t>
      </w:r>
      <w:r w:rsidR="0012414A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Изучение организации и функционирования живых организмов, их структурных компонентов и взаимодействий. В бионике особое внимание уделяется адаптивным и эффективным решениям, которые природа разработала для различных задач.</w:t>
      </w:r>
    </w:p>
    <w:p w14:paraId="7797B72E" w14:textId="097AD78E" w:rsidR="00957926" w:rsidRPr="00957926" w:rsidRDefault="00957926" w:rsidP="0022436B">
      <w:pPr>
        <w:numPr>
          <w:ilvl w:val="0"/>
          <w:numId w:val="40"/>
        </w:num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Механизмы эволюции и адаптации</w:t>
      </w:r>
      <w:r w:rsidR="0012414A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Изучение принципов естественного отбора, мутаций, наследственности и других механизмов, приводящих к изменениям в организмах. Бионика использует эти принципы для создания новых решений и технологий.</w:t>
      </w:r>
    </w:p>
    <w:p w14:paraId="125B6337" w14:textId="0AF72B16" w:rsidR="00957926" w:rsidRPr="00957926" w:rsidRDefault="00957926" w:rsidP="0022436B">
      <w:pPr>
        <w:numPr>
          <w:ilvl w:val="0"/>
          <w:numId w:val="40"/>
        </w:num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Биомиметика</w:t>
      </w:r>
      <w:proofErr w:type="spellEnd"/>
      <w:r w:rsidR="0012414A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Применение принципов и структур, наблюдаемых в природе, для разработки новых технологий и систем. </w:t>
      </w:r>
      <w:proofErr w:type="spellStart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Биомиметика</w:t>
      </w:r>
      <w:proofErr w:type="spellEnd"/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включает создание искусственных материалов, структур и механизмов, вдохновленных природными образцами.</w:t>
      </w:r>
    </w:p>
    <w:p w14:paraId="56F9E010" w14:textId="7B2DD80C" w:rsidR="00957926" w:rsidRPr="00957926" w:rsidRDefault="00957926" w:rsidP="0022436B">
      <w:pPr>
        <w:numPr>
          <w:ilvl w:val="0"/>
          <w:numId w:val="40"/>
        </w:num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Биоинженерия</w:t>
      </w:r>
      <w:r w:rsidR="0012414A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Использование биологических принципов и систем для разработки новых инженерных решений. Биоинженерия объединяет биологические науки и инженерию для создания биологических аналогов, биомедицинских технологий и других инноваций.</w:t>
      </w:r>
    </w:p>
    <w:p w14:paraId="4B15B0A9" w14:textId="590A7C71" w:rsidR="00957926" w:rsidRPr="00957926" w:rsidRDefault="00957926" w:rsidP="0022436B">
      <w:pPr>
        <w:numPr>
          <w:ilvl w:val="0"/>
          <w:numId w:val="40"/>
        </w:num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Методы исследования</w:t>
      </w:r>
      <w:r w:rsidR="0012414A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 бионике применяются различные методы исследования, включая наблюдение, анализ данных, моделирование, экспериментирование и прототипирование. Эти методы помогают изучать природные системы, выявлять и анализировать принципы и применять их в технологических решениях.</w:t>
      </w:r>
    </w:p>
    <w:p w14:paraId="66839667" w14:textId="77777777" w:rsidR="002F1CF3" w:rsidRDefault="00957926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957926">
        <w:rPr>
          <w:rFonts w:ascii="Times New Roman" w:eastAsia="Calibri" w:hAnsi="Times New Roman" w:cs="Times New Roman"/>
          <w:kern w:val="0"/>
          <w:sz w:val="28"/>
          <w:szCs w:val="28"/>
        </w:rPr>
        <w:t>Целью бионики является получение вдохновения от природных систем и применение их принципов и решений для разработки инновационных технологий, улучшения процессов и решения сложных задач в различных областях, таких как инженерия, робототехника, архитектура, медицина и другие.</w:t>
      </w:r>
    </w:p>
    <w:p w14:paraId="30201BBA" w14:textId="7937A360" w:rsidR="002F1CF3" w:rsidRPr="002F1CF3" w:rsidRDefault="002F1CF3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Принципы бионики, основанные на изучении природных систем, могут быть применены в различных областях. Ниже приведены примеры применения принципов бионики в различных областях и некоторые исследователи, которые внесли вклад в эти области:</w:t>
      </w:r>
    </w:p>
    <w:p w14:paraId="55C5DA7A" w14:textId="33128C5A" w:rsidR="002F1CF3" w:rsidRPr="002F1CF3" w:rsidRDefault="002F1CF3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Инженерия и робототехника: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Разработка бионических протезов, вдохновленных структурой и функциями человеческого организма. Примеры включают бионические конечности и экзоскелеты. Исследователи, такие как Хью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Херрингтон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Hugh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Herr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) из MIT, внесли вклад в эту область.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Разработка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 xml:space="preserve">роботов, имитирующих движения и поведение животных. Примером является робот-гепард, разработанный в Массачусетском технологическом институте (MIT). Исследователи, такие как Марк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Рауфф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(Mark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Raibert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) из Boston Dynamics, являются авторами в этой области.</w:t>
      </w:r>
    </w:p>
    <w:p w14:paraId="4E30E28D" w14:textId="1A151272" w:rsidR="002F1CF3" w:rsidRPr="002F1CF3" w:rsidRDefault="002F1CF3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Архитектура и дизайн: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Использование принципов бионики при проектировании зданий и структур. Примеры включают использование принципа самоочищающихся поверхностей, аналогичных листьям растений, для создания самоочищающихся фасадов зданий. Исследователи, такие как Майкл Павлович (Michael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Pawlyn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), работали в области бионического дизайна зданий.</w:t>
      </w:r>
    </w:p>
    <w:p w14:paraId="7555B7D2" w14:textId="5A1AE8C1" w:rsidR="002F1CF3" w:rsidRPr="002F1CF3" w:rsidRDefault="002F1CF3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Медицина и биомедицина: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Разработка новых материалов и технологий для медицинских приложений, вдохновленных природными системами. Примеры включают создание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биомиметических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материалов для имплантатов и тканевой инженерии. Исследователи, такие как Молли Стивенс (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Molly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Stevens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) из Имперского колледжа Лондона, работали в этой области.</w:t>
      </w:r>
    </w:p>
    <w:p w14:paraId="195062B3" w14:textId="62A208B0" w:rsidR="002F1CF3" w:rsidRPr="002F1CF3" w:rsidRDefault="002F1CF3" w:rsidP="002F1CF3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Энергетика и устойчивость: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Изучение природных процессов, таких как фотосинтез, и применение их принципов для разработки новых методов получения и хранения энергии. Примеры включают разработку солнечных батарей, вдохновленных фотосинтезом. Исследователи, такие как Майкл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Грейцель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(Michael </w:t>
      </w:r>
      <w:proofErr w:type="spellStart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Grätzel</w:t>
      </w:r>
      <w:proofErr w:type="spellEnd"/>
      <w:r w:rsidRPr="002F1CF3">
        <w:rPr>
          <w:rFonts w:ascii="Times New Roman" w:eastAsia="Calibri" w:hAnsi="Times New Roman" w:cs="Times New Roman"/>
          <w:kern w:val="0"/>
          <w:sz w:val="28"/>
          <w:szCs w:val="28"/>
        </w:rPr>
        <w:t>), внесли вклад в эту область.</w:t>
      </w:r>
    </w:p>
    <w:p w14:paraId="1E9E01BC" w14:textId="0254D605" w:rsidR="00B96E96" w:rsidRDefault="00E32460" w:rsidP="0012414A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F1CF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Методы и инструменты исследования в бионике</w:t>
      </w:r>
      <w:r w:rsidR="002F1CF3" w:rsidRPr="002F1CF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.</w:t>
      </w:r>
      <w:r w:rsidR="002F1CF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E3246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Изучение методов исследования природных систем, таких как наблюдение, анализ данных, моделирование и экспериментирование. </w:t>
      </w:r>
    </w:p>
    <w:p w14:paraId="60220D93" w14:textId="3B802587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Существует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достаточное количество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образовательных программ и проектов, 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разработанных специально для младших школьников, которые знакомят их с основами бионики и развивают их креативное мышление и научный подход. </w:t>
      </w:r>
    </w:p>
    <w:p w14:paraId="5D25FB77" w14:textId="761F2F43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for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Young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Children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Биомиметика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для маленьких детей»): Эта программа предназначена для детей младшего возраста и вводит их в мир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биомиметики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через игровую деятельность и эксперименты. Дети узнают о различных животных и растениях, их уникальных свойствах и приспособлениях, и применяют полученные знания для создания своих собственных бионических моделей и изобретений.</w:t>
      </w:r>
    </w:p>
    <w:p w14:paraId="4E0E7D65" w14:textId="6D8B762C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Junior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Bionics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(«Младшая бионика»): Эта программа разработана для младших школьников и включает в себя изучение основных принципов бионики, рассмотрение примеров бионических технологий и проектную деятельность. Дети учатся анализировать природные системы, проводить эксперименты и создавать прототипы бионических устройств.</w:t>
      </w:r>
    </w:p>
    <w:p w14:paraId="24E71560" w14:textId="1707B231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Bionics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and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Nature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(«Бионика и природа»): Этот курс предназначен для детей младшего и среднего возраста и предлагает им погрузиться в мир бионики и изучить принципы, лежащие в основе природных систем. Дети исследуют различные виды животных, растений и микроорганизмов, изучают их структуру и функции, а также разрабатывают собственные проекты, основанные на принципах бионики.</w:t>
      </w:r>
    </w:p>
    <w:p w14:paraId="021EAB1C" w14:textId="239843CC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in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Action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Биомиметика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 действии»): Эта программа предоставляет младшим школьникам возможность углубленного изучения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биомиметики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 ее применения в различных областях. Дети учатся анализировать проблемы и вызовы, с которыми сталкиваются природные системы, и применять полученные знания для разработки своих собственных инновационных решений.</w:t>
      </w:r>
    </w:p>
    <w:p w14:paraId="0C2D63F9" w14:textId="39B930E4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Challenges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Биомиметические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вызовы»): Эта программа предлагает младшим школьникам решать различные задачи, вдохновленные природными системами. Дети исследуют особенности животных, растений и других организмов, а затем создают свои собственные бионические решения для задач, таких как создание прочного строительного материала или эффективного вентиляционного системы.</w:t>
      </w:r>
    </w:p>
    <w:p w14:paraId="18529DFB" w14:textId="247FB408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Nature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Walk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and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Observation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(«Природная прогулка и наблюдение»): В этой активности дети отправляются на прогулку в природу, где изучают различные живые организмы и их особенности. Они наблюдают за формой, структурой и поведением живых существ, и затем обсуждают, какие принципы из природы можно применить для создания новых технологий или решения задач.</w:t>
      </w:r>
    </w:p>
    <w:p w14:paraId="714C5CC9" w14:textId="6BC8301F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Bio-inspired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Art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Биоинспирированное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искусство»): В этой активности дети изучают различные формы и цвета, вдохновляясь разнообразием природы. Они создают свои произведения искусства, используя элементы бионики, такие как формы листьев, узоры на коже животных или структуры кристаллов. Это способ развивать креативное мышление и образное мышление у детей.</w:t>
      </w:r>
    </w:p>
    <w:p w14:paraId="53760667" w14:textId="451B3FDE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Designing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Bio-inspired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Robots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(«Проектирование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биоинспирированных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роботов»): В этой программе дети знакомятся с основами робототехники и бионики. Они изучают, как природа решает различные задачи, и применяют полученные знания для создания своих собственных роботов, которые имитируют поведение и движения животных.</w:t>
      </w:r>
    </w:p>
    <w:p w14:paraId="5ECF15E9" w14:textId="77C330AE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Design Challenge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Биомиметический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дизайн-челлендж»)</w:t>
      </w:r>
      <w:proofErr w:type="gram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этой программы дети работают в командах, чтобы решить конкретную задачу, используя принципы бионики. Например, они могут быть вызваны создать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биоинспирированное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решение для улучшения передвижения или сохранения энергии. Дети исследуют природные образцы, проводят эксперименты и разрабатывают свои собственные дизайны.</w:t>
      </w:r>
    </w:p>
    <w:p w14:paraId="61CE4F4B" w14:textId="44D519F4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Nature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Walk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and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Field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Trip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Биомиметическая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прогулка по природе и экскурсия»): Эта активность включает экскурсию в природу, где дети изучают различные организмы и их адаптации к окружающей среде. Они могут обнаружить, какие принципы и стратегии используют животные и растения для решения различных задач, и попытаться применить эти знания к созданию своих собственных инноваций.</w:t>
      </w:r>
    </w:p>
    <w:p w14:paraId="340DA956" w14:textId="7DFFD02B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Storytelling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Биомиметическое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рассказывание историй»): В этой активности дети изучают разные истории о том, как принципы бионики были применены в реальном мире для решения проблем. Они затем создают 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свои собственные истории, где они представляют себя в роли изобретателей, использующих принципы бионики для разработки новых решений.</w:t>
      </w:r>
    </w:p>
    <w:p w14:paraId="147AB342" w14:textId="376186E1" w:rsidR="00B96E96" w:rsidRDefault="00094795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Craft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Projects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(«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Биомиметические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художественные проекты»): В этой программе дети создают художественные проекты, вдохновленные природой и принципами бионики. Например, они могут создать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биомиметическую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картину, используя формы и цвета, встречающиеся в природе, или построить модель </w:t>
      </w:r>
      <w:proofErr w:type="spellStart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биомиметического</w:t>
      </w:r>
      <w:proofErr w:type="spellEnd"/>
      <w:r w:rsidR="00B96E96"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дизайна с использованием разных материалов.</w:t>
      </w:r>
    </w:p>
    <w:p w14:paraId="11EDEB5E" w14:textId="4586C9C6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Маленький бионик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Фонда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Артек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Этот проект предлагает детям возрастом от 8 до 11 лет изучать природу и бионику через увлекательные занятия и практические эксперименты. Участники знакомятся с различными природными системами, их структурой и функционированием, а также применяют полученные знания для создания собственных проектов и моделей.</w:t>
      </w:r>
    </w:p>
    <w:p w14:paraId="31AB4491" w14:textId="515B52FF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Бионика для детей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Фонда развития научных исследований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этого проекта проводятся лекции, семинары и мастер-классы для детей младшего школьного возраста, посвященные бионике. Дети учатся анализировать природные системы, находить в них принципы и стратегии, а также применять их в создании собственных изобретений.</w:t>
      </w:r>
    </w:p>
    <w:p w14:paraId="24D29F1B" w14:textId="694876E0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Школа бионики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BioLAB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Московского технологического университета (МИРЭА)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этой школы младшие школьники могут изучать бионику через увлекательные практические занятия, эксперименты и проекты. Они знакомятся с принципами бионики, изучают различные природные образцы и применяют полученные знания для создания собственных 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биомиметических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моделей и устройств.</w:t>
      </w:r>
    </w:p>
    <w:p w14:paraId="1839991E" w14:textId="048221C7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Бионическая лаборатория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BiomTechLab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Национального исследовательского ядерного университета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МИФИ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этой лаборатории проводятся интерактивные занятия и проекты по бионике для младших школьников. Дети изучают принципы бионики, проводят эксперименты и создают свои собственные 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биомиметические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устройства.</w:t>
      </w:r>
    </w:p>
    <w:p w14:paraId="794D25F5" w14:textId="1D35C6A2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Лаборатория бионики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BioKids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Московского физико-технического института (МФТИ): Данная лаборатория предлагает детям возрастом от 9 до 12 лет изучать основы бионики через интерактивные занятия, эксперименты и проекты. Дети знакомятся с принципами бионики, изучают природные системы и процессы, а также разрабатывают свои собственные решения на основе биологических принципов.</w:t>
      </w:r>
    </w:p>
    <w:p w14:paraId="601CBAA3" w14:textId="121D7720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Маленький бионик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Научного образовательного центра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Телескоп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этого проекта дети изучают природные системы и явления, анализируют их структуру и функции, а также применяют полученные знания для создания собственных бионических устройств и моделей. Занятия включают практические эксперименты, творческие задания и игры.</w:t>
      </w:r>
    </w:p>
    <w:p w14:paraId="41597AFA" w14:textId="21F077D3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Бионическая школа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Biomedia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Школы бионики и биоинженерии Бауманского технического университета: Эта школа предлагает младшим 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школьникам изучение основ бионики через практические занятия, лекции и проекты. Дети изучают принципы бионического проектирования, создают модели и устройства, исследуют природные образцы и применяют полученные знания для разработки своих собственных идей.</w:t>
      </w:r>
    </w:p>
    <w:p w14:paraId="61BC11E0" w14:textId="3BEED720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Bionic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Camp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Российского университета дружбы народов (РУДН)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этого проекта проводятся летние лагеря, где дети имеют возможность изучать бионику через практические занятия, эксперименты и творческие проекты. Дети знакомятся с принципами бионического дизайна, изучают природные образцы и применяют полученные знания для создания своих собственных инновационных проектов.</w:t>
      </w:r>
    </w:p>
    <w:p w14:paraId="4C1C8495" w14:textId="6427402B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BionikaLab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Фонда поддержки науки и образования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Доктор Гагарин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Данный проект направлен на развитие интереса младших школьников к бионике через проведение практических занятий и экспериментов. Дети изучают принципы бионики, исследуют природные образцы и применяют полученные знания для создания собственных проектов.</w:t>
      </w:r>
    </w:p>
    <w:p w14:paraId="2144E323" w14:textId="29B1CBCD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Бионическая студия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Biomimicry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Kids</w:t>
      </w:r>
      <w:proofErr w:type="spellEnd"/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Академии бионических технологий</w:t>
      </w:r>
      <w:proofErr w:type="gram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: В рамках</w:t>
      </w:r>
      <w:proofErr w:type="gram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этой студии младшие школьники изучают основы бионики, анализируют природные образцы и применяют полученные знания для разработки бионических устройств и решений. Занятия включают практические задания, эксперименты и проектную работу.</w:t>
      </w:r>
    </w:p>
    <w:p w14:paraId="2FCAEB03" w14:textId="77777777" w:rsidR="00B96E96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Образовательные программы Московского центра бионики и 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биомиметики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: Московский центр бионики и 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биомиметики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предлагает различные образовательные программы для младших школьников, включая занятия по изучению бионики, созданию бионических моделей и проектированию инновационных решений.</w:t>
      </w:r>
    </w:p>
    <w:p w14:paraId="1D909B45" w14:textId="012B9FE1" w:rsidR="00E32460" w:rsidRPr="00E32460" w:rsidRDefault="00B96E96" w:rsidP="00B96E96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Международный проект 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proofErr w:type="spellStart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>Bionics</w:t>
      </w:r>
      <w:proofErr w:type="spellEnd"/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World School</w:t>
      </w:r>
      <w:r w:rsidR="00094795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  <w:r w:rsidRPr="00B96E9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 России: Данный проект предлагает учебные программы, включающие в себя изучение основ бионики, эксперименты, творческие проекты и соревнования для младших школьников. Программы разработаны совместно с ведущими российскими и международными экспертами в области бионики.</w:t>
      </w:r>
    </w:p>
    <w:p w14:paraId="2B48C5A1" w14:textId="7CC1825F" w:rsidR="001636F0" w:rsidRDefault="00E32460" w:rsidP="001636F0">
      <w:pPr>
        <w:spacing w:after="200" w:line="240" w:lineRule="auto"/>
        <w:ind w:firstLine="36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2460">
        <w:rPr>
          <w:rFonts w:ascii="Times New Roman" w:eastAsia="Calibri" w:hAnsi="Times New Roman" w:cs="Times New Roman"/>
          <w:kern w:val="0"/>
          <w:sz w:val="28"/>
          <w:szCs w:val="28"/>
        </w:rPr>
        <w:t>Для изучения теоретических основ бионики и ее применения в образовании можно использовать учебники, научные статьи, монографии, онлайн-курсы, видео-лекции, а также обращаться к работам известных ученых и практиков в области бионики.</w:t>
      </w:r>
    </w:p>
    <w:p w14:paraId="5356A338" w14:textId="77777777" w:rsidR="003C6932" w:rsidRPr="00094795" w:rsidRDefault="003C6932" w:rsidP="003C6932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C78C0D1" w14:textId="77777777" w:rsidR="00094795" w:rsidRDefault="00094795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30BDB887" w14:textId="77777777" w:rsidR="00094795" w:rsidRDefault="00094795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A662963" w14:textId="5A2E1237" w:rsidR="00094795" w:rsidRDefault="00094795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347DA14C" w14:textId="76C85596" w:rsidR="00E64546" w:rsidRDefault="00E64546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7E88588B" w14:textId="77777777" w:rsidR="00E64546" w:rsidRDefault="00E64546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31138D87" w14:textId="77777777" w:rsidR="00094795" w:rsidRDefault="00094795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6C70EDE1" w14:textId="3C4EAB6F" w:rsidR="003C6932" w:rsidRPr="00E64546" w:rsidRDefault="00094795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4" w:name="_Toc138927351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Выводы по первой главе</w:t>
      </w:r>
      <w:bookmarkEnd w:id="4"/>
    </w:p>
    <w:p w14:paraId="3EC038DA" w14:textId="77777777" w:rsidR="00094795" w:rsidRDefault="00094795" w:rsidP="00094795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D4B1B5D" w14:textId="467BD6A2" w:rsidR="00094795" w:rsidRPr="00094795" w:rsidRDefault="00094795" w:rsidP="0009479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94795">
        <w:rPr>
          <w:rFonts w:ascii="Times New Roman" w:eastAsia="Calibri" w:hAnsi="Times New Roman" w:cs="Times New Roman"/>
          <w:kern w:val="0"/>
          <w:sz w:val="28"/>
          <w:szCs w:val="28"/>
        </w:rPr>
        <w:t>В первой главе были рассмотрены теоретические основы формирования креативного мышления у младших школьников и изучены принципы бионики и её применение в образовании. Анализ существующих теоретических и эмпирических исследований позволил выявить важные аспекты, связанные с развитием креативности у детей данного возраста.</w:t>
      </w:r>
    </w:p>
    <w:p w14:paraId="7565C2BB" w14:textId="77777777" w:rsidR="00094795" w:rsidRPr="00094795" w:rsidRDefault="00094795" w:rsidP="0009479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94795">
        <w:rPr>
          <w:rFonts w:ascii="Times New Roman" w:eastAsia="Calibri" w:hAnsi="Times New Roman" w:cs="Times New Roman"/>
          <w:kern w:val="0"/>
          <w:sz w:val="28"/>
          <w:szCs w:val="28"/>
        </w:rPr>
        <w:t>Исследования показывают, что креативное мышление у младших школьников можно развивать и стимулировать. Для этого важно создать подходящую образовательную среду, которая способствует появлению и развитию креативных навыков и способностей. Ключевыми факторами формирования креативного мышления являются свобода выражения мыслей, поддержка и поощрение самостоятельности, развитие критического мышления и способности к решению проблем.</w:t>
      </w:r>
    </w:p>
    <w:p w14:paraId="1A3ED900" w14:textId="52C6997F" w:rsidR="00094795" w:rsidRPr="00094795" w:rsidRDefault="00094795" w:rsidP="0009479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94795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Основы бионики, как науки, изучающей природные образцы и принципы для создания новых технологий и решения задач, также имеют важное значение в образовании. Применение бионики в учебном процессе позволяет детям учиться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у</w:t>
      </w:r>
      <w:r w:rsidRPr="0009479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природы, анализировать её механизмы и адаптировать их к решению различных задач. Это помогает развивать креативное мышление, обучает детей новым способам решения проблем и поощряет инновационное мышление.</w:t>
      </w:r>
    </w:p>
    <w:p w14:paraId="693B16DC" w14:textId="77777777" w:rsidR="00094795" w:rsidRDefault="00094795" w:rsidP="0009479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94795">
        <w:rPr>
          <w:rFonts w:ascii="Times New Roman" w:eastAsia="Calibri" w:hAnsi="Times New Roman" w:cs="Times New Roman"/>
          <w:kern w:val="0"/>
          <w:sz w:val="28"/>
          <w:szCs w:val="28"/>
        </w:rPr>
        <w:t>Выводы первой главы подчёркивают важность развития креативного мышления у младших школьников и применения принципов бионики в образовании. Они указывают на необходимость создания стимулирующей и поддерживающей среды для развития креативности, где дети могут свободно выражать свои мысли, развивать критическое мышление и применять инновационные подходы к решению проблем. Эти выводы являются основой для дальнейших исследований и разработки методик, направленных на развитие креативного мышления у младших школьников.</w:t>
      </w:r>
    </w:p>
    <w:p w14:paraId="74CC4024" w14:textId="3B59D0CB" w:rsidR="00094795" w:rsidRPr="003C6932" w:rsidRDefault="00094795" w:rsidP="0009479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  <w:sectPr w:rsidR="00094795" w:rsidRPr="003C6932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262F7810" w14:textId="3FC8D896" w:rsidR="00B01941" w:rsidRDefault="00B01941" w:rsidP="00765F5E">
      <w:pPr>
        <w:pStyle w:val="1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5" w:name="_Toc138927352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ГЛАВА 2. МЕТОДОЛОГИЯ ИССЛЕДОВАНИЯ</w:t>
      </w:r>
      <w:bookmarkEnd w:id="5"/>
    </w:p>
    <w:p w14:paraId="22754C76" w14:textId="18F99310" w:rsidR="008734DB" w:rsidRPr="00E64546" w:rsidRDefault="00B01941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</w:t>
      </w:r>
      <w:bookmarkStart w:id="6" w:name="_Toc138927353"/>
      <w:r w:rsid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2.1 </w:t>
      </w:r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Описание выбора и обоснование экспериментальной базы исследования</w:t>
      </w:r>
      <w:bookmarkEnd w:id="6"/>
    </w:p>
    <w:p w14:paraId="6FF3E032" w14:textId="77777777" w:rsidR="00E64546" w:rsidRDefault="00E64546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B1346BA" w14:textId="26644691" w:rsidR="005F7DBC" w:rsidRDefault="008734DB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Важность развития креативного мышления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Креативное мышление играет ключевую роль в развитии у детей навыков самостоятельного мышления, решения проблем, генерации новых идей и инноваций. Развитие креативности с раннего возраста способствует формированию у детей умения гибко мыслить и адаптироваться к изменяющемуся миру.</w:t>
      </w:r>
    </w:p>
    <w:p w14:paraId="184EB31B" w14:textId="77777777" w:rsidR="005F7DBC" w:rsidRDefault="008734DB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Использование электронного курса</w:t>
      </w:r>
      <w:r w:rsidR="005F7DBC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 современном обществе электронные образовательные ресурсы становятся все более распространенными и доступными. Электронные курсы могут предоставить интерактивную и эффективную обучающую среду для детей, которая способствует развитию их творческого мышления.</w:t>
      </w:r>
    </w:p>
    <w:p w14:paraId="2543D953" w14:textId="77777777" w:rsidR="005F7DBC" w:rsidRDefault="008734DB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Применение бионики</w:t>
      </w:r>
      <w:r w:rsidR="005F7DBC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Бионика </w:t>
      </w:r>
      <w:proofErr w:type="gramStart"/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- это</w:t>
      </w:r>
      <w:proofErr w:type="gramEnd"/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наука, изучающая природные образцы и процессы для разработки новых технологий и решения инженерных задач. Использование элементов бионики в курсе может стимулировать у детей интерес к изучению природы, а также развить их способность применять природные принципы в решении задач.</w:t>
      </w:r>
    </w:p>
    <w:p w14:paraId="3DA79F50" w14:textId="712F106C" w:rsidR="008734DB" w:rsidRPr="005F7DBC" w:rsidRDefault="008734DB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Обоснование экспериментальной базы исследования</w:t>
      </w:r>
      <w:r w:rsidR="005F7DBC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</w:p>
    <w:p w14:paraId="629799C0" w14:textId="77777777" w:rsidR="008734DB" w:rsidRPr="008734DB" w:rsidRDefault="008734DB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Для проведения исследования по формированию креативного мышления младших школьников с использованием электронного курса с элементами бионики рекомендуется использовать следующую экспериментальную базу:</w:t>
      </w:r>
    </w:p>
    <w:p w14:paraId="25481A77" w14:textId="6C132D2E" w:rsidR="008734DB" w:rsidRPr="008734DB" w:rsidRDefault="005F7DBC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проведения педагогического эксперимента выбрана МБОУ Школа № 106 с углубленным изучением математики и МБУ ДО «Детский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</w:rPr>
        <w:t>эколого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биологический центр» ЗАТО </w:t>
      </w:r>
      <w:r w:rsidR="00840A81">
        <w:rPr>
          <w:rFonts w:ascii="Times New Roman" w:eastAsia="Calibri" w:hAnsi="Times New Roman" w:cs="Times New Roman"/>
          <w:kern w:val="0"/>
          <w:sz w:val="28"/>
          <w:szCs w:val="28"/>
        </w:rPr>
        <w:t>г. Железногорск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</w:p>
    <w:p w14:paraId="6826166B" w14:textId="7E1EF6BA" w:rsidR="008734DB" w:rsidRPr="008734DB" w:rsidRDefault="005F7DBC" w:rsidP="005F7DBC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У</w:t>
      </w:r>
      <w:r w:rsidR="008734DB" w:rsidRPr="008734DB">
        <w:rPr>
          <w:rFonts w:ascii="Times New Roman" w:eastAsia="Calibri" w:hAnsi="Times New Roman" w:cs="Times New Roman"/>
          <w:kern w:val="0"/>
          <w:sz w:val="28"/>
          <w:szCs w:val="28"/>
        </w:rPr>
        <w:t xml:space="preserve">частников исследования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разделены </w:t>
      </w:r>
      <w:r w:rsidR="008734DB" w:rsidRPr="008734DB">
        <w:rPr>
          <w:rFonts w:ascii="Times New Roman" w:eastAsia="Calibri" w:hAnsi="Times New Roman" w:cs="Times New Roman"/>
          <w:kern w:val="0"/>
          <w:sz w:val="28"/>
          <w:szCs w:val="28"/>
        </w:rPr>
        <w:t>на две группы - экспериментальную и контрольную. Экспериментальная группа будет учиться по электронному курсу с элементами бионики, а контрольная группа будет использовать традиционные методы обучения.</w:t>
      </w:r>
    </w:p>
    <w:p w14:paraId="1BDF93E1" w14:textId="740D940D" w:rsidR="008734DB" w:rsidRPr="008734DB" w:rsidRDefault="005F7DBC" w:rsidP="008734DB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ab/>
        <w:t xml:space="preserve">С целью измерения креативного мышления разработана и апробирована методика обучения посредством электронного курса с элементами бионики.  </w:t>
      </w:r>
      <w:r w:rsidR="00B851C9">
        <w:rPr>
          <w:rFonts w:ascii="Times New Roman" w:eastAsia="Calibri" w:hAnsi="Times New Roman" w:cs="Times New Roman"/>
          <w:kern w:val="0"/>
          <w:sz w:val="28"/>
          <w:szCs w:val="28"/>
        </w:rPr>
        <w:t xml:space="preserve">С целью оценки уровня сформированности креативного мышления младших школьников проводился тест Торренса, который включал в себя тестирование и анализ продуктов деятельности по критериям автора. </w:t>
      </w:r>
      <w:r w:rsidR="0091472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3B42E628" w14:textId="6972301C" w:rsidR="00B01941" w:rsidRDefault="008734DB" w:rsidP="0048789F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8734DB">
        <w:rPr>
          <w:rFonts w:ascii="Times New Roman" w:eastAsia="Calibri" w:hAnsi="Times New Roman" w:cs="Times New Roman"/>
          <w:kern w:val="0"/>
          <w:sz w:val="28"/>
          <w:szCs w:val="28"/>
        </w:rPr>
        <w:t>Проведение исследования по данной теме с использованием указанной экспериментальной базы позволит получить научно обоснованные результаты о влиянии электронного курса с элементами бионики на формирование креативного мышления младших школьников.</w:t>
      </w:r>
    </w:p>
    <w:p w14:paraId="0BAD317A" w14:textId="77777777" w:rsidR="00B851C9" w:rsidRDefault="00B851C9" w:rsidP="0048789F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9C45F7D" w14:textId="77777777" w:rsidR="001636F0" w:rsidRDefault="001636F0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37B7F232" w14:textId="77777777" w:rsidR="001636F0" w:rsidRDefault="001636F0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11C5799" w14:textId="77777777" w:rsidR="001636F0" w:rsidRDefault="001636F0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8DFD4E8" w14:textId="77777777" w:rsidR="001636F0" w:rsidRDefault="001636F0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7FD885E" w14:textId="77777777" w:rsidR="001636F0" w:rsidRDefault="001636F0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  <w:sectPr w:rsidR="001636F0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04AB36FB" w14:textId="1C55CEB9" w:rsidR="00B01941" w:rsidRPr="00E64546" w:rsidRDefault="001636F0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7" w:name="_Toc138927354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2.2.</w:t>
      </w:r>
      <w:r w:rsidR="00B0194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Разработка</w:t>
      </w:r>
      <w:r w:rsidR="008534F8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программы</w:t>
      </w:r>
      <w:r w:rsidR="00B0194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и апробация электронного курса с элементами бионики</w:t>
      </w:r>
      <w:bookmarkEnd w:id="7"/>
    </w:p>
    <w:p w14:paraId="04E57B3D" w14:textId="77777777" w:rsidR="00E64546" w:rsidRDefault="00E64546" w:rsidP="0010793E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268ED77" w14:textId="16B3A59F" w:rsidR="00C15391" w:rsidRPr="0010793E" w:rsidRDefault="00C15391" w:rsidP="0010793E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Разработка и апробация электронного курса с элементами бионики для формирования креативного мышления младших школьников состоит из следующих этапов: изучение литературы, определение целей и содержания курса, создание материалов курса, тестирование и апробация, анализ результатов и улучшение курса, внедрение и распространение. </w:t>
      </w:r>
    </w:p>
    <w:p w14:paraId="03B75468" w14:textId="77777777" w:rsidR="008534F8" w:rsidRPr="0010793E" w:rsidRDefault="008534F8" w:rsidP="0010793E">
      <w:pPr>
        <w:spacing w:after="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Рабочая программа «Природа – наш учитель» составлена на основе прикладной науки о применении в технических устройствах и системах принципов, свойств, функций и структур живой природы – бионики </w:t>
      </w:r>
      <w:proofErr w:type="gramStart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и  Федерального</w:t>
      </w:r>
      <w:proofErr w:type="gramEnd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государственного образовательного стандарта начального общего образования, в целях конкретизации содержания образовательного стандарта с учётом межпредметных и </w:t>
      </w:r>
      <w:proofErr w:type="spellStart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внутрипредметных</w:t>
      </w:r>
      <w:proofErr w:type="spellEnd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связей, логики учебного процесса и возрастных особенностей учащихся начальной школы.</w:t>
      </w:r>
    </w:p>
    <w:p w14:paraId="2B2DBD73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Курс введен в часть учебного плана, формируемого образовательным учреждением в рамках </w:t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естественно-научной направленности.</w:t>
      </w:r>
    </w:p>
    <w:p w14:paraId="14C9A9F0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Уровень программы – стартовый.</w:t>
      </w:r>
    </w:p>
    <w:p w14:paraId="178928C4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Структура </w:t>
      </w:r>
      <w:proofErr w:type="gramStart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программы  включает</w:t>
      </w:r>
      <w:proofErr w:type="gramEnd"/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в себя: пояснительную записку, учебно-тематическое планирование, содержание программы, планируемые личностные, метапредметные и предметные результаты, тематическое планирование с указанием характеристики деятельности ученика на каждом занятии и планируемые результаты.</w:t>
      </w:r>
    </w:p>
    <w:p w14:paraId="03EDB31C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Цель данного курса: формирование креативного мышления младших школьников.</w:t>
      </w:r>
    </w:p>
    <w:p w14:paraId="50FCECB9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Основные задачи курса:</w:t>
      </w:r>
    </w:p>
    <w:p w14:paraId="12124DDA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 xml:space="preserve">- 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способствовать раскрытию потенциала ребёнка в обществе;</w:t>
      </w:r>
    </w:p>
    <w:p w14:paraId="63415319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формировать нравственные нормы и правила, образцов поведения в природе;</w:t>
      </w:r>
    </w:p>
    <w:p w14:paraId="5C1DDB0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развивать у детей интерес к изучению окружающего мира через прямое общение с живой природой;</w:t>
      </w:r>
    </w:p>
    <w:p w14:paraId="00692398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развивать навыки проектно-исследовательской деятельности учащихся;</w:t>
      </w:r>
    </w:p>
    <w:p w14:paraId="5C873597" w14:textId="7ED2C2B4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- мотивировать учащихся к использованию знаний о живой природе с пользой для человека. </w:t>
      </w:r>
    </w:p>
    <w:p w14:paraId="4A1FC49D" w14:textId="42B30BAC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Программа «Природа – наш учитель» реализуется </w:t>
      </w:r>
      <w:r w:rsid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дистанционно 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в течение одного года. Программа реализуется на учащихся начальной школы. </w:t>
      </w:r>
    </w:p>
    <w:p w14:paraId="3FC68C55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На изучение данного курса отводится 1 час в неделю (36 часов в год). </w:t>
      </w:r>
    </w:p>
    <w:p w14:paraId="3F0275CA" w14:textId="77777777" w:rsidR="008534F8" w:rsidRPr="0010793E" w:rsidRDefault="008534F8" w:rsidP="0010793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Планируемые результаты</w:t>
      </w:r>
    </w:p>
    <w:p w14:paraId="5C6DA936" w14:textId="69D3A3BE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Личностными результатами изучения программы «Природа – наш учитель», является формирование следующих умений:</w:t>
      </w:r>
    </w:p>
    <w:p w14:paraId="76016CD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анализировать состояние окружающей среды с позиции оказания пассивной помощи природе вместе с взрослыми с проявлением самостоятельности;</w:t>
      </w:r>
    </w:p>
    <w:p w14:paraId="2FBA1182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lastRenderedPageBreak/>
        <w:t>- соблюдать нормы поведения при общении с природой, окружающими людьми;</w:t>
      </w:r>
    </w:p>
    <w:p w14:paraId="103E7D20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делать самостоятельный выбор, какой поступок совершать, опираясь на моральные нормы поведения;</w:t>
      </w:r>
    </w:p>
    <w:p w14:paraId="4852E062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самостоятельность и личная ответственность.</w:t>
      </w:r>
    </w:p>
    <w:p w14:paraId="2E76EC70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Метапредметными результатами освоения программы «Природа – наш учитель» является формирование следующих универсальных учебных действий.</w:t>
      </w:r>
    </w:p>
    <w:p w14:paraId="2359608D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Регулятивные УУД:</w:t>
      </w:r>
    </w:p>
    <w:p w14:paraId="36D9CF39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определять цель деятельности на занятии самостоятельно;</w:t>
      </w:r>
    </w:p>
    <w:p w14:paraId="5CEF9AE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учиться планировать учебную деятельность на занятии;</w:t>
      </w:r>
    </w:p>
    <w:p w14:paraId="6F1701B6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выполнять задания на основе заданного алгоритма, использовать необходимые средства для выполнения задания (дидактические карточки – задания; иллюстрации, простейшие приборы и инструменты);</w:t>
      </w:r>
    </w:p>
    <w:p w14:paraId="60A982E0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определять успешность выполнения своего задания в диалоге с учителем;</w:t>
      </w:r>
    </w:p>
    <w:p w14:paraId="620EAA9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овладевать начальными формами познавательной и личностной рефлексии.</w:t>
      </w:r>
    </w:p>
    <w:p w14:paraId="67B3F757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Познавательные УУД:</w:t>
      </w:r>
    </w:p>
    <w:p w14:paraId="7E24A82F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ориентироваться в своей системе знаний: понимать, что нужна дополнительная информация (знания) для решения учебной задачи;</w:t>
      </w:r>
    </w:p>
    <w:p w14:paraId="5F54FC46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делать предварительный отбор источников информации для решения учебной задачи;</w:t>
      </w:r>
    </w:p>
    <w:p w14:paraId="5A5EE42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выделять необходимую информацию из одного источника;</w:t>
      </w:r>
    </w:p>
    <w:p w14:paraId="05641E31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добывать новые знания: извлекать информацию, предоставленную в разных формах (текст, таблица, схема, иллюстрация и др.);</w:t>
      </w:r>
    </w:p>
    <w:p w14:paraId="6CE6E5BC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перерабатывать полученную информацию: наблюдать и делать самостоятельные выводы;</w:t>
      </w:r>
    </w:p>
    <w:p w14:paraId="71085661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осознанно строить речевое высказывание в устной и письменной форме;</w:t>
      </w:r>
    </w:p>
    <w:p w14:paraId="67E6B575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отвечать на вопросы по содержанию прочитанного материала.</w:t>
      </w:r>
    </w:p>
    <w:p w14:paraId="18CC2AD7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Коммуникативные УУД:</w:t>
      </w:r>
    </w:p>
    <w:p w14:paraId="6B942BB5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донести свою позицию до других: оформлять свою мысль в устной и письменной речи (на уровне небольшого текста);</w:t>
      </w:r>
    </w:p>
    <w:p w14:paraId="2E5DA209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выразительно читать и пересказывать небольшой текст;</w:t>
      </w:r>
    </w:p>
    <w:p w14:paraId="591E00AB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вступать в беседу на занятии и в жизни;</w:t>
      </w:r>
    </w:p>
    <w:p w14:paraId="6F0C924F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совместно договариваться о правилах общения при работе в малой группе;</w:t>
      </w:r>
    </w:p>
    <w:p w14:paraId="5055DA02" w14:textId="7B22C691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- задавать вопрос сверстнику и взрослому.</w:t>
      </w:r>
    </w:p>
    <w:p w14:paraId="08995B91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Основная идея</w:t>
      </w:r>
    </w:p>
    <w:p w14:paraId="7E5A7F2C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Идея заключается в том, чтобы в процессе исследования детьми природных данных животных и растений формировать разносторонне развитую личность, способную активно использовать возможности природы в своей жизни.</w:t>
      </w:r>
    </w:p>
    <w:p w14:paraId="70CDAF58" w14:textId="77777777" w:rsidR="008534F8" w:rsidRPr="0010793E" w:rsidRDefault="008534F8" w:rsidP="0010793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lastRenderedPageBreak/>
        <w:t>Формы организации учебного процесса</w:t>
      </w:r>
    </w:p>
    <w:p w14:paraId="1DCCC69F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Программа предусматривает проведение уроков – практических занятий, уроков с демонстрацией объектов или их изображений, презентаций. </w:t>
      </w:r>
    </w:p>
    <w:p w14:paraId="53EC7AC8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Используется групповая, индивидуальная и парная работа. </w:t>
      </w:r>
    </w:p>
    <w:p w14:paraId="322F2D43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Особое место в овладении данным курсом отводится работе по формированию проектных компетенций. </w:t>
      </w:r>
    </w:p>
    <w:p w14:paraId="56E83EAD" w14:textId="77777777" w:rsidR="008534F8" w:rsidRPr="0010793E" w:rsidRDefault="008534F8" w:rsidP="0010793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Способы контроля и оценки</w:t>
      </w:r>
    </w:p>
    <w:p w14:paraId="26B95CCC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Использование мониторинговых исследований для оценивания личностного роста обучающихся. Портфолио – для индивидуальной оценки. Экспертная оценка (члены жюри в комиссии, редакционная коллегия в журнале «Юный учёный»). В процессе реализации программы проводится анализ продуктов деятельности. </w:t>
      </w:r>
    </w:p>
    <w:p w14:paraId="3029D1CE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По окончанию учебного года учащиеся выступают с разработанными проектами на научно – практической конференции. Качество печати статей в международный журнал «Юный учёный».</w:t>
      </w:r>
    </w:p>
    <w:p w14:paraId="4F62A18E" w14:textId="77777777" w:rsidR="008534F8" w:rsidRPr="0010793E" w:rsidRDefault="008534F8" w:rsidP="0010793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</w:p>
    <w:p w14:paraId="15DC96A3" w14:textId="4C1D8819" w:rsidR="008534F8" w:rsidRPr="0010793E" w:rsidRDefault="008534F8" w:rsidP="001C63F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Таблица 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fldChar w:fldCharType="begin"/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instrText xml:space="preserve"> SEQ Таблица \* ARABIC </w:instrTex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fldChar w:fldCharType="separate"/>
      </w:r>
      <w:r w:rsidR="00810EA1"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t>1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fldChar w:fldCharType="end"/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</w:t>
      </w:r>
      <w:r w:rsidR="001C63F7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–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Тематическое планирование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1"/>
        <w:gridCol w:w="3003"/>
        <w:gridCol w:w="5587"/>
      </w:tblGrid>
      <w:tr w:rsidR="008534F8" w:rsidRPr="0010793E" w14:paraId="47F8024F" w14:textId="77777777" w:rsidTr="001C63F7">
        <w:trPr>
          <w:trHeight w:val="1005"/>
        </w:trPr>
        <w:tc>
          <w:tcPr>
            <w:tcW w:w="621" w:type="dxa"/>
            <w:vMerge w:val="restart"/>
          </w:tcPr>
          <w:p w14:paraId="4A8B9AB8" w14:textId="77777777" w:rsidR="008534F8" w:rsidRPr="001C63F7" w:rsidRDefault="008534F8" w:rsidP="001C63F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1C63F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071" w:type="dxa"/>
            <w:vMerge w:val="restart"/>
          </w:tcPr>
          <w:p w14:paraId="68BB64D3" w14:textId="77777777" w:rsidR="008534F8" w:rsidRPr="001C63F7" w:rsidRDefault="008534F8" w:rsidP="001C63F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1C63F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5802" w:type="dxa"/>
            <w:vMerge w:val="restart"/>
          </w:tcPr>
          <w:p w14:paraId="7817E6A3" w14:textId="77777777" w:rsidR="008534F8" w:rsidRPr="001C63F7" w:rsidRDefault="008534F8" w:rsidP="001C63F7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1C63F7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  <w:t>Характеристика видов деятельности ученика</w:t>
            </w:r>
          </w:p>
        </w:tc>
      </w:tr>
      <w:tr w:rsidR="008534F8" w:rsidRPr="0010793E" w14:paraId="37EA5434" w14:textId="77777777" w:rsidTr="001C63F7">
        <w:trPr>
          <w:trHeight w:val="322"/>
        </w:trPr>
        <w:tc>
          <w:tcPr>
            <w:tcW w:w="621" w:type="dxa"/>
            <w:vMerge/>
          </w:tcPr>
          <w:p w14:paraId="107D7DB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</w:p>
        </w:tc>
        <w:tc>
          <w:tcPr>
            <w:tcW w:w="3071" w:type="dxa"/>
            <w:vMerge/>
          </w:tcPr>
          <w:p w14:paraId="394CE0B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</w:p>
        </w:tc>
        <w:tc>
          <w:tcPr>
            <w:tcW w:w="5802" w:type="dxa"/>
            <w:vMerge/>
          </w:tcPr>
          <w:p w14:paraId="5554F93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</w:p>
        </w:tc>
      </w:tr>
      <w:tr w:rsidR="008534F8" w:rsidRPr="0010793E" w14:paraId="56C76D0A" w14:textId="77777777" w:rsidTr="001C63F7">
        <w:trPr>
          <w:trHeight w:val="414"/>
        </w:trPr>
        <w:tc>
          <w:tcPr>
            <w:tcW w:w="621" w:type="dxa"/>
          </w:tcPr>
          <w:p w14:paraId="33AD2DD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71" w:type="dxa"/>
            <w:vAlign w:val="center"/>
          </w:tcPr>
          <w:p w14:paraId="15C3D6D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Самый быстрый</w:t>
            </w:r>
          </w:p>
        </w:tc>
        <w:tc>
          <w:tcPr>
            <w:tcW w:w="5802" w:type="dxa"/>
          </w:tcPr>
          <w:p w14:paraId="1514B74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кто из животных самый быстрый. Выделяет отличительные </w:t>
            </w:r>
            <w:proofErr w:type="gramStart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особенности  передвижения</w:t>
            </w:r>
            <w:proofErr w:type="gramEnd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 гепарда. Обсуждает, как в жизни можно применить полученные знания. Оформляет презентацию. </w:t>
            </w:r>
          </w:p>
        </w:tc>
      </w:tr>
      <w:tr w:rsidR="008534F8" w:rsidRPr="0010793E" w14:paraId="47602884" w14:textId="77777777" w:rsidTr="001C63F7">
        <w:trPr>
          <w:trHeight w:val="414"/>
        </w:trPr>
        <w:tc>
          <w:tcPr>
            <w:tcW w:w="621" w:type="dxa"/>
          </w:tcPr>
          <w:p w14:paraId="3BAF0175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71" w:type="dxa"/>
            <w:vAlign w:val="center"/>
          </w:tcPr>
          <w:p w14:paraId="43D7C3C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Птицы</w:t>
            </w:r>
          </w:p>
        </w:tc>
        <w:tc>
          <w:tcPr>
            <w:tcW w:w="5802" w:type="dxa"/>
          </w:tcPr>
          <w:p w14:paraId="477DFD0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Сравнивает крыло чайки и орла. Используя дополнительную информацию, исследует, что можно скопировать от птиц. Создаёт самолётик с максимальной дальностью полёта.</w:t>
            </w:r>
          </w:p>
        </w:tc>
      </w:tr>
      <w:tr w:rsidR="008534F8" w:rsidRPr="0010793E" w14:paraId="7DDC80F3" w14:textId="77777777" w:rsidTr="001C63F7">
        <w:trPr>
          <w:trHeight w:val="414"/>
        </w:trPr>
        <w:tc>
          <w:tcPr>
            <w:tcW w:w="621" w:type="dxa"/>
          </w:tcPr>
          <w:p w14:paraId="4EFF344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071" w:type="dxa"/>
            <w:vAlign w:val="center"/>
          </w:tcPr>
          <w:p w14:paraId="2F85905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Сова</w:t>
            </w:r>
          </w:p>
        </w:tc>
        <w:tc>
          <w:tcPr>
            <w:tcW w:w="5802" w:type="dxa"/>
          </w:tcPr>
          <w:p w14:paraId="31FE24F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отличие полёта совы и голубя по видеоролику. Обсуждает в группе, почему сова летит беззвучно. Изучает строение пера и крыла совы. Создаёт аналог пера из бумаги. </w:t>
            </w:r>
          </w:p>
        </w:tc>
      </w:tr>
      <w:tr w:rsidR="008534F8" w:rsidRPr="0010793E" w14:paraId="761D3B55" w14:textId="77777777" w:rsidTr="001C63F7">
        <w:trPr>
          <w:trHeight w:val="414"/>
        </w:trPr>
        <w:tc>
          <w:tcPr>
            <w:tcW w:w="621" w:type="dxa"/>
          </w:tcPr>
          <w:p w14:paraId="0F4BE21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071" w:type="dxa"/>
            <w:vAlign w:val="center"/>
          </w:tcPr>
          <w:p w14:paraId="6D2D50EA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Рыбка кузовок</w:t>
            </w:r>
          </w:p>
        </w:tc>
        <w:tc>
          <w:tcPr>
            <w:tcW w:w="5802" w:type="dxa"/>
          </w:tcPr>
          <w:p w14:paraId="7E86029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Сравнивает рыбку – кузовок с машиной, созданной по подобию рыбки. Изучает дополнительный материал. Исследует вопрос «Какую рыбку ты можешь порекомендовать учёным использовать для создания машины?». Презентует своё предложение. </w:t>
            </w:r>
          </w:p>
        </w:tc>
      </w:tr>
      <w:tr w:rsidR="008534F8" w:rsidRPr="0010793E" w14:paraId="1C13E019" w14:textId="77777777" w:rsidTr="001C63F7">
        <w:trPr>
          <w:trHeight w:val="414"/>
        </w:trPr>
        <w:tc>
          <w:tcPr>
            <w:tcW w:w="621" w:type="dxa"/>
          </w:tcPr>
          <w:p w14:paraId="5A7A10C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3071" w:type="dxa"/>
            <w:vAlign w:val="center"/>
          </w:tcPr>
          <w:p w14:paraId="17E3A27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Перепончатые лапки животных</w:t>
            </w:r>
          </w:p>
        </w:tc>
        <w:tc>
          <w:tcPr>
            <w:tcW w:w="5802" w:type="dxa"/>
          </w:tcPr>
          <w:p w14:paraId="12DBFA0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природные данные, каких животных могли использовать для создания ласт?  Ищет животных, имеющих перепончатое строение лап и плавники. Отвечает на вопрос «Что ещё можно изобрести, используя такое строение лап?». </w:t>
            </w:r>
          </w:p>
        </w:tc>
      </w:tr>
      <w:tr w:rsidR="008534F8" w:rsidRPr="0010793E" w14:paraId="21DB2647" w14:textId="77777777" w:rsidTr="001C63F7">
        <w:trPr>
          <w:trHeight w:val="414"/>
        </w:trPr>
        <w:tc>
          <w:tcPr>
            <w:tcW w:w="621" w:type="dxa"/>
          </w:tcPr>
          <w:p w14:paraId="4188D4B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071" w:type="dxa"/>
            <w:vAlign w:val="center"/>
          </w:tcPr>
          <w:p w14:paraId="3955E5D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Эхолокация</w:t>
            </w:r>
          </w:p>
        </w:tc>
        <w:tc>
          <w:tcPr>
            <w:tcW w:w="5802" w:type="dxa"/>
          </w:tcPr>
          <w:p w14:paraId="2F6070F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Изучает, как </w:t>
            </w:r>
            <w:proofErr w:type="gramStart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общаются  и</w:t>
            </w:r>
            <w:proofErr w:type="gramEnd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 ориентируются в пространстве дельфины. Исследует эхолокатор и как он связан с дельфином. Используя дополнительную литературу, ищет, какое животное использует эхолокацию. </w:t>
            </w:r>
          </w:p>
        </w:tc>
      </w:tr>
      <w:tr w:rsidR="008534F8" w:rsidRPr="0010793E" w14:paraId="226D0AC7" w14:textId="77777777" w:rsidTr="001C63F7">
        <w:trPr>
          <w:trHeight w:val="414"/>
        </w:trPr>
        <w:tc>
          <w:tcPr>
            <w:tcW w:w="621" w:type="dxa"/>
          </w:tcPr>
          <w:p w14:paraId="6F58242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071" w:type="dxa"/>
            <w:vAlign w:val="center"/>
          </w:tcPr>
          <w:p w14:paraId="236F7BA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Моллюск морское ушко</w:t>
            </w:r>
          </w:p>
        </w:tc>
        <w:tc>
          <w:tcPr>
            <w:tcW w:w="5802" w:type="dxa"/>
          </w:tcPr>
          <w:p w14:paraId="06E88CC5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строение раковины моллюска морское ушко. Отвечает на вопрос «Почему для изобретения бронежилета взяли за основу моллюска морское ушко?». Изучает, где люди используют свойство поглощения удара в жизни. </w:t>
            </w:r>
          </w:p>
        </w:tc>
      </w:tr>
      <w:tr w:rsidR="008534F8" w:rsidRPr="0010793E" w14:paraId="41A6A820" w14:textId="77777777" w:rsidTr="001C63F7">
        <w:trPr>
          <w:trHeight w:val="414"/>
        </w:trPr>
        <w:tc>
          <w:tcPr>
            <w:tcW w:w="621" w:type="dxa"/>
          </w:tcPr>
          <w:p w14:paraId="4C434A6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071" w:type="dxa"/>
            <w:vAlign w:val="center"/>
          </w:tcPr>
          <w:p w14:paraId="4C89867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Геккон</w:t>
            </w:r>
          </w:p>
        </w:tc>
        <w:tc>
          <w:tcPr>
            <w:tcW w:w="5802" w:type="dxa"/>
          </w:tcPr>
          <w:p w14:paraId="52F9510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Знакомится с ящерицей Геккон. Изучает возможности ящерицы и строение её лапки под микроскопом. Исследует применение возможностей геккона в жизни людей. </w:t>
            </w:r>
          </w:p>
        </w:tc>
      </w:tr>
      <w:tr w:rsidR="008534F8" w:rsidRPr="0010793E" w14:paraId="3A824E1E" w14:textId="77777777" w:rsidTr="001C63F7">
        <w:trPr>
          <w:trHeight w:val="414"/>
        </w:trPr>
        <w:tc>
          <w:tcPr>
            <w:tcW w:w="621" w:type="dxa"/>
          </w:tcPr>
          <w:p w14:paraId="318CB60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071" w:type="dxa"/>
            <w:vAlign w:val="center"/>
          </w:tcPr>
          <w:p w14:paraId="7E2F312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Паук – крестовик</w:t>
            </w:r>
          </w:p>
        </w:tc>
        <w:tc>
          <w:tcPr>
            <w:tcW w:w="5802" w:type="dxa"/>
          </w:tcPr>
          <w:p w14:paraId="737DC1D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волокно кевлар и его связь с паутиной. Исследует строение паутины пауков. </w:t>
            </w:r>
          </w:p>
        </w:tc>
      </w:tr>
      <w:tr w:rsidR="008534F8" w:rsidRPr="0010793E" w14:paraId="156A49FA" w14:textId="77777777" w:rsidTr="001C63F7">
        <w:trPr>
          <w:trHeight w:val="414"/>
        </w:trPr>
        <w:tc>
          <w:tcPr>
            <w:tcW w:w="621" w:type="dxa"/>
          </w:tcPr>
          <w:p w14:paraId="33FB95D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071" w:type="dxa"/>
            <w:vAlign w:val="center"/>
          </w:tcPr>
          <w:p w14:paraId="55B1054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Бабочка – монарх</w:t>
            </w:r>
          </w:p>
        </w:tc>
        <w:tc>
          <w:tcPr>
            <w:tcW w:w="5802" w:type="dxa"/>
          </w:tcPr>
          <w:p w14:paraId="0323F49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Исследует, какой возможностью обладает бабочка. Изучает дополнительный материал. </w:t>
            </w:r>
          </w:p>
        </w:tc>
      </w:tr>
      <w:tr w:rsidR="008534F8" w:rsidRPr="0010793E" w14:paraId="521E8FDF" w14:textId="77777777" w:rsidTr="001C63F7">
        <w:trPr>
          <w:trHeight w:val="414"/>
        </w:trPr>
        <w:tc>
          <w:tcPr>
            <w:tcW w:w="621" w:type="dxa"/>
          </w:tcPr>
          <w:p w14:paraId="29A4B37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071" w:type="dxa"/>
            <w:vAlign w:val="center"/>
          </w:tcPr>
          <w:p w14:paraId="2E86D80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Стрекоза</w:t>
            </w:r>
          </w:p>
        </w:tc>
        <w:tc>
          <w:tcPr>
            <w:tcW w:w="5802" w:type="dxa"/>
          </w:tcPr>
          <w:p w14:paraId="061AEDB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глаз стрекозы. Изучает дополнительный материал. Создаёт мозаику. </w:t>
            </w:r>
          </w:p>
        </w:tc>
      </w:tr>
      <w:tr w:rsidR="008534F8" w:rsidRPr="0010793E" w14:paraId="6DDE259F" w14:textId="77777777" w:rsidTr="001C63F7">
        <w:trPr>
          <w:trHeight w:val="414"/>
        </w:trPr>
        <w:tc>
          <w:tcPr>
            <w:tcW w:w="621" w:type="dxa"/>
          </w:tcPr>
          <w:p w14:paraId="79824AA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071" w:type="dxa"/>
            <w:vAlign w:val="center"/>
          </w:tcPr>
          <w:p w14:paraId="1676F76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Осьминог</w:t>
            </w:r>
          </w:p>
        </w:tc>
        <w:tc>
          <w:tcPr>
            <w:tcW w:w="5802" w:type="dxa"/>
          </w:tcPr>
          <w:p w14:paraId="6CFE2BA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дополнительную литературу. Рассказывает о строении тела осьминога и что интересного в нём заметил. Предполагает, как можно применить в жизни полученные знания. </w:t>
            </w:r>
          </w:p>
        </w:tc>
      </w:tr>
      <w:tr w:rsidR="008534F8" w:rsidRPr="0010793E" w14:paraId="26E920A8" w14:textId="77777777" w:rsidTr="001C63F7">
        <w:trPr>
          <w:trHeight w:val="414"/>
        </w:trPr>
        <w:tc>
          <w:tcPr>
            <w:tcW w:w="621" w:type="dxa"/>
          </w:tcPr>
          <w:p w14:paraId="7E56312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071" w:type="dxa"/>
            <w:vAlign w:val="center"/>
          </w:tcPr>
          <w:p w14:paraId="4BA9AB9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Тутовый шелкопряд</w:t>
            </w:r>
          </w:p>
        </w:tc>
        <w:tc>
          <w:tcPr>
            <w:tcW w:w="5802" w:type="dxa"/>
          </w:tcPr>
          <w:p w14:paraId="4729BA9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пользу для человека. Рассматривает виды тканей и исследует их строение под микроскопом. </w:t>
            </w:r>
          </w:p>
        </w:tc>
      </w:tr>
      <w:tr w:rsidR="008534F8" w:rsidRPr="0010793E" w14:paraId="3C1CBE08" w14:textId="77777777" w:rsidTr="001C63F7">
        <w:trPr>
          <w:trHeight w:val="414"/>
        </w:trPr>
        <w:tc>
          <w:tcPr>
            <w:tcW w:w="621" w:type="dxa"/>
          </w:tcPr>
          <w:p w14:paraId="58969E0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071" w:type="dxa"/>
            <w:vAlign w:val="center"/>
          </w:tcPr>
          <w:p w14:paraId="253959F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Самый сильный</w:t>
            </w:r>
          </w:p>
        </w:tc>
        <w:tc>
          <w:tcPr>
            <w:tcW w:w="5802" w:type="dxa"/>
          </w:tcPr>
          <w:p w14:paraId="243C65D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кто сильнее слон или муравей. Доказывает свою точку зрения. Изучает особенности жизни муравья и слона. Сопоставляет человека и муравья. </w:t>
            </w:r>
          </w:p>
        </w:tc>
      </w:tr>
      <w:tr w:rsidR="008534F8" w:rsidRPr="0010793E" w14:paraId="2910F9C6" w14:textId="77777777" w:rsidTr="001C63F7">
        <w:trPr>
          <w:trHeight w:val="414"/>
        </w:trPr>
        <w:tc>
          <w:tcPr>
            <w:tcW w:w="621" w:type="dxa"/>
          </w:tcPr>
          <w:p w14:paraId="35B2FE3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lastRenderedPageBreak/>
              <w:t>15</w:t>
            </w:r>
          </w:p>
        </w:tc>
        <w:tc>
          <w:tcPr>
            <w:tcW w:w="3071" w:type="dxa"/>
            <w:vAlign w:val="center"/>
          </w:tcPr>
          <w:p w14:paraId="2ECF5E7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Белка - летяга</w:t>
            </w:r>
          </w:p>
        </w:tc>
        <w:tc>
          <w:tcPr>
            <w:tcW w:w="5802" w:type="dxa"/>
          </w:tcPr>
          <w:p w14:paraId="6468F1C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Сравнивает белку с костюмом человека. Отвечает на вопрос «Чему научила людей белка - летяга?». Знакомится с понятием планирование в воздухе. Изучает предметы, созданные людьми, со способностью белки – летяги. Изучает запуск воздушного змея. </w:t>
            </w:r>
          </w:p>
        </w:tc>
      </w:tr>
      <w:tr w:rsidR="008534F8" w:rsidRPr="0010793E" w14:paraId="24229325" w14:textId="77777777" w:rsidTr="001C63F7">
        <w:trPr>
          <w:trHeight w:val="414"/>
        </w:trPr>
        <w:tc>
          <w:tcPr>
            <w:tcW w:w="621" w:type="dxa"/>
          </w:tcPr>
          <w:p w14:paraId="0B4AF28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071" w:type="dxa"/>
            <w:vAlign w:val="center"/>
          </w:tcPr>
          <w:p w14:paraId="5546F77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Одуванчик</w:t>
            </w:r>
          </w:p>
        </w:tc>
        <w:tc>
          <w:tcPr>
            <w:tcW w:w="5802" w:type="dxa"/>
          </w:tcPr>
          <w:p w14:paraId="1E90629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Выступает в роли учёного и рассказывает, на что обратили внимание учёные, когда смотрели на семена одуванчика. Исследует практическое значение семян одуванчика. Изучает, с какой целью были изобретены зонтик и парашют. </w:t>
            </w:r>
          </w:p>
        </w:tc>
      </w:tr>
      <w:tr w:rsidR="008534F8" w:rsidRPr="0010793E" w14:paraId="193D3D07" w14:textId="77777777" w:rsidTr="001C63F7">
        <w:trPr>
          <w:trHeight w:val="414"/>
        </w:trPr>
        <w:tc>
          <w:tcPr>
            <w:tcW w:w="621" w:type="dxa"/>
          </w:tcPr>
          <w:p w14:paraId="5D73C1F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071" w:type="dxa"/>
            <w:vAlign w:val="center"/>
          </w:tcPr>
          <w:p w14:paraId="3CE409A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Цветы</w:t>
            </w:r>
          </w:p>
        </w:tc>
        <w:tc>
          <w:tcPr>
            <w:tcW w:w="5802" w:type="dxa"/>
          </w:tcPr>
          <w:p w14:paraId="1354047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значение цветов в жизни человека (цвета, запахи, узоры и др.). Исследует появление оттенков на практике. Работает с дополнительными источниками информации (пурпурный цвет, плод бергамот). </w:t>
            </w:r>
          </w:p>
        </w:tc>
      </w:tr>
      <w:tr w:rsidR="008534F8" w:rsidRPr="0010793E" w14:paraId="7606EFEC" w14:textId="77777777" w:rsidTr="001C63F7">
        <w:trPr>
          <w:trHeight w:val="414"/>
        </w:trPr>
        <w:tc>
          <w:tcPr>
            <w:tcW w:w="621" w:type="dxa"/>
          </w:tcPr>
          <w:p w14:paraId="5D5AF48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071" w:type="dxa"/>
            <w:vAlign w:val="center"/>
          </w:tcPr>
          <w:p w14:paraId="0564E29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Хоботок комара</w:t>
            </w:r>
          </w:p>
        </w:tc>
        <w:tc>
          <w:tcPr>
            <w:tcW w:w="5802" w:type="dxa"/>
          </w:tcPr>
          <w:p w14:paraId="0A54E5F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строение организма комара. Исследует, для чего нужен хоботок комару и на что он похож. Высказывает своё мнение по вопросу, где люди используют способности комара. Предполагает, как он сам может в жизни использовать способности комара. </w:t>
            </w:r>
          </w:p>
        </w:tc>
      </w:tr>
      <w:tr w:rsidR="008534F8" w:rsidRPr="0010793E" w14:paraId="75825CDD" w14:textId="77777777" w:rsidTr="001C63F7">
        <w:trPr>
          <w:trHeight w:val="414"/>
        </w:trPr>
        <w:tc>
          <w:tcPr>
            <w:tcW w:w="621" w:type="dxa"/>
          </w:tcPr>
          <w:p w14:paraId="032F1D9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071" w:type="dxa"/>
            <w:vAlign w:val="center"/>
          </w:tcPr>
          <w:p w14:paraId="418F9A4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Поезд</w:t>
            </w:r>
          </w:p>
        </w:tc>
        <w:tc>
          <w:tcPr>
            <w:tcW w:w="5802" w:type="dxa"/>
          </w:tcPr>
          <w:p w14:paraId="3D1F5165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сходство змеи и поезда. Отвечает на вопрос «Почему нельзя взять гусеницу за способ передвижения поезда?». Объясняет и доказывает свою точку зрения. Использует дополнительные источники информации. Изучает скелет змеи и пробует применить его строение в своей жизни. </w:t>
            </w:r>
          </w:p>
        </w:tc>
      </w:tr>
      <w:tr w:rsidR="008534F8" w:rsidRPr="0010793E" w14:paraId="4B5A6B42" w14:textId="77777777" w:rsidTr="001C63F7">
        <w:trPr>
          <w:trHeight w:val="414"/>
        </w:trPr>
        <w:tc>
          <w:tcPr>
            <w:tcW w:w="621" w:type="dxa"/>
          </w:tcPr>
          <w:p w14:paraId="25318DF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071" w:type="dxa"/>
            <w:vAlign w:val="center"/>
          </w:tcPr>
          <w:p w14:paraId="791EE93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Хваткая челюсть</w:t>
            </w:r>
          </w:p>
        </w:tc>
        <w:tc>
          <w:tcPr>
            <w:tcW w:w="5802" w:type="dxa"/>
          </w:tcPr>
          <w:p w14:paraId="31E578D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Сравнивает зубы крокодила, кошки и человека. Выделяет сходства и различия. Определяет сходства капкана и челюсти крокодила. Изучает, чем крокодил полезен для человека. Исследует характер крокодила через различные сказки с его участием. </w:t>
            </w:r>
          </w:p>
        </w:tc>
      </w:tr>
      <w:tr w:rsidR="008534F8" w:rsidRPr="0010793E" w14:paraId="6C22EF46" w14:textId="77777777" w:rsidTr="001C63F7">
        <w:trPr>
          <w:trHeight w:val="414"/>
        </w:trPr>
        <w:tc>
          <w:tcPr>
            <w:tcW w:w="621" w:type="dxa"/>
          </w:tcPr>
          <w:p w14:paraId="66D1ACE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3071" w:type="dxa"/>
            <w:vAlign w:val="center"/>
          </w:tcPr>
          <w:p w14:paraId="14E3D3CC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Термитник</w:t>
            </w:r>
          </w:p>
        </w:tc>
        <w:tc>
          <w:tcPr>
            <w:tcW w:w="5802" w:type="dxa"/>
          </w:tcPr>
          <w:p w14:paraId="0340E87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строение термитника, его особенности. Предполагает, чему мы можем научиться от термитов. Создаёт макет термитника из подручных средств. Описывает вред и пользу термитов в жизни человека. </w:t>
            </w:r>
          </w:p>
        </w:tc>
      </w:tr>
      <w:tr w:rsidR="008534F8" w:rsidRPr="0010793E" w14:paraId="10E82A58" w14:textId="77777777" w:rsidTr="001C63F7">
        <w:trPr>
          <w:trHeight w:val="414"/>
        </w:trPr>
        <w:tc>
          <w:tcPr>
            <w:tcW w:w="621" w:type="dxa"/>
          </w:tcPr>
          <w:p w14:paraId="13424CA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lastRenderedPageBreak/>
              <w:t>22</w:t>
            </w:r>
          </w:p>
        </w:tc>
        <w:tc>
          <w:tcPr>
            <w:tcW w:w="3071" w:type="dxa"/>
            <w:vAlign w:val="center"/>
          </w:tcPr>
          <w:p w14:paraId="7183E67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Электрический скат</w:t>
            </w:r>
          </w:p>
        </w:tc>
        <w:tc>
          <w:tcPr>
            <w:tcW w:w="5802" w:type="dxa"/>
          </w:tcPr>
          <w:p w14:paraId="6C2CE20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природу молнии и ската. Сравнивает облака и ската, их сходства и различия. Ищет ответ на вопрос «Где учёные применяют возможности ската и молнии?». </w:t>
            </w:r>
          </w:p>
        </w:tc>
      </w:tr>
      <w:tr w:rsidR="008534F8" w:rsidRPr="0010793E" w14:paraId="36477B8C" w14:textId="77777777" w:rsidTr="001C63F7">
        <w:trPr>
          <w:trHeight w:val="414"/>
        </w:trPr>
        <w:tc>
          <w:tcPr>
            <w:tcW w:w="621" w:type="dxa"/>
          </w:tcPr>
          <w:p w14:paraId="35AD38E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071" w:type="dxa"/>
            <w:vAlign w:val="center"/>
          </w:tcPr>
          <w:p w14:paraId="516DB676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Кошка</w:t>
            </w:r>
          </w:p>
        </w:tc>
        <w:tc>
          <w:tcPr>
            <w:tcW w:w="5802" w:type="dxa"/>
          </w:tcPr>
          <w:p w14:paraId="78FDA8F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способности кошки. Исследует прибор ночного видения и способность кошки «видеть в темноте». Проводит опыт «Найди кошку в темноте». </w:t>
            </w:r>
          </w:p>
        </w:tc>
      </w:tr>
      <w:tr w:rsidR="008534F8" w:rsidRPr="0010793E" w14:paraId="66A3CD81" w14:textId="77777777" w:rsidTr="001C63F7">
        <w:trPr>
          <w:trHeight w:val="414"/>
        </w:trPr>
        <w:tc>
          <w:tcPr>
            <w:tcW w:w="621" w:type="dxa"/>
          </w:tcPr>
          <w:p w14:paraId="6F5B7AB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071" w:type="dxa"/>
            <w:vAlign w:val="center"/>
          </w:tcPr>
          <w:p w14:paraId="237F4B3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Каракатица</w:t>
            </w:r>
          </w:p>
        </w:tc>
        <w:tc>
          <w:tcPr>
            <w:tcW w:w="5802" w:type="dxa"/>
          </w:tcPr>
          <w:p w14:paraId="657578A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строение каракатицы, что напоминает чёрная жидкость. Исследует средства защиты, используемые человеком. Сравнивает чернила ручки с черной жидкостью каракатицы. </w:t>
            </w:r>
          </w:p>
        </w:tc>
      </w:tr>
      <w:tr w:rsidR="008534F8" w:rsidRPr="0010793E" w14:paraId="2009AF22" w14:textId="77777777" w:rsidTr="001C63F7">
        <w:trPr>
          <w:trHeight w:val="414"/>
        </w:trPr>
        <w:tc>
          <w:tcPr>
            <w:tcW w:w="621" w:type="dxa"/>
          </w:tcPr>
          <w:p w14:paraId="350FB856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3071" w:type="dxa"/>
            <w:vAlign w:val="center"/>
          </w:tcPr>
          <w:p w14:paraId="371F995A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Шестигранная форма</w:t>
            </w:r>
          </w:p>
        </w:tc>
        <w:tc>
          <w:tcPr>
            <w:tcW w:w="5802" w:type="dxa"/>
          </w:tcPr>
          <w:p w14:paraId="524AF0E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proofErr w:type="gramStart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Исследует</w:t>
            </w:r>
            <w:proofErr w:type="gramEnd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 где можно встретить шестигранную форму в природе. Исследует прочность стен из шестигранных и прямоугольных кирпичиков. Предполагает где можно использовать полученные знания в жизни человека. </w:t>
            </w:r>
          </w:p>
        </w:tc>
      </w:tr>
      <w:tr w:rsidR="008534F8" w:rsidRPr="0010793E" w14:paraId="4E91702D" w14:textId="77777777" w:rsidTr="001C63F7">
        <w:trPr>
          <w:trHeight w:val="414"/>
        </w:trPr>
        <w:tc>
          <w:tcPr>
            <w:tcW w:w="621" w:type="dxa"/>
          </w:tcPr>
          <w:p w14:paraId="2E90689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3071" w:type="dxa"/>
            <w:vAlign w:val="center"/>
          </w:tcPr>
          <w:p w14:paraId="75086BD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Удивительный моторчик</w:t>
            </w:r>
          </w:p>
        </w:tc>
        <w:tc>
          <w:tcPr>
            <w:tcW w:w="5802" w:type="dxa"/>
          </w:tcPr>
          <w:p w14:paraId="5F1F4B1D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строение «простой» бактерии бактериальный жгутик. Предполагает, на что он похож. Сравнивает устройство мотора лодки и строение жгутика. </w:t>
            </w:r>
            <w:proofErr w:type="gramStart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Исследует</w:t>
            </w:r>
            <w:proofErr w:type="gramEnd"/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 где можно применить полученные знания. </w:t>
            </w:r>
          </w:p>
        </w:tc>
      </w:tr>
      <w:tr w:rsidR="008534F8" w:rsidRPr="0010793E" w14:paraId="3BA2082B" w14:textId="77777777" w:rsidTr="001C63F7">
        <w:trPr>
          <w:trHeight w:val="414"/>
        </w:trPr>
        <w:tc>
          <w:tcPr>
            <w:tcW w:w="621" w:type="dxa"/>
          </w:tcPr>
          <w:p w14:paraId="3C89439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3071" w:type="dxa"/>
            <w:vAlign w:val="center"/>
          </w:tcPr>
          <w:p w14:paraId="78F3D2F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Волшебный зуб</w:t>
            </w:r>
          </w:p>
        </w:tc>
        <w:tc>
          <w:tcPr>
            <w:tcW w:w="5802" w:type="dxa"/>
          </w:tcPr>
          <w:p w14:paraId="3CF26F3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Сравнивает зубы бобра, акулы и морского ежа их способы самозатачивания зубов. Изучает строение зуба морского ежа и его возможности. Предполагает где можно применить полученные знания. </w:t>
            </w:r>
          </w:p>
        </w:tc>
      </w:tr>
      <w:tr w:rsidR="008534F8" w:rsidRPr="0010793E" w14:paraId="13BDB509" w14:textId="77777777" w:rsidTr="001C63F7">
        <w:trPr>
          <w:trHeight w:val="414"/>
        </w:trPr>
        <w:tc>
          <w:tcPr>
            <w:tcW w:w="621" w:type="dxa"/>
          </w:tcPr>
          <w:p w14:paraId="52203C6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3071" w:type="dxa"/>
            <w:vAlign w:val="center"/>
          </w:tcPr>
          <w:p w14:paraId="39B91826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Птичье яйцо</w:t>
            </w:r>
          </w:p>
        </w:tc>
        <w:tc>
          <w:tcPr>
            <w:tcW w:w="5802" w:type="dxa"/>
          </w:tcPr>
          <w:p w14:paraId="0CE04B8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вопрос «Почему яйцо называют чудо – упаковкой?». Изучает, какие упаковки используют люди в своей жизни. Создаёт поделки из яичной скорлупы. </w:t>
            </w:r>
          </w:p>
        </w:tc>
      </w:tr>
      <w:tr w:rsidR="008534F8" w:rsidRPr="0010793E" w14:paraId="0BC211CF" w14:textId="77777777" w:rsidTr="001C63F7">
        <w:trPr>
          <w:trHeight w:val="414"/>
        </w:trPr>
        <w:tc>
          <w:tcPr>
            <w:tcW w:w="621" w:type="dxa"/>
          </w:tcPr>
          <w:p w14:paraId="6FD6E8F1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3071" w:type="dxa"/>
            <w:vAlign w:val="center"/>
          </w:tcPr>
          <w:p w14:paraId="22B35B1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Крыло стрекозы</w:t>
            </w:r>
          </w:p>
        </w:tc>
        <w:tc>
          <w:tcPr>
            <w:tcW w:w="5802" w:type="dxa"/>
          </w:tcPr>
          <w:p w14:paraId="55BB413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Сравнивает полёт стрекозы и бабочки. Изучает строение стрекозы. Рассматривает дрон. Ищет сходства дрона и стрекозы. Отвечает на вопрос «Считается ли стрекоза примером создания летательного аппарата».</w:t>
            </w:r>
          </w:p>
        </w:tc>
      </w:tr>
      <w:tr w:rsidR="008534F8" w:rsidRPr="0010793E" w14:paraId="7E2D7510" w14:textId="77777777" w:rsidTr="001C63F7">
        <w:trPr>
          <w:trHeight w:val="414"/>
        </w:trPr>
        <w:tc>
          <w:tcPr>
            <w:tcW w:w="621" w:type="dxa"/>
          </w:tcPr>
          <w:p w14:paraId="2F31ED7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3071" w:type="dxa"/>
            <w:vAlign w:val="center"/>
          </w:tcPr>
          <w:p w14:paraId="296FE21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Хобот слона</w:t>
            </w:r>
          </w:p>
        </w:tc>
        <w:tc>
          <w:tcPr>
            <w:tcW w:w="5802" w:type="dxa"/>
          </w:tcPr>
          <w:p w14:paraId="44409F56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возможности хобота слона и применение его возможностей в жизни человека. Исследует назначение хоботков насекомых.  </w:t>
            </w:r>
          </w:p>
        </w:tc>
      </w:tr>
      <w:tr w:rsidR="008534F8" w:rsidRPr="0010793E" w14:paraId="170D117E" w14:textId="77777777" w:rsidTr="001C63F7">
        <w:trPr>
          <w:trHeight w:val="414"/>
        </w:trPr>
        <w:tc>
          <w:tcPr>
            <w:tcW w:w="621" w:type="dxa"/>
          </w:tcPr>
          <w:p w14:paraId="30F0EA50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lastRenderedPageBreak/>
              <w:t>31</w:t>
            </w:r>
          </w:p>
        </w:tc>
        <w:tc>
          <w:tcPr>
            <w:tcW w:w="3071" w:type="dxa"/>
            <w:vAlign w:val="center"/>
          </w:tcPr>
          <w:p w14:paraId="2559D08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Уникальность акулы</w:t>
            </w:r>
          </w:p>
        </w:tc>
        <w:tc>
          <w:tcPr>
            <w:tcW w:w="5802" w:type="dxa"/>
          </w:tcPr>
          <w:p w14:paraId="01A0F61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Исследует вопрос «Есть ли чешуя у акулы?». Исследует различия чешуи рыб. Сопоставляет ощущение поглаживания акулы с наждачной бумагой. </w:t>
            </w:r>
          </w:p>
        </w:tc>
      </w:tr>
      <w:tr w:rsidR="008534F8" w:rsidRPr="0010793E" w14:paraId="5C00A387" w14:textId="77777777" w:rsidTr="001C63F7">
        <w:trPr>
          <w:trHeight w:val="414"/>
        </w:trPr>
        <w:tc>
          <w:tcPr>
            <w:tcW w:w="621" w:type="dxa"/>
          </w:tcPr>
          <w:p w14:paraId="6B64D96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3071" w:type="dxa"/>
            <w:vAlign w:val="center"/>
          </w:tcPr>
          <w:p w14:paraId="16F5267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«Умные» рыбки</w:t>
            </w:r>
          </w:p>
        </w:tc>
        <w:tc>
          <w:tcPr>
            <w:tcW w:w="5802" w:type="dxa"/>
          </w:tcPr>
          <w:p w14:paraId="55D15D9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движение рыб в косяке. Исследует, какую помощь могут оказать данные знания водителям на дороге. Предлагает свои варианты избегания аварий на дорогах. </w:t>
            </w:r>
          </w:p>
        </w:tc>
      </w:tr>
      <w:tr w:rsidR="008534F8" w:rsidRPr="0010793E" w14:paraId="749C31F6" w14:textId="77777777" w:rsidTr="001C63F7">
        <w:trPr>
          <w:trHeight w:val="414"/>
        </w:trPr>
        <w:tc>
          <w:tcPr>
            <w:tcW w:w="621" w:type="dxa"/>
          </w:tcPr>
          <w:p w14:paraId="1F8E4FEE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3071" w:type="dxa"/>
            <w:vAlign w:val="center"/>
          </w:tcPr>
          <w:p w14:paraId="319D27CA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«Эффект лотоса»</w:t>
            </w:r>
          </w:p>
        </w:tc>
        <w:tc>
          <w:tcPr>
            <w:tcW w:w="5802" w:type="dxa"/>
          </w:tcPr>
          <w:p w14:paraId="750C5169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Изучает строение лепестка лотоса и применение его строения в жизни человека. Исследует поверхность парафина и его сходства с лепестком лотоса. </w:t>
            </w:r>
          </w:p>
        </w:tc>
      </w:tr>
      <w:tr w:rsidR="008534F8" w:rsidRPr="0010793E" w14:paraId="4734A917" w14:textId="77777777" w:rsidTr="001C63F7">
        <w:trPr>
          <w:trHeight w:val="414"/>
        </w:trPr>
        <w:tc>
          <w:tcPr>
            <w:tcW w:w="621" w:type="dxa"/>
          </w:tcPr>
          <w:p w14:paraId="27359E48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3071" w:type="dxa"/>
            <w:vAlign w:val="center"/>
          </w:tcPr>
          <w:p w14:paraId="4F0609F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Как животные общаются?</w:t>
            </w:r>
          </w:p>
        </w:tc>
        <w:tc>
          <w:tcPr>
            <w:tcW w:w="5802" w:type="dxa"/>
          </w:tcPr>
          <w:p w14:paraId="35BA4D4F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Через наблюдение за муравьями исследует их общение между собой. Проводит исследовательскую работу по теме «Общение животных между собой».  </w:t>
            </w:r>
          </w:p>
        </w:tc>
      </w:tr>
      <w:tr w:rsidR="008534F8" w:rsidRPr="0010793E" w14:paraId="31043226" w14:textId="77777777" w:rsidTr="001C63F7">
        <w:trPr>
          <w:trHeight w:val="414"/>
        </w:trPr>
        <w:tc>
          <w:tcPr>
            <w:tcW w:w="621" w:type="dxa"/>
          </w:tcPr>
          <w:p w14:paraId="4A47A595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3071" w:type="dxa"/>
            <w:vAlign w:val="center"/>
          </w:tcPr>
          <w:p w14:paraId="39A810E2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Подготовка к научно-практической конференции</w:t>
            </w:r>
          </w:p>
        </w:tc>
        <w:tc>
          <w:tcPr>
            <w:tcW w:w="5802" w:type="dxa"/>
          </w:tcPr>
          <w:p w14:paraId="7F9C7A1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 xml:space="preserve">Подготавливает свою исследовательскую или проектную работу. Оформляет свою работу в соответствии с требованиями. </w:t>
            </w:r>
          </w:p>
        </w:tc>
      </w:tr>
      <w:tr w:rsidR="008534F8" w:rsidRPr="0010793E" w14:paraId="3D4EC1A1" w14:textId="77777777" w:rsidTr="001C63F7">
        <w:trPr>
          <w:trHeight w:val="414"/>
        </w:trPr>
        <w:tc>
          <w:tcPr>
            <w:tcW w:w="621" w:type="dxa"/>
          </w:tcPr>
          <w:p w14:paraId="0904B067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3071" w:type="dxa"/>
            <w:vAlign w:val="center"/>
          </w:tcPr>
          <w:p w14:paraId="13F015AB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Научно – практическая конференция</w:t>
            </w:r>
          </w:p>
        </w:tc>
        <w:tc>
          <w:tcPr>
            <w:tcW w:w="5802" w:type="dxa"/>
          </w:tcPr>
          <w:p w14:paraId="7C7C0813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/>
              </w:rPr>
              <w:t>Ставит цели на следующий год обучения.</w:t>
            </w:r>
          </w:p>
        </w:tc>
      </w:tr>
    </w:tbl>
    <w:p w14:paraId="15884AE7" w14:textId="77777777" w:rsidR="001636F0" w:rsidRDefault="001636F0" w:rsidP="0010793E">
      <w:pPr>
        <w:keepNext/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</w:p>
    <w:p w14:paraId="3B52BF0D" w14:textId="76911019" w:rsidR="008534F8" w:rsidRPr="0010793E" w:rsidRDefault="008534F8" w:rsidP="0010793E">
      <w:pPr>
        <w:keepNext/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</w:pP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Таблица </w:t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fldChar w:fldCharType="begin"/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instrText xml:space="preserve"> SEQ Таблица \* ARABIC </w:instrText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fldChar w:fldCharType="separate"/>
      </w:r>
      <w:r w:rsidR="00810EA1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t>2</w:t>
      </w:r>
      <w:r w:rsidRPr="0010793E">
        <w:rPr>
          <w:rFonts w:ascii="Times New Roman" w:eastAsia="Calibri" w:hAnsi="Times New Roman" w:cs="Times New Roman"/>
          <w:bCs/>
          <w:noProof/>
          <w:kern w:val="0"/>
          <w:sz w:val="28"/>
          <w:szCs w:val="28"/>
          <w:lang w:eastAsia="ru-RU"/>
        </w:rPr>
        <w:fldChar w:fldCharType="end"/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 </w:t>
      </w:r>
      <w:r w:rsidR="001636F0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>–</w:t>
      </w:r>
      <w:r w:rsidRPr="0010793E">
        <w:rPr>
          <w:rFonts w:ascii="Times New Roman" w:eastAsia="Calibri" w:hAnsi="Times New Roman" w:cs="Times New Roman"/>
          <w:bCs/>
          <w:kern w:val="0"/>
          <w:sz w:val="28"/>
          <w:szCs w:val="28"/>
          <w:lang w:eastAsia="ru-RU"/>
        </w:rPr>
        <w:t xml:space="preserve"> </w:t>
      </w:r>
      <w:r w:rsidRPr="0010793E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Материально – техническое обеспечение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6"/>
        <w:gridCol w:w="4805"/>
      </w:tblGrid>
      <w:tr w:rsidR="008534F8" w:rsidRPr="0010793E" w14:paraId="50D8D3E5" w14:textId="77777777" w:rsidTr="001C63F7">
        <w:tc>
          <w:tcPr>
            <w:tcW w:w="4766" w:type="dxa"/>
            <w:vAlign w:val="center"/>
          </w:tcPr>
          <w:p w14:paraId="70781E53" w14:textId="77777777" w:rsidR="008534F8" w:rsidRPr="0010793E" w:rsidRDefault="008534F8" w:rsidP="0010793E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Печатные и другие пособия</w:t>
            </w:r>
          </w:p>
        </w:tc>
        <w:tc>
          <w:tcPr>
            <w:tcW w:w="4805" w:type="dxa"/>
          </w:tcPr>
          <w:p w14:paraId="4B3056BB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«Сборник практических задач для детей 6 – 8 лет». Авторы – составители: Терешина Н.В., Нефедова Е.В., Непомнящая М.М., </w:t>
            </w:r>
            <w:proofErr w:type="spell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Каханова</w:t>
            </w:r>
            <w:proofErr w:type="spell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 С.В.</w:t>
            </w:r>
          </w:p>
          <w:p w14:paraId="187C1216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Рабочая тетрадь. Автор – составитель: Терешина Н.В.</w:t>
            </w:r>
          </w:p>
          <w:p w14:paraId="6ACE9AC6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«Энциклопедия животных». Автор Блохин Г.И.</w:t>
            </w:r>
          </w:p>
          <w:p w14:paraId="13149465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Большая энциклопедия начальной школы «Обо всём на свете». Авторы – составители: </w:t>
            </w:r>
            <w:proofErr w:type="spell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Е.Ананьева</w:t>
            </w:r>
            <w:proofErr w:type="spell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, Ю. </w:t>
            </w:r>
            <w:proofErr w:type="spell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Куканова</w:t>
            </w:r>
            <w:proofErr w:type="spell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.</w:t>
            </w:r>
          </w:p>
          <w:p w14:paraId="178DA0EA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Детские </w:t>
            </w:r>
            <w:proofErr w:type="gram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энциклопедии:   </w:t>
            </w:r>
            <w:proofErr w:type="gram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«Лошади и пони», «Открытия и изобретения», «Обезьяны», «Моря и океаны», «Акулы», «Змеи», «Животные фермы», «Микромир», «Атомная энергия».  Несмеянова М.А.</w:t>
            </w:r>
          </w:p>
          <w:p w14:paraId="2F62E9A8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Занимательная энциклопедия </w:t>
            </w: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lastRenderedPageBreak/>
              <w:t>«Удивительный микроскоп». Оксана Мазур.</w:t>
            </w:r>
          </w:p>
          <w:p w14:paraId="00AA91CD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«Бионика». О. Медведская. </w:t>
            </w:r>
          </w:p>
          <w:p w14:paraId="2AA808B1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Твоя первая энциклопедия «Тайны моря». </w:t>
            </w:r>
            <w:proofErr w:type="spell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Г.Филатова</w:t>
            </w:r>
            <w:proofErr w:type="spell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.</w:t>
            </w:r>
          </w:p>
          <w:p w14:paraId="0B623005" w14:textId="77777777" w:rsidR="008534F8" w:rsidRPr="0010793E" w:rsidRDefault="008534F8" w:rsidP="0022436B">
            <w:pPr>
              <w:numPr>
                <w:ilvl w:val="0"/>
                <w:numId w:val="1"/>
              </w:numPr>
              <w:spacing w:after="0" w:line="240" w:lineRule="auto"/>
              <w:ind w:left="318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Иллюстрированная энциклопедия «Я открываю мир». </w:t>
            </w:r>
            <w:proofErr w:type="spellStart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Н.С.Кочарова</w:t>
            </w:r>
            <w:proofErr w:type="spellEnd"/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.</w:t>
            </w:r>
          </w:p>
        </w:tc>
      </w:tr>
      <w:tr w:rsidR="008534F8" w:rsidRPr="0010793E" w14:paraId="60BF5E9E" w14:textId="77777777" w:rsidTr="001C63F7">
        <w:tc>
          <w:tcPr>
            <w:tcW w:w="4766" w:type="dxa"/>
            <w:vAlign w:val="center"/>
          </w:tcPr>
          <w:p w14:paraId="2945D07F" w14:textId="77777777" w:rsidR="008534F8" w:rsidRPr="0010793E" w:rsidRDefault="008534F8" w:rsidP="0010793E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lastRenderedPageBreak/>
              <w:t>Оборудование для экскурсий в природу</w:t>
            </w:r>
          </w:p>
        </w:tc>
        <w:tc>
          <w:tcPr>
            <w:tcW w:w="4805" w:type="dxa"/>
          </w:tcPr>
          <w:p w14:paraId="765C6144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>- микроскоп, фотоаппарат, видеокамера, фотографии, открытки растений, животных, минералов и др.</w:t>
            </w:r>
          </w:p>
          <w:p w14:paraId="510C5255" w14:textId="77777777" w:rsidR="008534F8" w:rsidRPr="0010793E" w:rsidRDefault="008534F8" w:rsidP="0010793E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</w:pPr>
            <w:r w:rsidRPr="0010793E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eastAsia="ru-RU"/>
              </w:rPr>
              <w:t xml:space="preserve">- лупы, бинокли, компасы, садовые совки, пакеты для сбора природного материала. </w:t>
            </w:r>
          </w:p>
        </w:tc>
      </w:tr>
    </w:tbl>
    <w:p w14:paraId="5EA9B084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EE597B6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Разработанная образовательная программа по бионике представляет собой ценный инструмент для формирования креативного мышления у младших школьников.</w:t>
      </w:r>
    </w:p>
    <w:p w14:paraId="38FA0034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Программа основывается на современных методологических подходах, учитывает особенности развития детей этого возраста и стимулирует их познавательную активность.</w:t>
      </w:r>
    </w:p>
    <w:p w14:paraId="69E6919F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В процессе реализации программы использованы интерактивные формы обучения, включающие электронный курс с элементами бионики.</w:t>
      </w:r>
    </w:p>
    <w:p w14:paraId="4D6D6C95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Участие в различных конференциях, соревнованиях и форумах подтвердило эффективность и значимость разработанной программы, получив признание, как на местном, так и на международном уровне.</w:t>
      </w:r>
    </w:p>
    <w:p w14:paraId="79EB7893" w14:textId="77777777" w:rsidR="00190CA3" w:rsidRPr="00190CA3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Полученные положительные результаты и оценки со стороны методического отдела Управления образованием города Железногорска подтверждают высокую разработанность программы и ее значимость для образовательного процесса.</w:t>
      </w:r>
    </w:p>
    <w:p w14:paraId="7BE5E002" w14:textId="597DA78C" w:rsidR="001C63F7" w:rsidRDefault="00190CA3" w:rsidP="00190CA3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90CA3">
        <w:rPr>
          <w:rFonts w:ascii="Times New Roman" w:eastAsia="Calibri" w:hAnsi="Times New Roman" w:cs="Times New Roman"/>
          <w:kern w:val="0"/>
          <w:sz w:val="28"/>
          <w:szCs w:val="28"/>
        </w:rPr>
        <w:t>Таким образом, разработанная образовательная программа по бионике представляет собой инновационный подход к формированию креативного мышления у младших школьников, который доказал свою эффективность и потенциал в образовательной практике.</w:t>
      </w:r>
    </w:p>
    <w:p w14:paraId="1AB92C94" w14:textId="1DE00FBC" w:rsidR="0010793E" w:rsidRPr="00C15391" w:rsidRDefault="001C63F7" w:rsidP="001636F0">
      <w:pPr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br w:type="page"/>
      </w:r>
    </w:p>
    <w:p w14:paraId="40A3BB66" w14:textId="51B85141" w:rsidR="00661D62" w:rsidRPr="00E64546" w:rsidRDefault="001636F0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8" w:name="_Toc138927355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2.3.</w:t>
      </w:r>
      <w:r w:rsidR="00B0194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Описание процедуры проведения эксперимента и контроля за развитием креативного мышления обучающихся</w:t>
      </w:r>
      <w:bookmarkEnd w:id="8"/>
    </w:p>
    <w:p w14:paraId="3D2D7416" w14:textId="77777777" w:rsidR="00E64546" w:rsidRDefault="00E64546" w:rsidP="00661D62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FDC7EDB" w14:textId="553A6B26" w:rsidR="00661D62" w:rsidRPr="00661D62" w:rsidRDefault="000E1147" w:rsidP="00661D62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Авторы методики Торренса - Эллис Пол Торренс и его коллеги. Они разработали и </w:t>
      </w:r>
      <w:proofErr w:type="gram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внедрили  методику</w:t>
      </w:r>
      <w:proofErr w:type="gram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для оценки и измерения креативного мышления. Торренс Тесты креативного мышления (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Torrance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Tests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of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Creative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Thinking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) являются одними из наиболее широко используемых инструментов для оценки креативного мышления в различных возрастных группах, включая младших школьников.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Диагностика формирования креативного мышления с использованием методики Торренса (</w:t>
      </w:r>
      <w:proofErr w:type="spellStart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Torrance</w:t>
      </w:r>
      <w:proofErr w:type="spellEnd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Tests</w:t>
      </w:r>
      <w:proofErr w:type="spellEnd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of</w:t>
      </w:r>
      <w:proofErr w:type="spellEnd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Creative </w:t>
      </w:r>
      <w:proofErr w:type="spellStart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Thinking</w:t>
      </w:r>
      <w:proofErr w:type="spellEnd"/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) может быть проведена с помощью экспериментальной и контрольной групп. </w:t>
      </w:r>
    </w:p>
    <w:p w14:paraId="66FFA553" w14:textId="5F25A4CC" w:rsidR="00661D62" w:rsidRPr="00661D62" w:rsidRDefault="00661D62" w:rsidP="00661D62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Обучающиеся р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аздел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яются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на две группы - экспериментальную и контрольную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, в которых ученики имеют 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схож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ий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возраст и образовательн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ый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уров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ень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proofErr w:type="gramStart"/>
      <w:r>
        <w:rPr>
          <w:rFonts w:ascii="Times New Roman" w:eastAsia="Calibri" w:hAnsi="Times New Roman" w:cs="Times New Roman"/>
          <w:kern w:val="0"/>
          <w:sz w:val="28"/>
          <w:szCs w:val="28"/>
        </w:rPr>
        <w:t>Г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руппы  сопоставимы</w:t>
      </w:r>
      <w:proofErr w:type="gram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между собой 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и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представляют 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случайный выбор.</w:t>
      </w:r>
    </w:p>
    <w:p w14:paraId="70427493" w14:textId="20EC6AB7" w:rsidR="00661D62" w:rsidRPr="00661D62" w:rsidRDefault="00661D62" w:rsidP="00661D62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На первом этапе проведения эксперимента участники знакомятся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 целью исследования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Объясн</w:t>
      </w:r>
      <w:r w:rsidR="00D10A30">
        <w:rPr>
          <w:rFonts w:ascii="Times New Roman" w:eastAsia="Calibri" w:hAnsi="Times New Roman" w:cs="Times New Roman"/>
          <w:kern w:val="0"/>
          <w:sz w:val="28"/>
          <w:szCs w:val="28"/>
        </w:rPr>
        <w:t>яется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>, что тесты нацелены на оценку их креативного мышления и могут включать различные типы заданий.</w:t>
      </w:r>
    </w:p>
    <w:p w14:paraId="65FE55FD" w14:textId="227EDF81" w:rsidR="00661D62" w:rsidRPr="00661D62" w:rsidRDefault="00D10A30" w:rsidP="00661D62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процессе проведения тестирования 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участникам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предоставляются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инструкции по выполнению тестов методики Торренса. Эти тесты включают различные типы заданий, такие как генерация идей, дополнение иллюстраций, составление историй и другие. Участники должны выполнить задания в заданный промежуток времени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(10 минут)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</w:p>
    <w:p w14:paraId="4EC99433" w14:textId="0E25693C" w:rsidR="00661D62" w:rsidRPr="00661D62" w:rsidRDefault="00D10A30" w:rsidP="00FD59CC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оценивания результатов 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участников, использу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ются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критерии оценки, предоставленные в методике Торренса. Результаты могут быть оценены по различным аспектам креативного мышления, включая оригинальность идей, гибкость мышления, выразительность и т. д.</w:t>
      </w:r>
    </w:p>
    <w:p w14:paraId="177939EF" w14:textId="4C42D453" w:rsidR="00556CBD" w:rsidRPr="00661D62" w:rsidRDefault="00D10A30" w:rsidP="00FD59CC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После оценивания результатов сравниваются итоги двух групп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экспериментальной и контрольной, и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спользу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>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статистические методы для определения наличия значимых различий между группами. При этом учитыва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>ются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другие факторы, такие как начальный уровень креативного мышления или различия в образовательном процессе, 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 xml:space="preserve">которые 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могут влиять на результаты.</w:t>
      </w:r>
    </w:p>
    <w:p w14:paraId="096981F4" w14:textId="77777777" w:rsidR="00556CBD" w:rsidRDefault="00556CBD" w:rsidP="00556CBD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П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олученные результаты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интерпретируются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>, обращая внимание на различия между группами и возможные влияния экспериментального воздействия. Оцени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вается</w:t>
      </w:r>
      <w:r w:rsidR="00661D62"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эффективность электронного курса с элементами бионики в формировании креативного мышления участников.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5C535F52" w14:textId="5E7F365E" w:rsidR="00661D62" w:rsidRDefault="00661D62" w:rsidP="00556CBD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На основе анализа результатов 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>описываются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выводы о влиянии экспериментального воздействия на формирование креативного мышления</w:t>
      </w:r>
      <w:r w:rsidR="00556CBD">
        <w:rPr>
          <w:rFonts w:ascii="Times New Roman" w:eastAsia="Calibri" w:hAnsi="Times New Roman" w:cs="Times New Roman"/>
          <w:kern w:val="0"/>
          <w:sz w:val="28"/>
          <w:szCs w:val="28"/>
        </w:rPr>
        <w:t>, обращая</w:t>
      </w:r>
      <w:r w:rsidRPr="00661D6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внимание на сильные и слабые стороны исследования, а также возможные направления для дальнейших исследований.</w:t>
      </w:r>
    </w:p>
    <w:p w14:paraId="0B424F73" w14:textId="0CC80115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обработки результатов тестов креативного мышления по методике Торренса, каждую релевантную идею (т. е. рисунок, включающий в себя </w:t>
      </w: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исходный элемент), следует классифицировать по одной из 83 категорий ответов. Для определения категории и присвоения баллов за оригинальность используются два списка. Список №1 содержит наименее оригинальные ответы для каждой из фигур теста и используется для ответов, оцениваемых 0 или 1 баллом. Список №2 включает категории, общие для всех фигур теста и используется для более оригинальных ответов с оригинальностью 2 балла.</w:t>
      </w:r>
    </w:p>
    <w:p w14:paraId="22662E34" w14:textId="6FDE4B9B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После определения категорий ответов и их оригинальности, баллы за разработанность каждого ответа записываются в соответствующие графы. Показатели категорий оригинальности и разработанности ответов, а также пропуски, записываются на бланке в строке, соответствующей номеру рисунка.</w:t>
      </w:r>
    </w:p>
    <w:p w14:paraId="40D8472A" w14:textId="3E07765D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Для определения показателя беглости теста, можно просто посчитать число завершенных фигур. Если не было пропусков или нерелевантных ответов, номер последнего ответа является показателем беглости. В противном случае, следует подсчитать общее количество учтенных ответов.</w:t>
      </w:r>
    </w:p>
    <w:p w14:paraId="586FF8BC" w14:textId="3F54ADC5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Показатель гибкости определяется количеством различных категорий ответов. Для этого, повторяющиеся номера категорий зачеркиваются, и оставшиеся считаются. Суммарный балл за оригинальность определяется сложением баллов всех ответов в этой категории. Аналогичным образом определяется суммарный показатель разработанности ответов.</w:t>
      </w:r>
    </w:p>
    <w:p w14:paraId="33C1E0A9" w14:textId="2E9B2C32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Проверка надежности измерений может быть осуществлена сравнением данных обработки тестов с данными другого экспериментатора или повторной обработкой материалов через определенный период времени. Рекомендуется рассчитать коэффициенты корреляции между показателями, полученными разными исследователями. Также, можно использовать бланки для контроля и проверки надежности измерений.</w:t>
      </w:r>
    </w:p>
    <w:p w14:paraId="07E4CC5A" w14:textId="11FB3489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В указателе оценки теста представлены данные, полученные на основе исследования 500 учащихся школ г. Москвы в 1994 году. Возраст испытуемых варьировался от 6 до 17 лет.</w:t>
      </w:r>
    </w:p>
    <w:p w14:paraId="292D77B1" w14:textId="6D1B3259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Показатель беглости определяется числом завершенных фигур и может быть оценен в диапазоне от 0 до 10 баллов.</w:t>
      </w:r>
    </w:p>
    <w:p w14:paraId="7BACAE19" w14:textId="47678495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Показатель гибкости определяется числом различных категорий ответов. Для ответов, которые не попадают в категории списка №2, используются новые категории с обозначениями, такими как "XI", "X2" и т.д.</w:t>
      </w:r>
    </w:p>
    <w:p w14:paraId="52B7A41D" w14:textId="69561288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Показатель оригинальности определяется в зависимости от частоты встречаемости ответов. Оценка варьируется от 0 до 2 баллов, где ответы с частотой менее 2% считаются наиболее оригинальными, ответы с частотой 5% и более - наименее оригинальными, и ответы с частотой от 2% до 4,9% получают 1 балл.</w:t>
      </w:r>
    </w:p>
    <w:p w14:paraId="62A7E46A" w14:textId="2611D369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За объединение нескольких исходных фигур в единый рисунок, испытуемым могут быть присуждены премиальные баллы за оригинальность. В зависимости от числа объединенных фигур, премиальные баллы составляют 2, 5 или 10 баллов. Эти баллы добавляются к общей сумме баллов за оригинальность по всему заданию.</w:t>
      </w:r>
    </w:p>
    <w:p w14:paraId="3D5C1AB8" w14:textId="14E81B1E" w:rsidR="00E33B4F" w:rsidRPr="00E33B4F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При оценке разработанности ответов, баллы присваиваются за каждую значимую деталь, дополняющую исходную фигуру. Баллы также присваиваются за цвет, специальную штриховку, тени, объем, украшение, вариации оформления и другие детали. Один балл дается за каждую существенную деталь общего ответа, а также за каждую деталь, которая является значимой в рамках основного ответа.</w:t>
      </w:r>
    </w:p>
    <w:p w14:paraId="5EC9BFD1" w14:textId="1179E80D" w:rsidR="00556CBD" w:rsidRPr="00661D62" w:rsidRDefault="00E33B4F" w:rsidP="00E33B4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33B4F">
        <w:rPr>
          <w:rFonts w:ascii="Times New Roman" w:eastAsia="Calibri" w:hAnsi="Times New Roman" w:cs="Times New Roman"/>
          <w:kern w:val="0"/>
          <w:sz w:val="28"/>
          <w:szCs w:val="28"/>
        </w:rPr>
        <w:t>Указанные выше критерии и оценки позволяют оценивать и анализировать результаты теста креативного мышления по методике Торренса.</w:t>
      </w:r>
    </w:p>
    <w:p w14:paraId="1C9BF270" w14:textId="27651BAD" w:rsidR="000E1147" w:rsidRDefault="000E1147" w:rsidP="0015671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Анализ продуктов деятельности в контексте исследования формирования креативного мышления младших школьников может быть проведен с использованием различных методик и критериев. Одной из широко используемых методик является методика Торренса (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Torrance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Tests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of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Creative </w:t>
      </w:r>
      <w:proofErr w:type="spellStart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Thinking</w:t>
      </w:r>
      <w:proofErr w:type="spellEnd"/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), которая предлагает оценивать креативное мышление на основе следующих критериев:</w:t>
      </w:r>
    </w:p>
    <w:p w14:paraId="30BEF737" w14:textId="6E9E8D51" w:rsidR="00C21D1F" w:rsidRDefault="00C21D1F" w:rsidP="001636F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3</w:t>
      </w:r>
      <w:r w:rsidR="00190CA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Критерии оценивания и их описание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5671F" w14:paraId="30D9F7D2" w14:textId="77777777" w:rsidTr="0015671F">
        <w:tc>
          <w:tcPr>
            <w:tcW w:w="4785" w:type="dxa"/>
          </w:tcPr>
          <w:p w14:paraId="161E91A7" w14:textId="5B40A55F" w:rsidR="0015671F" w:rsidRDefault="0015671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bookmarkStart w:id="9" w:name="_Hlk138751434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2DC67096" w14:textId="06E9B1A6" w:rsidR="0015671F" w:rsidRDefault="0015671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Что оцениваем?</w:t>
            </w:r>
          </w:p>
        </w:tc>
      </w:tr>
      <w:tr w:rsidR="0015671F" w14:paraId="05186767" w14:textId="77777777" w:rsidTr="0015671F">
        <w:tc>
          <w:tcPr>
            <w:tcW w:w="4785" w:type="dxa"/>
          </w:tcPr>
          <w:p w14:paraId="3504F826" w14:textId="01278778" w:rsidR="0015671F" w:rsidRDefault="0015671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1AB0A0E0" w14:textId="2E2D6FC7" w:rsidR="0015671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Оценивается новизна и уникальность идеи или продукта. Оригинальные продукты получают более высокую оценку, в то время как более распространенные и шаблонные продукты оцениваются ниже.</w:t>
            </w:r>
          </w:p>
        </w:tc>
      </w:tr>
      <w:tr w:rsidR="0015671F" w14:paraId="46422AC1" w14:textId="77777777" w:rsidTr="0015671F">
        <w:tc>
          <w:tcPr>
            <w:tcW w:w="4785" w:type="dxa"/>
          </w:tcPr>
          <w:p w14:paraId="14438C79" w14:textId="46F00C73" w:rsidR="0015671F" w:rsidRDefault="0015671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7E70BE51" w14:textId="3557174A" w:rsidR="0015671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Оценивается способность представить различные идеи, подходы или варианты. Более гибкие продукты получают высокую оценку, так как они демонстрируют способность к разнообразию мышления и предлагают несколько вариантов решения.</w:t>
            </w:r>
          </w:p>
        </w:tc>
      </w:tr>
      <w:tr w:rsidR="0015671F" w14:paraId="4FB65AB7" w14:textId="77777777" w:rsidTr="0015671F">
        <w:tc>
          <w:tcPr>
            <w:tcW w:w="4785" w:type="dxa"/>
          </w:tcPr>
          <w:p w14:paraId="736EF55E" w14:textId="0F196A91" w:rsidR="0015671F" w:rsidRDefault="0015671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02C80D64" w14:textId="68AE8CE8" w:rsidR="0015671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Оценивается способность продукта расширяться или развиваться в новых направлениях. Продукты, которые вдохновляют на дальнейшую экспансию и разработку, получают более высокую оценку.</w:t>
            </w:r>
          </w:p>
        </w:tc>
      </w:tr>
      <w:tr w:rsidR="00673E6F" w14:paraId="3CB6164B" w14:textId="77777777" w:rsidTr="0015671F">
        <w:tc>
          <w:tcPr>
            <w:tcW w:w="4785" w:type="dxa"/>
          </w:tcPr>
          <w:p w14:paraId="46348FD5" w14:textId="4E056D87" w:rsidR="00673E6F" w:rsidRPr="000E1147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697EB36C" w14:textId="69409126" w:rsidR="00673E6F" w:rsidRPr="00673E6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Оценивается уровень завершенности или качества продукта. Продукты, которые хорошо разработаны, детализированы и имеют хорошую исполнительность, получают более высокую оценку.</w:t>
            </w:r>
          </w:p>
        </w:tc>
      </w:tr>
      <w:tr w:rsidR="00673E6F" w14:paraId="6D42438C" w14:textId="77777777" w:rsidTr="0015671F">
        <w:tc>
          <w:tcPr>
            <w:tcW w:w="4785" w:type="dxa"/>
          </w:tcPr>
          <w:p w14:paraId="0E0E18A7" w14:textId="38B939E5" w:rsidR="00673E6F" w:rsidRPr="00673E6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4DD486C0" w14:textId="7B56788D" w:rsidR="00673E6F" w:rsidRPr="00673E6F" w:rsidRDefault="00673E6F" w:rsidP="0015671F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Оценивается внешний вид или </w:t>
            </w: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визуальное привлекательность продукта. Продукты, которые имеют привлекательный дизайн, гармоничные формы, цвета или композицию, получают более высокую оценку.</w:t>
            </w:r>
          </w:p>
        </w:tc>
      </w:tr>
      <w:bookmarkEnd w:id="9"/>
    </w:tbl>
    <w:p w14:paraId="01E6E650" w14:textId="77777777" w:rsidR="00673E6F" w:rsidRPr="00673E6F" w:rsidRDefault="00673E6F" w:rsidP="00673E6F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5B07753" w14:textId="121E4775" w:rsidR="000E1147" w:rsidRPr="000E1147" w:rsidRDefault="00673E6F" w:rsidP="00673E6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673E6F">
        <w:rPr>
          <w:rFonts w:ascii="Times New Roman" w:eastAsia="Calibri" w:hAnsi="Times New Roman" w:cs="Times New Roman"/>
          <w:kern w:val="0"/>
          <w:sz w:val="28"/>
          <w:szCs w:val="28"/>
        </w:rPr>
        <w:t>Эти критерии оценки помогают анализировать и сравнивать различные продукты деятельности, созданные в рамках креативного процесса, и определять их уровень креативности и качества.</w:t>
      </w:r>
    </w:p>
    <w:p w14:paraId="2D82BE9D" w14:textId="2D42D706" w:rsidR="000E1147" w:rsidRPr="000E1147" w:rsidRDefault="000E1147" w:rsidP="0015671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проведения анализа продуктов деятельности младших </w:t>
      </w:r>
      <w:r w:rsidR="00190CA3" w:rsidRPr="000E1147">
        <w:rPr>
          <w:rFonts w:ascii="Times New Roman" w:eastAsia="Calibri" w:hAnsi="Times New Roman" w:cs="Times New Roman"/>
          <w:kern w:val="0"/>
          <w:sz w:val="28"/>
          <w:szCs w:val="28"/>
        </w:rPr>
        <w:t>школьников используются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190CA3">
        <w:rPr>
          <w:rFonts w:ascii="Times New Roman" w:eastAsia="Calibri" w:hAnsi="Times New Roman" w:cs="Times New Roman"/>
          <w:kern w:val="0"/>
          <w:sz w:val="28"/>
          <w:szCs w:val="28"/>
        </w:rPr>
        <w:t xml:space="preserve">шаги, которые описаны ниже. </w:t>
      </w:r>
    </w:p>
    <w:p w14:paraId="5DEF1AF2" w14:textId="699ADE89" w:rsidR="000E1147" w:rsidRPr="000E1147" w:rsidRDefault="000E1147" w:rsidP="00641CB6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Сбор продуктов деятельности</w:t>
      </w:r>
      <w:r w:rsidR="00641CB6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Соб</w:t>
      </w:r>
      <w:r w:rsidR="00673E6F">
        <w:rPr>
          <w:rFonts w:ascii="Times New Roman" w:eastAsia="Calibri" w:hAnsi="Times New Roman" w:cs="Times New Roman"/>
          <w:kern w:val="0"/>
          <w:sz w:val="28"/>
          <w:szCs w:val="28"/>
        </w:rPr>
        <w:t>раны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все продукты, созданные участниками в рамках исследования</w:t>
      </w:r>
      <w:r w:rsidR="00F36A16">
        <w:rPr>
          <w:rFonts w:ascii="Times New Roman" w:eastAsia="Calibri" w:hAnsi="Times New Roman" w:cs="Times New Roman"/>
          <w:kern w:val="0"/>
          <w:sz w:val="28"/>
          <w:szCs w:val="28"/>
        </w:rPr>
        <w:t>. В нашей работе – это проектные работы. Важно обеспечить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сохранность и конфиденциальность этих материалов.</w:t>
      </w:r>
    </w:p>
    <w:p w14:paraId="0314E411" w14:textId="77777777" w:rsidR="00191334" w:rsidRDefault="000E1147" w:rsidP="00191334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Кодирование и категоризация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Анализ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продукт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ов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деятельности 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делится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на соответствующие категории в соответствии с выбранными критериями оценки. </w:t>
      </w:r>
    </w:p>
    <w:p w14:paraId="2E2604C5" w14:textId="2DCEC66A" w:rsidR="000E1147" w:rsidRPr="000E1147" w:rsidRDefault="000E1147" w:rsidP="00191334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Оценка и ранжирование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Оцени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вается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каждый продукт деятельности в соответствии с выбранными критериями оценки. Использу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ется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шкал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а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или систему ранжирования для оценки каждого критерия. Например, 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нашем исследовании 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использ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уется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числов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ая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шкал</w:t>
      </w:r>
      <w:r w:rsidR="00191334">
        <w:rPr>
          <w:rFonts w:ascii="Times New Roman" w:eastAsia="Calibri" w:hAnsi="Times New Roman" w:cs="Times New Roman"/>
          <w:kern w:val="0"/>
          <w:sz w:val="28"/>
          <w:szCs w:val="28"/>
        </w:rPr>
        <w:t>а</w:t>
      </w: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от 1 до 5, где 1 - низкий уровень, 5 - высокий уровень.</w:t>
      </w:r>
    </w:p>
    <w:p w14:paraId="09CA4C97" w14:textId="26D39F69" w:rsidR="000E1147" w:rsidRDefault="000E1147" w:rsidP="00673E6F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E1147">
        <w:rPr>
          <w:rFonts w:ascii="Times New Roman" w:eastAsia="Calibri" w:hAnsi="Times New Roman" w:cs="Times New Roman"/>
          <w:kern w:val="0"/>
          <w:sz w:val="28"/>
          <w:szCs w:val="28"/>
        </w:rPr>
        <w:t>Агрегация и анализ данных</w:t>
      </w:r>
      <w:r w:rsidR="00673E6F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Набранные баллы суммируются и описывается вывод. </w:t>
      </w:r>
    </w:p>
    <w:p w14:paraId="3B4E9DEA" w14:textId="2413C515" w:rsidR="00F34DFD" w:rsidRDefault="00F34DFD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57C73FF" w14:textId="5896A8FD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6DDE454" w14:textId="46A87DF7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8F54A9E" w14:textId="2D3B4186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54D7377" w14:textId="160902BB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72BA83AA" w14:textId="208E657B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1D7E30C" w14:textId="04B66827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4C654FE" w14:textId="11F981F8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BFBB447" w14:textId="5F447767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0A5987C" w14:textId="38DCC60F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8A6FF59" w14:textId="6E97C14F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EDFD721" w14:textId="51E684C6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3809113" w14:textId="0DCBC9B8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E065DFA" w14:textId="239B6C04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C8B99B7" w14:textId="035B29B5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15F8E5E" w14:textId="15D4775E" w:rsidR="00E64546" w:rsidRDefault="00E64546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D11B2C7" w14:textId="77777777" w:rsidR="006D0783" w:rsidRPr="00E64546" w:rsidRDefault="006D0783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0" w:name="_Toc138927356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Выводы по второй главе</w:t>
      </w:r>
      <w:bookmarkEnd w:id="10"/>
    </w:p>
    <w:p w14:paraId="69B2355C" w14:textId="77777777" w:rsidR="006D0783" w:rsidRDefault="006D0783" w:rsidP="00F34DFD">
      <w:pPr>
        <w:spacing w:after="20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</w:rPr>
      </w:pPr>
    </w:p>
    <w:p w14:paraId="0F67997E" w14:textId="77777777" w:rsidR="00F87E4B" w:rsidRDefault="00F87E4B" w:rsidP="00F87E4B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87E4B">
        <w:rPr>
          <w:rFonts w:ascii="Times New Roman" w:eastAsia="Calibri" w:hAnsi="Times New Roman" w:cs="Times New Roman"/>
          <w:kern w:val="0"/>
          <w:sz w:val="28"/>
          <w:szCs w:val="28"/>
        </w:rPr>
        <w:t>Во второй главе исследования была представлена методология, которая включала выбор экспериментальной базы, разработку программы электронного курса с элементами бионики и описание процедуры проведения эксперимента, а также контроля за развитием креативного мышления обучающихся.</w:t>
      </w:r>
    </w:p>
    <w:p w14:paraId="33FE3923" w14:textId="77777777" w:rsidR="00F87E4B" w:rsidRDefault="00F87E4B" w:rsidP="00F87E4B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87E4B">
        <w:rPr>
          <w:rFonts w:ascii="Times New Roman" w:eastAsia="Calibri" w:hAnsi="Times New Roman" w:cs="Times New Roman"/>
          <w:kern w:val="0"/>
          <w:sz w:val="28"/>
          <w:szCs w:val="28"/>
        </w:rPr>
        <w:t>При выборе экспериментальной базы исследования были учтены различные факторы, включая доступность школ для проведения эксперимента, согласие руководства и учителей на участие в исследовании, а также участие детей и их родителей в процессе. Обоснование выбора базы основывалось на учебных планах и программе обучения, которые предоставляли возможность интегрировать электронный курс с элементами бионики в учебный процесс.</w:t>
      </w:r>
    </w:p>
    <w:p w14:paraId="7929B266" w14:textId="77777777" w:rsidR="00F87E4B" w:rsidRDefault="00F87E4B" w:rsidP="00F87E4B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87E4B">
        <w:rPr>
          <w:rFonts w:ascii="Times New Roman" w:eastAsia="Calibri" w:hAnsi="Times New Roman" w:cs="Times New Roman"/>
          <w:kern w:val="0"/>
          <w:sz w:val="28"/>
          <w:szCs w:val="28"/>
        </w:rPr>
        <w:t>Разработка программы электронного курса с элементами бионики была основана на теоретических основах, изученных в первой главе. Этот курс был разработан с учетом возрастных особенностей младших школьников и целился на развитие их креативного мышления. Программа включала различные задания и упражнения, направленные на развитие навыков анализа, проблемного мышления и инновационного подхода к решению задач.</w:t>
      </w:r>
    </w:p>
    <w:p w14:paraId="6593B788" w14:textId="77777777" w:rsidR="00F87E4B" w:rsidRDefault="00F87E4B" w:rsidP="00F87E4B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87E4B">
        <w:rPr>
          <w:rFonts w:ascii="Times New Roman" w:eastAsia="Calibri" w:hAnsi="Times New Roman" w:cs="Times New Roman"/>
          <w:kern w:val="0"/>
          <w:sz w:val="28"/>
          <w:szCs w:val="28"/>
        </w:rPr>
        <w:t>Процедура проведения эксперимента включала выбор экспериментальной и контрольной групп, проведение начальной диагностики уровня креативного мышления обучающихся, внедрение электронного курса в учебный процесс экспериментальной группы и проведение контрольных замеров для оценки изменений в развитии креативного мышления. Контрольная группа получала традиционное обучение без применения электронного курса.</w:t>
      </w:r>
    </w:p>
    <w:p w14:paraId="17E00892" w14:textId="5C773E09" w:rsidR="006D0783" w:rsidRPr="00F87E4B" w:rsidRDefault="00F87E4B" w:rsidP="00F87E4B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  <w:sectPr w:rsidR="006D0783" w:rsidRPr="00F87E4B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F87E4B">
        <w:rPr>
          <w:rFonts w:ascii="Times New Roman" w:eastAsia="Calibri" w:hAnsi="Times New Roman" w:cs="Times New Roman"/>
          <w:kern w:val="0"/>
          <w:sz w:val="28"/>
          <w:szCs w:val="28"/>
        </w:rPr>
        <w:t>Выводы второй главы подчеркивают важность методологии исследования, включающей выбор экспериментальной базы, разработку программы с элементами бионики и проведение эксперимента с контролем за развитием креативного мышления. Эта методология позволяет систематически изучать влияние электронного курса на развитие креативности у младших школьников. Полученные результаты будут использованы для анализа эффективности программы и дальнейшего усовершенствования методик развития креативного мышления.</w:t>
      </w:r>
    </w:p>
    <w:p w14:paraId="388258BC" w14:textId="57E62560" w:rsidR="00B01941" w:rsidRPr="00E64546" w:rsidRDefault="00B01941" w:rsidP="00765F5E">
      <w:pPr>
        <w:pStyle w:val="1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1" w:name="_Toc138927357"/>
      <w:r w:rsidRPr="00E64546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ГЛАВА 3. ПРОВЕДЕНИЕ И АНАЛИЗ ЭКСПЕРИМЕНТА</w:t>
      </w:r>
      <w:bookmarkEnd w:id="11"/>
    </w:p>
    <w:p w14:paraId="0B5A9633" w14:textId="311AF303" w:rsidR="000C0AC3" w:rsidRPr="00E64546" w:rsidRDefault="00E64546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2" w:name="_Toc138927358"/>
      <w:r>
        <w:rPr>
          <w:rFonts w:ascii="Times New Roman" w:eastAsia="Calibri" w:hAnsi="Times New Roman" w:cs="Times New Roman"/>
          <w:color w:val="auto"/>
          <w:sz w:val="28"/>
          <w:szCs w:val="28"/>
        </w:rPr>
        <w:t>3</w:t>
      </w:r>
      <w:r w:rsidR="00F34DFD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.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1 </w:t>
      </w:r>
      <w:r w:rsidR="00AA3B51" w:rsidRPr="00E64546">
        <w:rPr>
          <w:rFonts w:ascii="Times New Roman" w:eastAsia="Calibri" w:hAnsi="Times New Roman" w:cs="Times New Roman"/>
          <w:color w:val="auto"/>
          <w:sz w:val="28"/>
          <w:szCs w:val="28"/>
        </w:rPr>
        <w:t>Анализ полученных данных и статистическая обработка результатов</w:t>
      </w:r>
      <w:bookmarkEnd w:id="12"/>
    </w:p>
    <w:p w14:paraId="009BB70A" w14:textId="77777777" w:rsidR="00E64546" w:rsidRDefault="00E64546" w:rsidP="00003049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D0B9C99" w14:textId="2C66D8E6" w:rsidR="0096748F" w:rsidRDefault="00003049" w:rsidP="00003049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03049">
        <w:rPr>
          <w:rFonts w:ascii="Times New Roman" w:eastAsia="Calibri" w:hAnsi="Times New Roman" w:cs="Times New Roman"/>
          <w:kern w:val="0"/>
          <w:sz w:val="28"/>
          <w:szCs w:val="28"/>
        </w:rPr>
        <w:t>В данной глав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е</w:t>
      </w:r>
      <w:r w:rsidRPr="0000304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проведен анализ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тестов на выявление уровня креативного мышления младших школьников и анализ</w:t>
      </w:r>
      <w:r w:rsidRPr="0000304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продуктов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деятельности</w:t>
      </w:r>
      <w:r w:rsidRPr="00003049">
        <w:rPr>
          <w:rFonts w:ascii="Times New Roman" w:eastAsia="Calibri" w:hAnsi="Times New Roman" w:cs="Times New Roman"/>
          <w:kern w:val="0"/>
          <w:sz w:val="28"/>
          <w:szCs w:val="28"/>
        </w:rPr>
        <w:t xml:space="preserve">, созданных в рамках исследования креативного мышления по методике Торренса. Анализ продуктов деятельности позволяет получить глубокое понимание качественных и количественных характеристик этих продуктов, их уникальности, оригинальности, гибкости, расширения и других важных аспектов. А также будет представлен анализ тестов по методике Торренса. </w:t>
      </w:r>
      <w:r w:rsidR="0096748F" w:rsidRPr="0096748F">
        <w:rPr>
          <w:rFonts w:ascii="Times New Roman" w:eastAsia="Calibri" w:hAnsi="Times New Roman" w:cs="Times New Roman"/>
          <w:kern w:val="0"/>
          <w:sz w:val="28"/>
          <w:szCs w:val="28"/>
        </w:rPr>
        <w:t>В главе п</w:t>
      </w:r>
      <w:r w:rsidR="0096748F">
        <w:rPr>
          <w:rFonts w:ascii="Times New Roman" w:eastAsia="Calibri" w:hAnsi="Times New Roman" w:cs="Times New Roman"/>
          <w:kern w:val="0"/>
          <w:sz w:val="28"/>
          <w:szCs w:val="28"/>
        </w:rPr>
        <w:t>о</w:t>
      </w:r>
      <w:r w:rsidR="0096748F" w:rsidRPr="0096748F">
        <w:rPr>
          <w:rFonts w:ascii="Times New Roman" w:eastAsia="Calibri" w:hAnsi="Times New Roman" w:cs="Times New Roman"/>
          <w:kern w:val="0"/>
          <w:sz w:val="28"/>
          <w:szCs w:val="28"/>
        </w:rPr>
        <w:t xml:space="preserve">йдёт речь </w:t>
      </w:r>
      <w:r w:rsidR="0096748F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 результатах проведённого теста. Приводятся описания выполненных работ обучающихся двух групп экспериментальной и контрольной до начала эксперимента (рисунок слева) и после окончания (рисунок справа). </w:t>
      </w:r>
    </w:p>
    <w:p w14:paraId="6690A393" w14:textId="77777777" w:rsidR="00506A74" w:rsidRDefault="00003049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До проведения курса контрольная и экспериментальная группы выполняли три теста. Первый тест «Нарисуй картинку», второй тест «Завершение фигуры», третий тест «Повторяющиеся линии». В первом тесте работа оценивалась по критериям: степень оригинальности, абстрактное название и разработанность деталей. Во втором тесте дополнительно присутствуют критерии: беглость и замыкающие линии. В третьем тесте присутствуют все критерии кроме замыкающих линий. Особое внимание уделяется количеству выполненных рисунков и их проработанности и не</w:t>
      </w:r>
      <w:r w:rsidR="00506A74">
        <w:rPr>
          <w:rFonts w:ascii="Times New Roman" w:eastAsia="Calibri" w:hAnsi="Times New Roman" w:cs="Times New Roman"/>
          <w:kern w:val="0"/>
          <w:sz w:val="28"/>
          <w:szCs w:val="28"/>
        </w:rPr>
        <w:t>п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овторимости.</w:t>
      </w:r>
    </w:p>
    <w:p w14:paraId="64257CC0" w14:textId="22B80E54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Результат оценивается по шкале:</w:t>
      </w:r>
    </w:p>
    <w:p w14:paraId="4C6D354C" w14:textId="1BA50234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Менее 30 баллов – плохо.</w:t>
      </w:r>
    </w:p>
    <w:p w14:paraId="013240DC" w14:textId="620E7AF9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От 30 до 34 баллов – ниже нормы.</w:t>
      </w:r>
    </w:p>
    <w:p w14:paraId="273BA4E3" w14:textId="0D2A6355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От 35 до 39 баллов – немного ниже нормы.</w:t>
      </w:r>
    </w:p>
    <w:p w14:paraId="36FDEF40" w14:textId="60240392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От 40 до 60 баллов – норма.</w:t>
      </w:r>
    </w:p>
    <w:p w14:paraId="70103D73" w14:textId="125C64A2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От 61 до 65 баллов – незначительно выше нормы.</w:t>
      </w:r>
    </w:p>
    <w:p w14:paraId="32AC2B0C" w14:textId="260B9447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От 66 до 70 баллов – вые нормы.</w:t>
      </w:r>
    </w:p>
    <w:p w14:paraId="44E4A90D" w14:textId="3E82D6A3" w:rsidR="009F2AEE" w:rsidRDefault="009F2AEE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Вые 70 баллов – отлично. </w:t>
      </w:r>
    </w:p>
    <w:p w14:paraId="496F3ABE" w14:textId="318CBC04" w:rsidR="00E1472C" w:rsidRDefault="00E1472C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Тестирование контрольной группы до проведения </w:t>
      </w:r>
      <w:r w:rsidR="00506A74">
        <w:rPr>
          <w:rFonts w:ascii="Times New Roman" w:eastAsia="Calibri" w:hAnsi="Times New Roman" w:cs="Times New Roman"/>
          <w:kern w:val="0"/>
          <w:sz w:val="28"/>
          <w:szCs w:val="28"/>
        </w:rPr>
        <w:t>педагогического эксперимента.</w:t>
      </w:r>
    </w:p>
    <w:p w14:paraId="5E3C8713" w14:textId="77777777" w:rsidR="00F34DFD" w:rsidRDefault="00F34DFD" w:rsidP="00506A74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7D58F472" w14:textId="5B1D7CEA" w:rsidR="00506A74" w:rsidRDefault="00C95B07" w:rsidP="00F34DFD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4</w:t>
      </w:r>
      <w:r w:rsidR="00F34DF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</w:rPr>
        <w:t>Результа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тестирования контрольной группы до проведения электронного курса с элементами бионики</w:t>
      </w:r>
      <w:r w:rsidR="00F34DFD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95"/>
        <w:gridCol w:w="1490"/>
        <w:gridCol w:w="1418"/>
        <w:gridCol w:w="1417"/>
        <w:gridCol w:w="1701"/>
        <w:gridCol w:w="1950"/>
      </w:tblGrid>
      <w:tr w:rsidR="00E1472C" w14:paraId="534C7A35" w14:textId="77777777" w:rsidTr="00FA31EA">
        <w:tc>
          <w:tcPr>
            <w:tcW w:w="1595" w:type="dxa"/>
          </w:tcPr>
          <w:p w14:paraId="1AB5C185" w14:textId="2730F35D" w:rsidR="00E1472C" w:rsidRDefault="00E1472C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№ участника</w:t>
            </w:r>
          </w:p>
        </w:tc>
        <w:tc>
          <w:tcPr>
            <w:tcW w:w="1490" w:type="dxa"/>
          </w:tcPr>
          <w:p w14:paraId="49CDD858" w14:textId="600B5029" w:rsidR="00E1472C" w:rsidRDefault="00E1472C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1</w:t>
            </w:r>
          </w:p>
        </w:tc>
        <w:tc>
          <w:tcPr>
            <w:tcW w:w="1418" w:type="dxa"/>
          </w:tcPr>
          <w:p w14:paraId="78F18E51" w14:textId="77720D8C" w:rsidR="00E1472C" w:rsidRDefault="00E1472C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2</w:t>
            </w:r>
          </w:p>
        </w:tc>
        <w:tc>
          <w:tcPr>
            <w:tcW w:w="1417" w:type="dxa"/>
          </w:tcPr>
          <w:p w14:paraId="65EDBE46" w14:textId="78B2152F" w:rsidR="00E1472C" w:rsidRDefault="00E1472C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3</w:t>
            </w:r>
          </w:p>
        </w:tc>
        <w:tc>
          <w:tcPr>
            <w:tcW w:w="1701" w:type="dxa"/>
          </w:tcPr>
          <w:p w14:paraId="6CA95F37" w14:textId="6E2C6AC0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Всего баллов</w:t>
            </w:r>
          </w:p>
        </w:tc>
        <w:tc>
          <w:tcPr>
            <w:tcW w:w="1950" w:type="dxa"/>
          </w:tcPr>
          <w:p w14:paraId="38B6AE60" w14:textId="6278FFE6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Результат по шкале (</w:t>
            </w:r>
            <w:r w:rsidR="00FA31EA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:5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)</w:t>
            </w:r>
          </w:p>
        </w:tc>
      </w:tr>
      <w:tr w:rsidR="00E1472C" w14:paraId="433B9BBA" w14:textId="77777777" w:rsidTr="00FA31EA">
        <w:tc>
          <w:tcPr>
            <w:tcW w:w="1595" w:type="dxa"/>
          </w:tcPr>
          <w:p w14:paraId="37F91B38" w14:textId="10D7FFF3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490" w:type="dxa"/>
          </w:tcPr>
          <w:p w14:paraId="6A96169F" w14:textId="4B106AD3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1AEEC574" w14:textId="7BE64AD7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63</w:t>
            </w:r>
          </w:p>
        </w:tc>
        <w:tc>
          <w:tcPr>
            <w:tcW w:w="1417" w:type="dxa"/>
          </w:tcPr>
          <w:p w14:paraId="5519B800" w14:textId="31625061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701" w:type="dxa"/>
          </w:tcPr>
          <w:p w14:paraId="56B4AF11" w14:textId="4714DFE6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82</w:t>
            </w:r>
          </w:p>
        </w:tc>
        <w:tc>
          <w:tcPr>
            <w:tcW w:w="1950" w:type="dxa"/>
          </w:tcPr>
          <w:p w14:paraId="6CACFB8F" w14:textId="5CD109EC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16,4</w:t>
            </w:r>
          </w:p>
        </w:tc>
      </w:tr>
      <w:tr w:rsidR="00E1472C" w14:paraId="06F59546" w14:textId="77777777" w:rsidTr="00FA31EA">
        <w:tc>
          <w:tcPr>
            <w:tcW w:w="1595" w:type="dxa"/>
          </w:tcPr>
          <w:p w14:paraId="60D2154C" w14:textId="4982B55D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</w:t>
            </w:r>
          </w:p>
        </w:tc>
        <w:tc>
          <w:tcPr>
            <w:tcW w:w="1490" w:type="dxa"/>
          </w:tcPr>
          <w:p w14:paraId="7687DF92" w14:textId="4FDF0009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14:paraId="5598D182" w14:textId="09371379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71</w:t>
            </w:r>
          </w:p>
        </w:tc>
        <w:tc>
          <w:tcPr>
            <w:tcW w:w="1417" w:type="dxa"/>
          </w:tcPr>
          <w:p w14:paraId="62AA509A" w14:textId="0D1E58A9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45</w:t>
            </w:r>
          </w:p>
        </w:tc>
        <w:tc>
          <w:tcPr>
            <w:tcW w:w="1701" w:type="dxa"/>
          </w:tcPr>
          <w:p w14:paraId="3AE2FEC2" w14:textId="1DCE8415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120</w:t>
            </w:r>
          </w:p>
        </w:tc>
        <w:tc>
          <w:tcPr>
            <w:tcW w:w="1950" w:type="dxa"/>
          </w:tcPr>
          <w:p w14:paraId="31543803" w14:textId="293441D9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24</w:t>
            </w:r>
          </w:p>
        </w:tc>
      </w:tr>
      <w:tr w:rsidR="00E1472C" w14:paraId="072FFA01" w14:textId="77777777" w:rsidTr="00FA31EA">
        <w:tc>
          <w:tcPr>
            <w:tcW w:w="1595" w:type="dxa"/>
          </w:tcPr>
          <w:p w14:paraId="166C4B2A" w14:textId="36749172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90" w:type="dxa"/>
          </w:tcPr>
          <w:p w14:paraId="538C4E97" w14:textId="39113BE0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48AFE9DF" w14:textId="1D2229C1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54</w:t>
            </w:r>
          </w:p>
        </w:tc>
        <w:tc>
          <w:tcPr>
            <w:tcW w:w="1417" w:type="dxa"/>
          </w:tcPr>
          <w:p w14:paraId="1FABE2E2" w14:textId="79A1D7B0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33</w:t>
            </w:r>
          </w:p>
        </w:tc>
        <w:tc>
          <w:tcPr>
            <w:tcW w:w="1701" w:type="dxa"/>
          </w:tcPr>
          <w:p w14:paraId="202BCDE6" w14:textId="0EE94154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99</w:t>
            </w:r>
          </w:p>
        </w:tc>
        <w:tc>
          <w:tcPr>
            <w:tcW w:w="1950" w:type="dxa"/>
          </w:tcPr>
          <w:p w14:paraId="4B86A335" w14:textId="5308D161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19,8</w:t>
            </w:r>
          </w:p>
        </w:tc>
      </w:tr>
      <w:tr w:rsidR="00E1472C" w14:paraId="692F3791" w14:textId="77777777" w:rsidTr="00FA31EA">
        <w:tc>
          <w:tcPr>
            <w:tcW w:w="1595" w:type="dxa"/>
          </w:tcPr>
          <w:p w14:paraId="5696B25B" w14:textId="30FC8208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4</w:t>
            </w:r>
          </w:p>
        </w:tc>
        <w:tc>
          <w:tcPr>
            <w:tcW w:w="1490" w:type="dxa"/>
          </w:tcPr>
          <w:p w14:paraId="6E453D86" w14:textId="6B23BF10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7156302B" w14:textId="1F38A0A6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417" w:type="dxa"/>
          </w:tcPr>
          <w:p w14:paraId="1282D071" w14:textId="349B0F57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14:paraId="3F834B67" w14:textId="2A4C2D03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108</w:t>
            </w:r>
          </w:p>
        </w:tc>
        <w:tc>
          <w:tcPr>
            <w:tcW w:w="1950" w:type="dxa"/>
          </w:tcPr>
          <w:p w14:paraId="2AF08BC8" w14:textId="1BE4FED4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21,6</w:t>
            </w:r>
          </w:p>
        </w:tc>
      </w:tr>
      <w:tr w:rsidR="00E1472C" w14:paraId="3848566E" w14:textId="77777777" w:rsidTr="00FA31EA">
        <w:tc>
          <w:tcPr>
            <w:tcW w:w="1595" w:type="dxa"/>
          </w:tcPr>
          <w:p w14:paraId="5373B38E" w14:textId="6215288C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90" w:type="dxa"/>
          </w:tcPr>
          <w:p w14:paraId="18BC2E6C" w14:textId="6532DBB6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064DA4ED" w14:textId="2DD82BA3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417" w:type="dxa"/>
          </w:tcPr>
          <w:p w14:paraId="6BBCDAB5" w14:textId="3BA85DDD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14:paraId="471F3DF3" w14:textId="0FB8B34C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63</w:t>
            </w:r>
          </w:p>
        </w:tc>
        <w:tc>
          <w:tcPr>
            <w:tcW w:w="1950" w:type="dxa"/>
          </w:tcPr>
          <w:p w14:paraId="14987835" w14:textId="3D3BF10E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12,6</w:t>
            </w:r>
          </w:p>
        </w:tc>
      </w:tr>
      <w:tr w:rsidR="00E1472C" w14:paraId="251BA560" w14:textId="77777777" w:rsidTr="00FA31EA">
        <w:tc>
          <w:tcPr>
            <w:tcW w:w="1595" w:type="dxa"/>
          </w:tcPr>
          <w:p w14:paraId="4A28973F" w14:textId="60C1732D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90" w:type="dxa"/>
          </w:tcPr>
          <w:p w14:paraId="123F2B33" w14:textId="3BF1BACE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18" w:type="dxa"/>
          </w:tcPr>
          <w:p w14:paraId="1C68F8CE" w14:textId="4D2BDEE4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23</w:t>
            </w:r>
          </w:p>
        </w:tc>
        <w:tc>
          <w:tcPr>
            <w:tcW w:w="1417" w:type="dxa"/>
          </w:tcPr>
          <w:p w14:paraId="021DAFEF" w14:textId="4525B848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701" w:type="dxa"/>
          </w:tcPr>
          <w:p w14:paraId="47F32709" w14:textId="4928F40F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40</w:t>
            </w:r>
          </w:p>
        </w:tc>
        <w:tc>
          <w:tcPr>
            <w:tcW w:w="1950" w:type="dxa"/>
          </w:tcPr>
          <w:p w14:paraId="562D5B7D" w14:textId="4327B007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</w:tr>
      <w:tr w:rsidR="00E1472C" w14:paraId="32CF8881" w14:textId="77777777" w:rsidTr="00FA31EA">
        <w:tc>
          <w:tcPr>
            <w:tcW w:w="1595" w:type="dxa"/>
          </w:tcPr>
          <w:p w14:paraId="30A41AFC" w14:textId="786C69E6" w:rsidR="00E1472C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90" w:type="dxa"/>
          </w:tcPr>
          <w:p w14:paraId="22ABF77C" w14:textId="439849DA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3A4223E4" w14:textId="28E3219F" w:rsidR="00E1472C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35</w:t>
            </w:r>
          </w:p>
        </w:tc>
        <w:tc>
          <w:tcPr>
            <w:tcW w:w="1417" w:type="dxa"/>
          </w:tcPr>
          <w:p w14:paraId="1667C57C" w14:textId="6348C615" w:rsidR="00E1472C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</w:t>
            </w:r>
          </w:p>
        </w:tc>
        <w:tc>
          <w:tcPr>
            <w:tcW w:w="1701" w:type="dxa"/>
          </w:tcPr>
          <w:p w14:paraId="260FEFDA" w14:textId="544E9754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51</w:t>
            </w:r>
          </w:p>
        </w:tc>
        <w:tc>
          <w:tcPr>
            <w:tcW w:w="1950" w:type="dxa"/>
          </w:tcPr>
          <w:p w14:paraId="4C7154D0" w14:textId="3A99C922" w:rsidR="00E1472C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10,2</w:t>
            </w:r>
          </w:p>
        </w:tc>
      </w:tr>
      <w:tr w:rsidR="0069662D" w14:paraId="72004EB2" w14:textId="77777777" w:rsidTr="00FA31EA">
        <w:tc>
          <w:tcPr>
            <w:tcW w:w="1595" w:type="dxa"/>
          </w:tcPr>
          <w:p w14:paraId="4F0E0156" w14:textId="7227939D" w:rsidR="0069662D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90" w:type="dxa"/>
          </w:tcPr>
          <w:p w14:paraId="6756277E" w14:textId="445601F1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6F35F226" w14:textId="4D41DC62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29</w:t>
            </w:r>
          </w:p>
        </w:tc>
        <w:tc>
          <w:tcPr>
            <w:tcW w:w="1417" w:type="dxa"/>
          </w:tcPr>
          <w:p w14:paraId="039792CB" w14:textId="3830E53B" w:rsidR="0069662D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18</w:t>
            </w:r>
          </w:p>
        </w:tc>
        <w:tc>
          <w:tcPr>
            <w:tcW w:w="1701" w:type="dxa"/>
          </w:tcPr>
          <w:p w14:paraId="68E73A4E" w14:textId="1E3E5DC0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950" w:type="dxa"/>
          </w:tcPr>
          <w:p w14:paraId="09B4A3E5" w14:textId="0FB393E5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9,6</w:t>
            </w:r>
          </w:p>
        </w:tc>
      </w:tr>
      <w:tr w:rsidR="0069662D" w14:paraId="399DDE51" w14:textId="77777777" w:rsidTr="00FA31EA">
        <w:tc>
          <w:tcPr>
            <w:tcW w:w="1595" w:type="dxa"/>
          </w:tcPr>
          <w:p w14:paraId="6C0B9A97" w14:textId="7356E000" w:rsidR="0069662D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90" w:type="dxa"/>
          </w:tcPr>
          <w:p w14:paraId="143688CC" w14:textId="32955AE9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0B2AA9FE" w14:textId="0DD76497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34</w:t>
            </w:r>
          </w:p>
        </w:tc>
        <w:tc>
          <w:tcPr>
            <w:tcW w:w="1417" w:type="dxa"/>
          </w:tcPr>
          <w:p w14:paraId="7EC82B5E" w14:textId="4A24B380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45</w:t>
            </w:r>
          </w:p>
        </w:tc>
        <w:tc>
          <w:tcPr>
            <w:tcW w:w="1701" w:type="dxa"/>
          </w:tcPr>
          <w:p w14:paraId="6034BAE5" w14:textId="4FB45C2B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85</w:t>
            </w:r>
          </w:p>
        </w:tc>
        <w:tc>
          <w:tcPr>
            <w:tcW w:w="1950" w:type="dxa"/>
          </w:tcPr>
          <w:p w14:paraId="61F2C5DF" w14:textId="32461373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17</w:t>
            </w:r>
          </w:p>
        </w:tc>
      </w:tr>
      <w:tr w:rsidR="0069662D" w14:paraId="335E7DE2" w14:textId="77777777" w:rsidTr="00FA31EA">
        <w:tc>
          <w:tcPr>
            <w:tcW w:w="1595" w:type="dxa"/>
          </w:tcPr>
          <w:p w14:paraId="4B5C2BB4" w14:textId="2B3BEC7D" w:rsidR="0069662D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490" w:type="dxa"/>
          </w:tcPr>
          <w:p w14:paraId="2A05753A" w14:textId="30EB9FE1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14:paraId="2E6F0DEF" w14:textId="25097A3F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417" w:type="dxa"/>
          </w:tcPr>
          <w:p w14:paraId="757657D2" w14:textId="14880467" w:rsidR="0069662D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43</w:t>
            </w:r>
          </w:p>
        </w:tc>
        <w:tc>
          <w:tcPr>
            <w:tcW w:w="1701" w:type="dxa"/>
          </w:tcPr>
          <w:p w14:paraId="581416DD" w14:textId="390DFB1D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101</w:t>
            </w:r>
          </w:p>
        </w:tc>
        <w:tc>
          <w:tcPr>
            <w:tcW w:w="1950" w:type="dxa"/>
          </w:tcPr>
          <w:p w14:paraId="15BDF4A1" w14:textId="2BD2EF66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20,2</w:t>
            </w:r>
          </w:p>
        </w:tc>
      </w:tr>
      <w:tr w:rsidR="0069662D" w14:paraId="0D0871A8" w14:textId="77777777" w:rsidTr="00FA31EA">
        <w:tc>
          <w:tcPr>
            <w:tcW w:w="1595" w:type="dxa"/>
          </w:tcPr>
          <w:p w14:paraId="70D057A3" w14:textId="687A3B7B" w:rsidR="0069662D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90" w:type="dxa"/>
          </w:tcPr>
          <w:p w14:paraId="03BEFD08" w14:textId="5A614331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50FDD646" w14:textId="7D82632C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38</w:t>
            </w:r>
          </w:p>
        </w:tc>
        <w:tc>
          <w:tcPr>
            <w:tcW w:w="1417" w:type="dxa"/>
          </w:tcPr>
          <w:p w14:paraId="35122860" w14:textId="294668F1" w:rsidR="0069662D" w:rsidRDefault="00FA31EA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17</w:t>
            </w:r>
          </w:p>
        </w:tc>
        <w:tc>
          <w:tcPr>
            <w:tcW w:w="1701" w:type="dxa"/>
          </w:tcPr>
          <w:p w14:paraId="14A3C8C3" w14:textId="12B86412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60</w:t>
            </w:r>
          </w:p>
        </w:tc>
        <w:tc>
          <w:tcPr>
            <w:tcW w:w="1950" w:type="dxa"/>
          </w:tcPr>
          <w:p w14:paraId="6A59AB2B" w14:textId="01C17B45" w:rsidR="0069662D" w:rsidRDefault="00C47F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</w:tr>
      <w:tr w:rsidR="0069662D" w14:paraId="552B4C40" w14:textId="77777777" w:rsidTr="00FA31EA">
        <w:tc>
          <w:tcPr>
            <w:tcW w:w="1595" w:type="dxa"/>
          </w:tcPr>
          <w:p w14:paraId="47CFA068" w14:textId="68335921" w:rsidR="0069662D" w:rsidRDefault="0069662D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490" w:type="dxa"/>
          </w:tcPr>
          <w:p w14:paraId="03497E51" w14:textId="605BA170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357F964F" w14:textId="0253578E" w:rsidR="0069662D" w:rsidRDefault="00DD7D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18</w:t>
            </w:r>
          </w:p>
        </w:tc>
        <w:tc>
          <w:tcPr>
            <w:tcW w:w="1417" w:type="dxa"/>
          </w:tcPr>
          <w:p w14:paraId="7AB626F8" w14:textId="24B6F30B" w:rsidR="0069662D" w:rsidRDefault="004730C1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14:paraId="3901F9DF" w14:textId="5A92883B" w:rsidR="0069662D" w:rsidRDefault="00C47F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</w:t>
            </w:r>
          </w:p>
        </w:tc>
        <w:tc>
          <w:tcPr>
            <w:tcW w:w="1950" w:type="dxa"/>
          </w:tcPr>
          <w:p w14:paraId="1BDBAA91" w14:textId="7DE99775" w:rsidR="0069662D" w:rsidRDefault="00C47F93" w:rsidP="0096748F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6, 2</w:t>
            </w:r>
          </w:p>
        </w:tc>
      </w:tr>
    </w:tbl>
    <w:p w14:paraId="23C71F51" w14:textId="01E3EBE2" w:rsidR="009F2AEE" w:rsidRDefault="009F2AEE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Тестирование экспериментальной группы до проведения педагогического эксперимента. </w:t>
      </w:r>
    </w:p>
    <w:p w14:paraId="2328BE83" w14:textId="23FDA95C" w:rsidR="00C95B07" w:rsidRDefault="00C95B07" w:rsidP="003B2E42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5</w:t>
      </w:r>
      <w:r w:rsid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Результаты тестирования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экспериментальной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группы до проведения электронного курса с элементами бионики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95"/>
        <w:gridCol w:w="1490"/>
        <w:gridCol w:w="1418"/>
        <w:gridCol w:w="1417"/>
        <w:gridCol w:w="1701"/>
        <w:gridCol w:w="1950"/>
      </w:tblGrid>
      <w:tr w:rsidR="009F2AEE" w14:paraId="246CC2C2" w14:textId="77777777" w:rsidTr="001C63F7">
        <w:tc>
          <w:tcPr>
            <w:tcW w:w="1595" w:type="dxa"/>
          </w:tcPr>
          <w:p w14:paraId="1EE56F61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№ участника</w:t>
            </w:r>
          </w:p>
        </w:tc>
        <w:tc>
          <w:tcPr>
            <w:tcW w:w="1490" w:type="dxa"/>
          </w:tcPr>
          <w:p w14:paraId="62EEA9CA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1</w:t>
            </w:r>
          </w:p>
        </w:tc>
        <w:tc>
          <w:tcPr>
            <w:tcW w:w="1418" w:type="dxa"/>
          </w:tcPr>
          <w:p w14:paraId="78F48425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2</w:t>
            </w:r>
          </w:p>
        </w:tc>
        <w:tc>
          <w:tcPr>
            <w:tcW w:w="1417" w:type="dxa"/>
          </w:tcPr>
          <w:p w14:paraId="577E7082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3</w:t>
            </w:r>
          </w:p>
        </w:tc>
        <w:tc>
          <w:tcPr>
            <w:tcW w:w="1701" w:type="dxa"/>
          </w:tcPr>
          <w:p w14:paraId="28AF08D0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Всего баллов</w:t>
            </w:r>
          </w:p>
        </w:tc>
        <w:tc>
          <w:tcPr>
            <w:tcW w:w="1950" w:type="dxa"/>
          </w:tcPr>
          <w:p w14:paraId="5DF1E861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Результат по шкале (:5)</w:t>
            </w:r>
          </w:p>
        </w:tc>
      </w:tr>
      <w:tr w:rsidR="009F2AEE" w14:paraId="4B9FAD1E" w14:textId="77777777" w:rsidTr="001C63F7">
        <w:tc>
          <w:tcPr>
            <w:tcW w:w="1595" w:type="dxa"/>
          </w:tcPr>
          <w:p w14:paraId="7B784711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490" w:type="dxa"/>
          </w:tcPr>
          <w:p w14:paraId="504B5907" w14:textId="1F3FBED1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75A33323" w14:textId="26D29E77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67</w:t>
            </w:r>
          </w:p>
        </w:tc>
        <w:tc>
          <w:tcPr>
            <w:tcW w:w="1417" w:type="dxa"/>
          </w:tcPr>
          <w:p w14:paraId="10EDBE81" w14:textId="2E940181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701" w:type="dxa"/>
          </w:tcPr>
          <w:p w14:paraId="0BB206DA" w14:textId="3C12AC1D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121</w:t>
            </w:r>
          </w:p>
        </w:tc>
        <w:tc>
          <w:tcPr>
            <w:tcW w:w="1950" w:type="dxa"/>
          </w:tcPr>
          <w:p w14:paraId="47BD7E36" w14:textId="34C5204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24,2</w:t>
            </w:r>
          </w:p>
        </w:tc>
      </w:tr>
      <w:tr w:rsidR="009F2AEE" w14:paraId="5C2695E9" w14:textId="77777777" w:rsidTr="001C63F7">
        <w:tc>
          <w:tcPr>
            <w:tcW w:w="1595" w:type="dxa"/>
          </w:tcPr>
          <w:p w14:paraId="47C12706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</w:t>
            </w:r>
          </w:p>
        </w:tc>
        <w:tc>
          <w:tcPr>
            <w:tcW w:w="1490" w:type="dxa"/>
          </w:tcPr>
          <w:p w14:paraId="5802E3D3" w14:textId="51313A7C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01EAFCE8" w14:textId="6B215AAD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54</w:t>
            </w:r>
          </w:p>
        </w:tc>
        <w:tc>
          <w:tcPr>
            <w:tcW w:w="1417" w:type="dxa"/>
          </w:tcPr>
          <w:p w14:paraId="2EF50F4C" w14:textId="42445501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97</w:t>
            </w:r>
          </w:p>
        </w:tc>
        <w:tc>
          <w:tcPr>
            <w:tcW w:w="1701" w:type="dxa"/>
          </w:tcPr>
          <w:p w14:paraId="0A58A73D" w14:textId="47FA7956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160</w:t>
            </w:r>
          </w:p>
        </w:tc>
        <w:tc>
          <w:tcPr>
            <w:tcW w:w="1950" w:type="dxa"/>
          </w:tcPr>
          <w:p w14:paraId="0614845D" w14:textId="79C394D3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32</w:t>
            </w:r>
          </w:p>
        </w:tc>
      </w:tr>
      <w:tr w:rsidR="009F2AEE" w14:paraId="672E1A49" w14:textId="77777777" w:rsidTr="001C63F7">
        <w:tc>
          <w:tcPr>
            <w:tcW w:w="1595" w:type="dxa"/>
          </w:tcPr>
          <w:p w14:paraId="4F51F957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90" w:type="dxa"/>
          </w:tcPr>
          <w:p w14:paraId="16D75573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5DF5E442" w14:textId="7CE1EC82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49</w:t>
            </w:r>
          </w:p>
        </w:tc>
        <w:tc>
          <w:tcPr>
            <w:tcW w:w="1417" w:type="dxa"/>
          </w:tcPr>
          <w:p w14:paraId="3D429CC1" w14:textId="7546EA0F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71</w:t>
            </w:r>
          </w:p>
        </w:tc>
        <w:tc>
          <w:tcPr>
            <w:tcW w:w="1701" w:type="dxa"/>
          </w:tcPr>
          <w:p w14:paraId="3F847DB7" w14:textId="17B365E3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126</w:t>
            </w:r>
          </w:p>
        </w:tc>
        <w:tc>
          <w:tcPr>
            <w:tcW w:w="1950" w:type="dxa"/>
          </w:tcPr>
          <w:p w14:paraId="58D7BB02" w14:textId="2CE5F339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25,2</w:t>
            </w:r>
          </w:p>
        </w:tc>
      </w:tr>
      <w:tr w:rsidR="009F2AEE" w14:paraId="07078FAA" w14:textId="77777777" w:rsidTr="001C63F7">
        <w:tc>
          <w:tcPr>
            <w:tcW w:w="1595" w:type="dxa"/>
          </w:tcPr>
          <w:p w14:paraId="6EB34533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</w:t>
            </w:r>
          </w:p>
        </w:tc>
        <w:tc>
          <w:tcPr>
            <w:tcW w:w="1490" w:type="dxa"/>
          </w:tcPr>
          <w:p w14:paraId="6E7297D5" w14:textId="3557796C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3D37AC35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417" w:type="dxa"/>
          </w:tcPr>
          <w:p w14:paraId="1BD64167" w14:textId="43F7612A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52</w:t>
            </w:r>
          </w:p>
        </w:tc>
        <w:tc>
          <w:tcPr>
            <w:tcW w:w="1701" w:type="dxa"/>
          </w:tcPr>
          <w:p w14:paraId="0597BF39" w14:textId="5BADCAC0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138</w:t>
            </w:r>
          </w:p>
        </w:tc>
        <w:tc>
          <w:tcPr>
            <w:tcW w:w="1950" w:type="dxa"/>
          </w:tcPr>
          <w:p w14:paraId="298FA707" w14:textId="261824EA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27,6</w:t>
            </w:r>
          </w:p>
        </w:tc>
      </w:tr>
      <w:tr w:rsidR="009F2AEE" w14:paraId="6EC297B6" w14:textId="77777777" w:rsidTr="001C63F7">
        <w:tc>
          <w:tcPr>
            <w:tcW w:w="1595" w:type="dxa"/>
          </w:tcPr>
          <w:p w14:paraId="481F113F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90" w:type="dxa"/>
          </w:tcPr>
          <w:p w14:paraId="6AE58955" w14:textId="257B2BD1" w:rsidR="009F2AEE" w:rsidRPr="00E35EDB" w:rsidRDefault="00E35EDB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02D26DDB" w14:textId="547F5331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64</w:t>
            </w:r>
          </w:p>
        </w:tc>
        <w:tc>
          <w:tcPr>
            <w:tcW w:w="1417" w:type="dxa"/>
          </w:tcPr>
          <w:p w14:paraId="5DCD144B" w14:textId="7640158F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71</w:t>
            </w:r>
          </w:p>
        </w:tc>
        <w:tc>
          <w:tcPr>
            <w:tcW w:w="1701" w:type="dxa"/>
          </w:tcPr>
          <w:p w14:paraId="1F9061C2" w14:textId="1D21FF81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140</w:t>
            </w:r>
          </w:p>
        </w:tc>
        <w:tc>
          <w:tcPr>
            <w:tcW w:w="1950" w:type="dxa"/>
          </w:tcPr>
          <w:p w14:paraId="01031829" w14:textId="72314B2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28</w:t>
            </w:r>
          </w:p>
        </w:tc>
      </w:tr>
      <w:tr w:rsidR="009F2AEE" w14:paraId="2A77C842" w14:textId="77777777" w:rsidTr="001C63F7">
        <w:tc>
          <w:tcPr>
            <w:tcW w:w="1595" w:type="dxa"/>
          </w:tcPr>
          <w:p w14:paraId="3A431183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90" w:type="dxa"/>
          </w:tcPr>
          <w:p w14:paraId="3A039F4A" w14:textId="650DA4AC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3802A569" w14:textId="667B3499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48</w:t>
            </w:r>
          </w:p>
        </w:tc>
        <w:tc>
          <w:tcPr>
            <w:tcW w:w="1417" w:type="dxa"/>
          </w:tcPr>
          <w:p w14:paraId="58908A94" w14:textId="6452F2FE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64</w:t>
            </w:r>
          </w:p>
        </w:tc>
        <w:tc>
          <w:tcPr>
            <w:tcW w:w="1701" w:type="dxa"/>
          </w:tcPr>
          <w:p w14:paraId="3C213D03" w14:textId="507B5FA3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121</w:t>
            </w:r>
          </w:p>
        </w:tc>
        <w:tc>
          <w:tcPr>
            <w:tcW w:w="1950" w:type="dxa"/>
          </w:tcPr>
          <w:p w14:paraId="622E6F7C" w14:textId="44BB7A4C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24,2</w:t>
            </w:r>
          </w:p>
        </w:tc>
      </w:tr>
      <w:tr w:rsidR="009F2AEE" w14:paraId="034C8C7F" w14:textId="77777777" w:rsidTr="001C63F7">
        <w:tc>
          <w:tcPr>
            <w:tcW w:w="1595" w:type="dxa"/>
          </w:tcPr>
          <w:p w14:paraId="504A4825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90" w:type="dxa"/>
          </w:tcPr>
          <w:p w14:paraId="4CBE87CF" w14:textId="1F26BF6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446CFE45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35</w:t>
            </w:r>
          </w:p>
        </w:tc>
        <w:tc>
          <w:tcPr>
            <w:tcW w:w="1417" w:type="dxa"/>
          </w:tcPr>
          <w:p w14:paraId="24637064" w14:textId="0129B0F4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49</w:t>
            </w:r>
          </w:p>
        </w:tc>
        <w:tc>
          <w:tcPr>
            <w:tcW w:w="1701" w:type="dxa"/>
          </w:tcPr>
          <w:p w14:paraId="15DB5F35" w14:textId="73D72E1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89</w:t>
            </w:r>
          </w:p>
        </w:tc>
        <w:tc>
          <w:tcPr>
            <w:tcW w:w="1950" w:type="dxa"/>
          </w:tcPr>
          <w:p w14:paraId="1BE0348B" w14:textId="3985BD3A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17,8</w:t>
            </w:r>
          </w:p>
        </w:tc>
      </w:tr>
      <w:tr w:rsidR="009F2AEE" w14:paraId="457C4EBD" w14:textId="77777777" w:rsidTr="001C63F7">
        <w:tc>
          <w:tcPr>
            <w:tcW w:w="1595" w:type="dxa"/>
          </w:tcPr>
          <w:p w14:paraId="2AB68901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90" w:type="dxa"/>
          </w:tcPr>
          <w:p w14:paraId="37B2ACEE" w14:textId="4DE806FE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5CA0EE77" w14:textId="799A8C34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28</w:t>
            </w:r>
          </w:p>
        </w:tc>
        <w:tc>
          <w:tcPr>
            <w:tcW w:w="1417" w:type="dxa"/>
          </w:tcPr>
          <w:p w14:paraId="24E93A6D" w14:textId="3A8CE93D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37</w:t>
            </w:r>
          </w:p>
        </w:tc>
        <w:tc>
          <w:tcPr>
            <w:tcW w:w="1701" w:type="dxa"/>
          </w:tcPr>
          <w:p w14:paraId="2273305B" w14:textId="0B1B0513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72</w:t>
            </w:r>
          </w:p>
        </w:tc>
        <w:tc>
          <w:tcPr>
            <w:tcW w:w="1950" w:type="dxa"/>
          </w:tcPr>
          <w:p w14:paraId="3812D4D9" w14:textId="7E0BE921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14,4</w:t>
            </w:r>
          </w:p>
        </w:tc>
      </w:tr>
      <w:tr w:rsidR="009F2AEE" w14:paraId="534DABF8" w14:textId="77777777" w:rsidTr="001C63F7">
        <w:tc>
          <w:tcPr>
            <w:tcW w:w="1595" w:type="dxa"/>
          </w:tcPr>
          <w:p w14:paraId="4CE5948E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90" w:type="dxa"/>
          </w:tcPr>
          <w:p w14:paraId="1E80FB02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552A3306" w14:textId="26031822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57</w:t>
            </w:r>
          </w:p>
        </w:tc>
        <w:tc>
          <w:tcPr>
            <w:tcW w:w="1417" w:type="dxa"/>
          </w:tcPr>
          <w:p w14:paraId="4EF448F7" w14:textId="36D87E88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83</w:t>
            </w:r>
          </w:p>
        </w:tc>
        <w:tc>
          <w:tcPr>
            <w:tcW w:w="1701" w:type="dxa"/>
          </w:tcPr>
          <w:p w14:paraId="0CA01921" w14:textId="2C9BB8BA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146</w:t>
            </w:r>
          </w:p>
        </w:tc>
        <w:tc>
          <w:tcPr>
            <w:tcW w:w="1950" w:type="dxa"/>
          </w:tcPr>
          <w:p w14:paraId="74F0C1F4" w14:textId="4C6E2FB3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29,2</w:t>
            </w:r>
          </w:p>
        </w:tc>
      </w:tr>
      <w:tr w:rsidR="009F2AEE" w14:paraId="4D96B55B" w14:textId="77777777" w:rsidTr="001C63F7">
        <w:tc>
          <w:tcPr>
            <w:tcW w:w="1595" w:type="dxa"/>
          </w:tcPr>
          <w:p w14:paraId="65CB2C86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490" w:type="dxa"/>
          </w:tcPr>
          <w:p w14:paraId="3E77EBF1" w14:textId="4D27D15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19A35F89" w14:textId="54BD36B8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49</w:t>
            </w:r>
          </w:p>
        </w:tc>
        <w:tc>
          <w:tcPr>
            <w:tcW w:w="1417" w:type="dxa"/>
          </w:tcPr>
          <w:p w14:paraId="2B94BC39" w14:textId="42A60631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73</w:t>
            </w:r>
          </w:p>
        </w:tc>
        <w:tc>
          <w:tcPr>
            <w:tcW w:w="1701" w:type="dxa"/>
          </w:tcPr>
          <w:p w14:paraId="0405AC0E" w14:textId="292D0329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128</w:t>
            </w:r>
          </w:p>
        </w:tc>
        <w:tc>
          <w:tcPr>
            <w:tcW w:w="1950" w:type="dxa"/>
          </w:tcPr>
          <w:p w14:paraId="68A6444A" w14:textId="3E82D392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25,6</w:t>
            </w:r>
          </w:p>
        </w:tc>
      </w:tr>
      <w:tr w:rsidR="009F2AEE" w14:paraId="4938BC83" w14:textId="77777777" w:rsidTr="001C63F7">
        <w:tc>
          <w:tcPr>
            <w:tcW w:w="1595" w:type="dxa"/>
          </w:tcPr>
          <w:p w14:paraId="29B8422C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90" w:type="dxa"/>
          </w:tcPr>
          <w:p w14:paraId="1CCF4ADC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5777883A" w14:textId="0BF49C69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65</w:t>
            </w:r>
          </w:p>
        </w:tc>
        <w:tc>
          <w:tcPr>
            <w:tcW w:w="1417" w:type="dxa"/>
          </w:tcPr>
          <w:p w14:paraId="1FB1FCA7" w14:textId="1950B5DA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81</w:t>
            </w:r>
          </w:p>
        </w:tc>
        <w:tc>
          <w:tcPr>
            <w:tcW w:w="1701" w:type="dxa"/>
          </w:tcPr>
          <w:p w14:paraId="0A365582" w14:textId="26450BA6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151</w:t>
            </w:r>
          </w:p>
        </w:tc>
        <w:tc>
          <w:tcPr>
            <w:tcW w:w="1950" w:type="dxa"/>
          </w:tcPr>
          <w:p w14:paraId="617B109A" w14:textId="7C16BAD5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30,2</w:t>
            </w:r>
          </w:p>
        </w:tc>
      </w:tr>
      <w:tr w:rsidR="009F2AEE" w14:paraId="7AEA9A67" w14:textId="77777777" w:rsidTr="001C63F7">
        <w:tc>
          <w:tcPr>
            <w:tcW w:w="1595" w:type="dxa"/>
          </w:tcPr>
          <w:p w14:paraId="20A4BBE4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490" w:type="dxa"/>
          </w:tcPr>
          <w:p w14:paraId="6AC8EC8C" w14:textId="77777777" w:rsidR="009F2AEE" w:rsidRPr="00E35EDB" w:rsidRDefault="009F2AE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3927A514" w14:textId="27064897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</w:t>
            </w:r>
          </w:p>
        </w:tc>
        <w:tc>
          <w:tcPr>
            <w:tcW w:w="1417" w:type="dxa"/>
          </w:tcPr>
          <w:p w14:paraId="40F4D199" w14:textId="3F2AA7DD" w:rsidR="009F2AEE" w:rsidRPr="00E35EDB" w:rsidRDefault="00AF7C6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94</w:t>
            </w:r>
          </w:p>
        </w:tc>
        <w:tc>
          <w:tcPr>
            <w:tcW w:w="1701" w:type="dxa"/>
          </w:tcPr>
          <w:p w14:paraId="0B19B28D" w14:textId="4CA66846" w:rsidR="009F2AEE" w:rsidRPr="00E35EDB" w:rsidRDefault="009E7D50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132</w:t>
            </w:r>
          </w:p>
        </w:tc>
        <w:tc>
          <w:tcPr>
            <w:tcW w:w="1950" w:type="dxa"/>
          </w:tcPr>
          <w:p w14:paraId="73E38823" w14:textId="589300C2" w:rsidR="009F2AEE" w:rsidRPr="00E35EDB" w:rsidRDefault="009E7D50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26,4</w:t>
            </w:r>
          </w:p>
        </w:tc>
      </w:tr>
    </w:tbl>
    <w:p w14:paraId="5F552C06" w14:textId="18D3F5B3" w:rsidR="009F2AEE" w:rsidRDefault="007C0C8A" w:rsidP="007C0C8A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7C0C8A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 xml:space="preserve">По результатам теста контрольной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и экспериментальной </w:t>
      </w:r>
      <w:r w:rsidRPr="007C0C8A">
        <w:rPr>
          <w:rFonts w:ascii="Times New Roman" w:eastAsia="Calibri" w:hAnsi="Times New Roman" w:cs="Times New Roman"/>
          <w:kern w:val="0"/>
          <w:sz w:val="28"/>
          <w:szCs w:val="28"/>
        </w:rPr>
        <w:t>групп можно увидеть, что уровень креативного мышления</w:t>
      </w:r>
      <w:r w:rsidR="001A5AD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плохо развито или </w:t>
      </w:r>
      <w:r w:rsidR="001A5AD1" w:rsidRPr="007C0C8A">
        <w:rPr>
          <w:rFonts w:ascii="Times New Roman" w:eastAsia="Calibri" w:hAnsi="Times New Roman" w:cs="Times New Roman"/>
          <w:kern w:val="0"/>
          <w:sz w:val="28"/>
          <w:szCs w:val="28"/>
        </w:rPr>
        <w:t>ниже</w:t>
      </w:r>
      <w:r w:rsidRPr="007C0C8A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9E7D50">
        <w:rPr>
          <w:rFonts w:ascii="Times New Roman" w:eastAsia="Calibri" w:hAnsi="Times New Roman" w:cs="Times New Roman"/>
          <w:kern w:val="0"/>
          <w:sz w:val="28"/>
          <w:szCs w:val="28"/>
        </w:rPr>
        <w:t>нормы</w:t>
      </w:r>
      <w:r w:rsidRPr="007C0C8A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r w:rsidR="00FD59CC" w:rsidRPr="007C0C8A">
        <w:rPr>
          <w:rFonts w:ascii="Times New Roman" w:eastAsia="Calibri" w:hAnsi="Times New Roman" w:cs="Times New Roman"/>
          <w:kern w:val="0"/>
          <w:sz w:val="28"/>
          <w:szCs w:val="28"/>
        </w:rPr>
        <w:t>Следовательно,</w:t>
      </w:r>
      <w:r w:rsidRPr="007C0C8A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креативное мышление необходимо развивать, посещая программы дополнительного образования с эстетическим, естественно – научным или техническим уклоном.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787A7476" w14:textId="29C45A90" w:rsidR="001A5AD1" w:rsidRDefault="001A5AD1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6CD30E2B" wp14:editId="48F4A098">
            <wp:extent cx="5011947" cy="2794959"/>
            <wp:effectExtent l="0" t="0" r="17780" b="5715"/>
            <wp:docPr id="98801933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71E9E424" w14:textId="3E5307E4" w:rsidR="001C63F7" w:rsidRDefault="001C63F7" w:rsidP="001C63F7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Рисунок 1 – Результаты диагностики уровня креативного мышления младших школьников до проведения курса </w:t>
      </w:r>
    </w:p>
    <w:p w14:paraId="233C3B4E" w14:textId="7C4F52D2" w:rsidR="00C47F93" w:rsidRDefault="00106A68" w:rsidP="0010793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удобства восприятия результатов диагностики таблица переведена в диаграмму, по которой наглядно видно, что в экспериментальной группе есть небольшой процент </w:t>
      </w:r>
      <w:r w:rsidR="00E158D9"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детей с уровнем «ниже нормы». Из этого можно сделать вывод, что до проведения курса с элементами бионики уровень сформированности креативного мышления уже отличался. </w:t>
      </w:r>
    </w:p>
    <w:p w14:paraId="45150E7D" w14:textId="2B9C8858" w:rsidR="007C0C8A" w:rsidRDefault="007C0C8A" w:rsidP="007C0C8A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Тестирование </w:t>
      </w:r>
      <w:r w:rsidR="0010793E">
        <w:rPr>
          <w:rFonts w:ascii="Times New Roman" w:eastAsia="Calibri" w:hAnsi="Times New Roman" w:cs="Times New Roman"/>
          <w:kern w:val="0"/>
          <w:sz w:val="28"/>
          <w:szCs w:val="28"/>
        </w:rPr>
        <w:t>контрольной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группы после проведения курса</w:t>
      </w:r>
    </w:p>
    <w:p w14:paraId="52780892" w14:textId="3F23EAC1" w:rsidR="00C95B07" w:rsidRDefault="00C95B07" w:rsidP="003B2E42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6</w:t>
      </w:r>
      <w:r w:rsid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Результаты тестирования контрольной группы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после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проведения электронного курса с элементами бионики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95"/>
        <w:gridCol w:w="1490"/>
        <w:gridCol w:w="1418"/>
        <w:gridCol w:w="1417"/>
        <w:gridCol w:w="1701"/>
        <w:gridCol w:w="1950"/>
      </w:tblGrid>
      <w:tr w:rsidR="00E158D9" w14:paraId="5C5E661E" w14:textId="77777777" w:rsidTr="001C63F7">
        <w:tc>
          <w:tcPr>
            <w:tcW w:w="1595" w:type="dxa"/>
          </w:tcPr>
          <w:p w14:paraId="7347F59A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№ участника</w:t>
            </w:r>
          </w:p>
        </w:tc>
        <w:tc>
          <w:tcPr>
            <w:tcW w:w="1490" w:type="dxa"/>
          </w:tcPr>
          <w:p w14:paraId="2AA60C02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1</w:t>
            </w:r>
          </w:p>
        </w:tc>
        <w:tc>
          <w:tcPr>
            <w:tcW w:w="1418" w:type="dxa"/>
          </w:tcPr>
          <w:p w14:paraId="3F277454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2</w:t>
            </w:r>
          </w:p>
        </w:tc>
        <w:tc>
          <w:tcPr>
            <w:tcW w:w="1417" w:type="dxa"/>
          </w:tcPr>
          <w:p w14:paraId="67A69EEB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3</w:t>
            </w:r>
          </w:p>
        </w:tc>
        <w:tc>
          <w:tcPr>
            <w:tcW w:w="1701" w:type="dxa"/>
          </w:tcPr>
          <w:p w14:paraId="7E2B867E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Всего баллов</w:t>
            </w:r>
          </w:p>
        </w:tc>
        <w:tc>
          <w:tcPr>
            <w:tcW w:w="1950" w:type="dxa"/>
          </w:tcPr>
          <w:p w14:paraId="66D389E8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Результат по шкале (:5)</w:t>
            </w:r>
          </w:p>
        </w:tc>
      </w:tr>
      <w:tr w:rsidR="00E158D9" w14:paraId="4F37E4DF" w14:textId="77777777" w:rsidTr="001C63F7">
        <w:tc>
          <w:tcPr>
            <w:tcW w:w="1595" w:type="dxa"/>
          </w:tcPr>
          <w:p w14:paraId="2C8068C3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490" w:type="dxa"/>
          </w:tcPr>
          <w:p w14:paraId="553FCED7" w14:textId="159B00AC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0BEEEB52" w14:textId="32CE7006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84</w:t>
            </w:r>
          </w:p>
        </w:tc>
        <w:tc>
          <w:tcPr>
            <w:tcW w:w="1417" w:type="dxa"/>
          </w:tcPr>
          <w:p w14:paraId="67C65AC4" w14:textId="39236D94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56</w:t>
            </w:r>
          </w:p>
        </w:tc>
        <w:tc>
          <w:tcPr>
            <w:tcW w:w="1701" w:type="dxa"/>
          </w:tcPr>
          <w:p w14:paraId="3F94F0F6" w14:textId="294A02C3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145</w:t>
            </w:r>
          </w:p>
        </w:tc>
        <w:tc>
          <w:tcPr>
            <w:tcW w:w="1950" w:type="dxa"/>
          </w:tcPr>
          <w:p w14:paraId="4FECEC73" w14:textId="411EEA02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29</w:t>
            </w:r>
          </w:p>
        </w:tc>
      </w:tr>
      <w:tr w:rsidR="00E158D9" w14:paraId="7C8374B2" w14:textId="77777777" w:rsidTr="001C63F7">
        <w:tc>
          <w:tcPr>
            <w:tcW w:w="1595" w:type="dxa"/>
          </w:tcPr>
          <w:p w14:paraId="2E542AD6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</w:t>
            </w:r>
          </w:p>
        </w:tc>
        <w:tc>
          <w:tcPr>
            <w:tcW w:w="1490" w:type="dxa"/>
          </w:tcPr>
          <w:p w14:paraId="6DFC15D4" w14:textId="64F6F289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7ADE47CB" w14:textId="03611683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68</w:t>
            </w:r>
          </w:p>
        </w:tc>
        <w:tc>
          <w:tcPr>
            <w:tcW w:w="1417" w:type="dxa"/>
          </w:tcPr>
          <w:p w14:paraId="3C753899" w14:textId="345024D5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86</w:t>
            </w:r>
          </w:p>
        </w:tc>
        <w:tc>
          <w:tcPr>
            <w:tcW w:w="1701" w:type="dxa"/>
          </w:tcPr>
          <w:p w14:paraId="7809172D" w14:textId="6B21E369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161</w:t>
            </w:r>
          </w:p>
        </w:tc>
        <w:tc>
          <w:tcPr>
            <w:tcW w:w="1950" w:type="dxa"/>
          </w:tcPr>
          <w:p w14:paraId="0FCB1223" w14:textId="7241943C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32,2</w:t>
            </w:r>
          </w:p>
        </w:tc>
      </w:tr>
      <w:tr w:rsidR="00E158D9" w14:paraId="543975ED" w14:textId="77777777" w:rsidTr="001C63F7">
        <w:tc>
          <w:tcPr>
            <w:tcW w:w="1595" w:type="dxa"/>
          </w:tcPr>
          <w:p w14:paraId="5A20C267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90" w:type="dxa"/>
          </w:tcPr>
          <w:p w14:paraId="35CEDF6E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5C5E5C05" w14:textId="45C7ADFE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52</w:t>
            </w:r>
          </w:p>
        </w:tc>
        <w:tc>
          <w:tcPr>
            <w:tcW w:w="1417" w:type="dxa"/>
          </w:tcPr>
          <w:p w14:paraId="2AFD1C96" w14:textId="01E46797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69</w:t>
            </w:r>
          </w:p>
        </w:tc>
        <w:tc>
          <w:tcPr>
            <w:tcW w:w="1701" w:type="dxa"/>
          </w:tcPr>
          <w:p w14:paraId="4B3E6821" w14:textId="76F8B268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127</w:t>
            </w:r>
          </w:p>
        </w:tc>
        <w:tc>
          <w:tcPr>
            <w:tcW w:w="1950" w:type="dxa"/>
          </w:tcPr>
          <w:p w14:paraId="342D9853" w14:textId="452D21C3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25,4</w:t>
            </w:r>
          </w:p>
        </w:tc>
      </w:tr>
      <w:tr w:rsidR="00E158D9" w14:paraId="79E9789E" w14:textId="77777777" w:rsidTr="001C63F7">
        <w:tc>
          <w:tcPr>
            <w:tcW w:w="1595" w:type="dxa"/>
          </w:tcPr>
          <w:p w14:paraId="3B6DF3C4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</w:t>
            </w:r>
          </w:p>
        </w:tc>
        <w:tc>
          <w:tcPr>
            <w:tcW w:w="1490" w:type="dxa"/>
          </w:tcPr>
          <w:p w14:paraId="042D8AE9" w14:textId="2B9E87DB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6236C4EA" w14:textId="46430AAB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74</w:t>
            </w:r>
          </w:p>
        </w:tc>
        <w:tc>
          <w:tcPr>
            <w:tcW w:w="1417" w:type="dxa"/>
          </w:tcPr>
          <w:p w14:paraId="6A2D2EA8" w14:textId="17799B8E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79</w:t>
            </w:r>
          </w:p>
        </w:tc>
        <w:tc>
          <w:tcPr>
            <w:tcW w:w="1701" w:type="dxa"/>
          </w:tcPr>
          <w:p w14:paraId="6263C137" w14:textId="69ABC80E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158</w:t>
            </w:r>
          </w:p>
        </w:tc>
        <w:tc>
          <w:tcPr>
            <w:tcW w:w="1950" w:type="dxa"/>
          </w:tcPr>
          <w:p w14:paraId="27F8412F" w14:textId="1B8F6F23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31,6</w:t>
            </w:r>
          </w:p>
        </w:tc>
      </w:tr>
      <w:tr w:rsidR="00E158D9" w14:paraId="0D63CEF4" w14:textId="77777777" w:rsidTr="001C63F7">
        <w:tc>
          <w:tcPr>
            <w:tcW w:w="1595" w:type="dxa"/>
          </w:tcPr>
          <w:p w14:paraId="0CC54FB8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90" w:type="dxa"/>
          </w:tcPr>
          <w:p w14:paraId="08900550" w14:textId="5F421A93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18287BC6" w14:textId="70A746F3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82</w:t>
            </w:r>
          </w:p>
        </w:tc>
        <w:tc>
          <w:tcPr>
            <w:tcW w:w="1417" w:type="dxa"/>
          </w:tcPr>
          <w:p w14:paraId="642106C3" w14:textId="32F25D8E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84</w:t>
            </w:r>
          </w:p>
        </w:tc>
        <w:tc>
          <w:tcPr>
            <w:tcW w:w="1701" w:type="dxa"/>
          </w:tcPr>
          <w:p w14:paraId="620D4AA4" w14:textId="37823CAC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172</w:t>
            </w:r>
          </w:p>
        </w:tc>
        <w:tc>
          <w:tcPr>
            <w:tcW w:w="1950" w:type="dxa"/>
          </w:tcPr>
          <w:p w14:paraId="32F573AF" w14:textId="55BF9266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34,4</w:t>
            </w:r>
          </w:p>
        </w:tc>
      </w:tr>
      <w:tr w:rsidR="00E158D9" w14:paraId="162974DF" w14:textId="77777777" w:rsidTr="001C63F7">
        <w:tc>
          <w:tcPr>
            <w:tcW w:w="1595" w:type="dxa"/>
          </w:tcPr>
          <w:p w14:paraId="490719F7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6</w:t>
            </w:r>
          </w:p>
        </w:tc>
        <w:tc>
          <w:tcPr>
            <w:tcW w:w="1490" w:type="dxa"/>
          </w:tcPr>
          <w:p w14:paraId="307C02D5" w14:textId="593AAAD2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208560A6" w14:textId="2BE67442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56</w:t>
            </w:r>
          </w:p>
        </w:tc>
        <w:tc>
          <w:tcPr>
            <w:tcW w:w="1417" w:type="dxa"/>
          </w:tcPr>
          <w:p w14:paraId="37D98DC8" w14:textId="20B5F046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71</w:t>
            </w:r>
          </w:p>
        </w:tc>
        <w:tc>
          <w:tcPr>
            <w:tcW w:w="1701" w:type="dxa"/>
          </w:tcPr>
          <w:p w14:paraId="30210474" w14:textId="4DDBF4DF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134</w:t>
            </w:r>
          </w:p>
        </w:tc>
        <w:tc>
          <w:tcPr>
            <w:tcW w:w="1950" w:type="dxa"/>
          </w:tcPr>
          <w:p w14:paraId="7DB4A4F6" w14:textId="2DFBA919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26,8</w:t>
            </w:r>
          </w:p>
        </w:tc>
      </w:tr>
      <w:tr w:rsidR="00E158D9" w14:paraId="02290528" w14:textId="77777777" w:rsidTr="001C63F7">
        <w:tc>
          <w:tcPr>
            <w:tcW w:w="1595" w:type="dxa"/>
          </w:tcPr>
          <w:p w14:paraId="4F753A18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90" w:type="dxa"/>
          </w:tcPr>
          <w:p w14:paraId="5F429591" w14:textId="7571EE31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1870B644" w14:textId="23A3819C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  <w:r w:rsidR="00E57E3D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7" w:type="dxa"/>
          </w:tcPr>
          <w:p w14:paraId="370D1955" w14:textId="0AF49D02" w:rsidR="00E158D9" w:rsidRPr="00E35EDB" w:rsidRDefault="006A37C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74</w:t>
            </w:r>
          </w:p>
        </w:tc>
        <w:tc>
          <w:tcPr>
            <w:tcW w:w="1701" w:type="dxa"/>
          </w:tcPr>
          <w:p w14:paraId="0C91A86D" w14:textId="13C4C29E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  <w:r w:rsidR="00E57E3D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52</w:t>
            </w:r>
          </w:p>
        </w:tc>
        <w:tc>
          <w:tcPr>
            <w:tcW w:w="1950" w:type="dxa"/>
          </w:tcPr>
          <w:p w14:paraId="4AF70935" w14:textId="59FCE3C8" w:rsidR="00E158D9" w:rsidRPr="00E35EDB" w:rsidRDefault="00E57E3D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30,4</w:t>
            </w:r>
          </w:p>
        </w:tc>
      </w:tr>
      <w:tr w:rsidR="00E158D9" w14:paraId="2CCD28DA" w14:textId="77777777" w:rsidTr="001C63F7">
        <w:tc>
          <w:tcPr>
            <w:tcW w:w="1595" w:type="dxa"/>
          </w:tcPr>
          <w:p w14:paraId="7AB78D45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90" w:type="dxa"/>
          </w:tcPr>
          <w:p w14:paraId="6EB383AE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77CFA577" w14:textId="1520E490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54</w:t>
            </w:r>
          </w:p>
        </w:tc>
        <w:tc>
          <w:tcPr>
            <w:tcW w:w="1417" w:type="dxa"/>
          </w:tcPr>
          <w:p w14:paraId="740BBECA" w14:textId="6899064D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72</w:t>
            </w:r>
          </w:p>
        </w:tc>
        <w:tc>
          <w:tcPr>
            <w:tcW w:w="1701" w:type="dxa"/>
          </w:tcPr>
          <w:p w14:paraId="01A32F44" w14:textId="09357D01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133</w:t>
            </w:r>
          </w:p>
        </w:tc>
        <w:tc>
          <w:tcPr>
            <w:tcW w:w="1950" w:type="dxa"/>
          </w:tcPr>
          <w:p w14:paraId="6C58FC1F" w14:textId="7349C69B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26,6</w:t>
            </w:r>
          </w:p>
        </w:tc>
      </w:tr>
      <w:tr w:rsidR="00E158D9" w14:paraId="75F9DECB" w14:textId="77777777" w:rsidTr="001C63F7">
        <w:tc>
          <w:tcPr>
            <w:tcW w:w="1595" w:type="dxa"/>
          </w:tcPr>
          <w:p w14:paraId="55A4EE50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90" w:type="dxa"/>
          </w:tcPr>
          <w:p w14:paraId="335758F7" w14:textId="2758D2B3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38FCD6C5" w14:textId="71D226AA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59</w:t>
            </w:r>
          </w:p>
        </w:tc>
        <w:tc>
          <w:tcPr>
            <w:tcW w:w="1417" w:type="dxa"/>
          </w:tcPr>
          <w:p w14:paraId="56C811A4" w14:textId="18788D3D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79</w:t>
            </w:r>
          </w:p>
        </w:tc>
        <w:tc>
          <w:tcPr>
            <w:tcW w:w="1701" w:type="dxa"/>
          </w:tcPr>
          <w:p w14:paraId="5459A4C2" w14:textId="1C7E1E29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146</w:t>
            </w:r>
          </w:p>
        </w:tc>
        <w:tc>
          <w:tcPr>
            <w:tcW w:w="1950" w:type="dxa"/>
          </w:tcPr>
          <w:p w14:paraId="0E127AB3" w14:textId="093E18E6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29,2</w:t>
            </w:r>
          </w:p>
        </w:tc>
      </w:tr>
      <w:tr w:rsidR="00E158D9" w14:paraId="3CB00258" w14:textId="77777777" w:rsidTr="001C63F7">
        <w:tc>
          <w:tcPr>
            <w:tcW w:w="1595" w:type="dxa"/>
          </w:tcPr>
          <w:p w14:paraId="0DE513AD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490" w:type="dxa"/>
          </w:tcPr>
          <w:p w14:paraId="28308620" w14:textId="19E08D56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68964EE4" w14:textId="76381A04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73</w:t>
            </w:r>
          </w:p>
        </w:tc>
        <w:tc>
          <w:tcPr>
            <w:tcW w:w="1417" w:type="dxa"/>
          </w:tcPr>
          <w:p w14:paraId="695D75CA" w14:textId="74F21BBB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701" w:type="dxa"/>
          </w:tcPr>
          <w:p w14:paraId="417CB4FA" w14:textId="2CFC3E53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158</w:t>
            </w:r>
          </w:p>
        </w:tc>
        <w:tc>
          <w:tcPr>
            <w:tcW w:w="1950" w:type="dxa"/>
          </w:tcPr>
          <w:p w14:paraId="6837B88E" w14:textId="1682E5AB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31,6</w:t>
            </w:r>
          </w:p>
        </w:tc>
      </w:tr>
      <w:tr w:rsidR="00E158D9" w14:paraId="3221A833" w14:textId="77777777" w:rsidTr="001C63F7">
        <w:tc>
          <w:tcPr>
            <w:tcW w:w="1595" w:type="dxa"/>
          </w:tcPr>
          <w:p w14:paraId="4756ACE1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90" w:type="dxa"/>
          </w:tcPr>
          <w:p w14:paraId="63331571" w14:textId="41401B5D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39CA8ADC" w14:textId="75DD21EB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59</w:t>
            </w:r>
          </w:p>
        </w:tc>
        <w:tc>
          <w:tcPr>
            <w:tcW w:w="1417" w:type="dxa"/>
          </w:tcPr>
          <w:p w14:paraId="2A3DE899" w14:textId="1AFE3B38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86</w:t>
            </w:r>
          </w:p>
        </w:tc>
        <w:tc>
          <w:tcPr>
            <w:tcW w:w="1701" w:type="dxa"/>
          </w:tcPr>
          <w:p w14:paraId="241104C9" w14:textId="27CD5A88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152</w:t>
            </w:r>
          </w:p>
        </w:tc>
        <w:tc>
          <w:tcPr>
            <w:tcW w:w="1950" w:type="dxa"/>
          </w:tcPr>
          <w:p w14:paraId="3BF14645" w14:textId="0E0FBF25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30,4</w:t>
            </w:r>
          </w:p>
        </w:tc>
      </w:tr>
      <w:tr w:rsidR="00E158D9" w14:paraId="4E5390FA" w14:textId="77777777" w:rsidTr="001C63F7">
        <w:tc>
          <w:tcPr>
            <w:tcW w:w="1595" w:type="dxa"/>
          </w:tcPr>
          <w:p w14:paraId="503E6BEB" w14:textId="77777777" w:rsidR="00E158D9" w:rsidRPr="00E35EDB" w:rsidRDefault="00E158D9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35EDB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490" w:type="dxa"/>
          </w:tcPr>
          <w:p w14:paraId="05BEE37A" w14:textId="7DF49ABB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07296F47" w14:textId="7113DF67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45</w:t>
            </w:r>
          </w:p>
        </w:tc>
        <w:tc>
          <w:tcPr>
            <w:tcW w:w="1417" w:type="dxa"/>
          </w:tcPr>
          <w:p w14:paraId="5B9EB3DC" w14:textId="45B73E46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87</w:t>
            </w:r>
          </w:p>
        </w:tc>
        <w:tc>
          <w:tcPr>
            <w:tcW w:w="1701" w:type="dxa"/>
          </w:tcPr>
          <w:p w14:paraId="7266DA2F" w14:textId="12E19E4E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138</w:t>
            </w:r>
          </w:p>
        </w:tc>
        <w:tc>
          <w:tcPr>
            <w:tcW w:w="1950" w:type="dxa"/>
          </w:tcPr>
          <w:p w14:paraId="6ECD200D" w14:textId="6A3736AC" w:rsidR="00E158D9" w:rsidRPr="00E35EDB" w:rsidRDefault="00B04772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27,6</w:t>
            </w:r>
          </w:p>
        </w:tc>
      </w:tr>
    </w:tbl>
    <w:p w14:paraId="03418CE6" w14:textId="09C28E6F" w:rsidR="0010793E" w:rsidRDefault="0010793E" w:rsidP="0010793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Тестирование экспериментальной группы после проведения курса</w:t>
      </w:r>
    </w:p>
    <w:p w14:paraId="4AE2FE84" w14:textId="0EF4DD38" w:rsidR="00C95B07" w:rsidRDefault="00C95B07" w:rsidP="003B2E42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7</w:t>
      </w:r>
      <w:r w:rsid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Результаты тестирования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экспериментальной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группы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после</w:t>
      </w:r>
      <w:r w:rsidRPr="00C95B0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проведения электронного курса с элементами бионики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95"/>
        <w:gridCol w:w="1490"/>
        <w:gridCol w:w="1418"/>
        <w:gridCol w:w="1417"/>
        <w:gridCol w:w="1701"/>
        <w:gridCol w:w="1950"/>
      </w:tblGrid>
      <w:tr w:rsidR="0010793E" w14:paraId="2D8D6FD7" w14:textId="77777777" w:rsidTr="001C63F7">
        <w:tc>
          <w:tcPr>
            <w:tcW w:w="1595" w:type="dxa"/>
          </w:tcPr>
          <w:p w14:paraId="04C70C34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№ участника</w:t>
            </w:r>
          </w:p>
        </w:tc>
        <w:tc>
          <w:tcPr>
            <w:tcW w:w="1490" w:type="dxa"/>
          </w:tcPr>
          <w:p w14:paraId="632BE6A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1</w:t>
            </w:r>
          </w:p>
        </w:tc>
        <w:tc>
          <w:tcPr>
            <w:tcW w:w="1418" w:type="dxa"/>
          </w:tcPr>
          <w:p w14:paraId="263C9B9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2</w:t>
            </w:r>
          </w:p>
        </w:tc>
        <w:tc>
          <w:tcPr>
            <w:tcW w:w="1417" w:type="dxa"/>
          </w:tcPr>
          <w:p w14:paraId="7E2A5907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Субтест</w:t>
            </w:r>
            <w:proofErr w:type="spellEnd"/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3</w:t>
            </w:r>
          </w:p>
        </w:tc>
        <w:tc>
          <w:tcPr>
            <w:tcW w:w="1701" w:type="dxa"/>
          </w:tcPr>
          <w:p w14:paraId="39A66BF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Всего баллов</w:t>
            </w:r>
          </w:p>
        </w:tc>
        <w:tc>
          <w:tcPr>
            <w:tcW w:w="1950" w:type="dxa"/>
          </w:tcPr>
          <w:p w14:paraId="40879C8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Результат по шкале (:5)</w:t>
            </w:r>
          </w:p>
        </w:tc>
      </w:tr>
      <w:tr w:rsidR="0010793E" w14:paraId="4CFBFD64" w14:textId="77777777" w:rsidTr="001C63F7">
        <w:tc>
          <w:tcPr>
            <w:tcW w:w="1595" w:type="dxa"/>
          </w:tcPr>
          <w:p w14:paraId="260861CD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</w:t>
            </w:r>
          </w:p>
        </w:tc>
        <w:tc>
          <w:tcPr>
            <w:tcW w:w="1490" w:type="dxa"/>
          </w:tcPr>
          <w:p w14:paraId="2A9CAF0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57F31979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83</w:t>
            </w:r>
          </w:p>
        </w:tc>
        <w:tc>
          <w:tcPr>
            <w:tcW w:w="1417" w:type="dxa"/>
          </w:tcPr>
          <w:p w14:paraId="24251BD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60</w:t>
            </w:r>
          </w:p>
        </w:tc>
        <w:tc>
          <w:tcPr>
            <w:tcW w:w="1701" w:type="dxa"/>
          </w:tcPr>
          <w:p w14:paraId="3EA8C0C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151</w:t>
            </w:r>
          </w:p>
        </w:tc>
        <w:tc>
          <w:tcPr>
            <w:tcW w:w="1950" w:type="dxa"/>
          </w:tcPr>
          <w:p w14:paraId="6AF826F9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30,2</w:t>
            </w:r>
          </w:p>
        </w:tc>
      </w:tr>
      <w:tr w:rsidR="0010793E" w14:paraId="36BE3D2D" w14:textId="77777777" w:rsidTr="001C63F7">
        <w:tc>
          <w:tcPr>
            <w:tcW w:w="1595" w:type="dxa"/>
          </w:tcPr>
          <w:p w14:paraId="7A34C48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</w:t>
            </w:r>
          </w:p>
        </w:tc>
        <w:tc>
          <w:tcPr>
            <w:tcW w:w="1490" w:type="dxa"/>
          </w:tcPr>
          <w:p w14:paraId="55659CF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36442CEA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76</w:t>
            </w:r>
          </w:p>
        </w:tc>
        <w:tc>
          <w:tcPr>
            <w:tcW w:w="1417" w:type="dxa"/>
          </w:tcPr>
          <w:p w14:paraId="707BDDC7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103</w:t>
            </w:r>
          </w:p>
        </w:tc>
        <w:tc>
          <w:tcPr>
            <w:tcW w:w="1701" w:type="dxa"/>
          </w:tcPr>
          <w:p w14:paraId="5AF81427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186</w:t>
            </w:r>
          </w:p>
        </w:tc>
        <w:tc>
          <w:tcPr>
            <w:tcW w:w="1950" w:type="dxa"/>
          </w:tcPr>
          <w:p w14:paraId="7A29F58E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37,2</w:t>
            </w:r>
          </w:p>
        </w:tc>
      </w:tr>
      <w:tr w:rsidR="0010793E" w14:paraId="5C84C8E5" w14:textId="77777777" w:rsidTr="001C63F7">
        <w:tc>
          <w:tcPr>
            <w:tcW w:w="1595" w:type="dxa"/>
          </w:tcPr>
          <w:p w14:paraId="3B3DB31A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</w:t>
            </w:r>
          </w:p>
        </w:tc>
        <w:tc>
          <w:tcPr>
            <w:tcW w:w="1490" w:type="dxa"/>
          </w:tcPr>
          <w:p w14:paraId="490CB86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080BE81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68</w:t>
            </w:r>
          </w:p>
        </w:tc>
        <w:tc>
          <w:tcPr>
            <w:tcW w:w="1417" w:type="dxa"/>
          </w:tcPr>
          <w:p w14:paraId="4BD49B6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57</w:t>
            </w:r>
          </w:p>
        </w:tc>
        <w:tc>
          <w:tcPr>
            <w:tcW w:w="1701" w:type="dxa"/>
          </w:tcPr>
          <w:p w14:paraId="365B2D84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134</w:t>
            </w:r>
          </w:p>
        </w:tc>
        <w:tc>
          <w:tcPr>
            <w:tcW w:w="1950" w:type="dxa"/>
          </w:tcPr>
          <w:p w14:paraId="62EDEC0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26,8</w:t>
            </w:r>
          </w:p>
        </w:tc>
      </w:tr>
      <w:tr w:rsidR="0010793E" w14:paraId="7E07DE5D" w14:textId="77777777" w:rsidTr="001C63F7">
        <w:tc>
          <w:tcPr>
            <w:tcW w:w="1595" w:type="dxa"/>
          </w:tcPr>
          <w:p w14:paraId="6D1BD8C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</w:t>
            </w:r>
          </w:p>
        </w:tc>
        <w:tc>
          <w:tcPr>
            <w:tcW w:w="1490" w:type="dxa"/>
          </w:tcPr>
          <w:p w14:paraId="6059019E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18" w:type="dxa"/>
          </w:tcPr>
          <w:p w14:paraId="519FFFC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417" w:type="dxa"/>
          </w:tcPr>
          <w:p w14:paraId="02259A3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74</w:t>
            </w:r>
          </w:p>
        </w:tc>
        <w:tc>
          <w:tcPr>
            <w:tcW w:w="1701" w:type="dxa"/>
          </w:tcPr>
          <w:p w14:paraId="779B018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165</w:t>
            </w:r>
          </w:p>
        </w:tc>
        <w:tc>
          <w:tcPr>
            <w:tcW w:w="1950" w:type="dxa"/>
          </w:tcPr>
          <w:p w14:paraId="1096A36A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33</w:t>
            </w:r>
          </w:p>
        </w:tc>
      </w:tr>
      <w:tr w:rsidR="0010793E" w14:paraId="09D6FE0E" w14:textId="77777777" w:rsidTr="001C63F7">
        <w:tc>
          <w:tcPr>
            <w:tcW w:w="1595" w:type="dxa"/>
          </w:tcPr>
          <w:p w14:paraId="0EEA933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90" w:type="dxa"/>
          </w:tcPr>
          <w:p w14:paraId="581E8184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255B8B4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34</w:t>
            </w:r>
          </w:p>
        </w:tc>
        <w:tc>
          <w:tcPr>
            <w:tcW w:w="1417" w:type="dxa"/>
          </w:tcPr>
          <w:p w14:paraId="43FC0DD2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39</w:t>
            </w:r>
          </w:p>
        </w:tc>
        <w:tc>
          <w:tcPr>
            <w:tcW w:w="1701" w:type="dxa"/>
          </w:tcPr>
          <w:p w14:paraId="37AB0D01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80</w:t>
            </w:r>
          </w:p>
        </w:tc>
        <w:tc>
          <w:tcPr>
            <w:tcW w:w="1950" w:type="dxa"/>
          </w:tcPr>
          <w:p w14:paraId="381E9F6E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16</w:t>
            </w:r>
          </w:p>
        </w:tc>
      </w:tr>
      <w:tr w:rsidR="0010793E" w14:paraId="17E053AD" w14:textId="77777777" w:rsidTr="001C63F7">
        <w:tc>
          <w:tcPr>
            <w:tcW w:w="1595" w:type="dxa"/>
          </w:tcPr>
          <w:p w14:paraId="17DD1051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90" w:type="dxa"/>
          </w:tcPr>
          <w:p w14:paraId="16C7B3DE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18" w:type="dxa"/>
          </w:tcPr>
          <w:p w14:paraId="064C073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75</w:t>
            </w:r>
          </w:p>
        </w:tc>
        <w:tc>
          <w:tcPr>
            <w:tcW w:w="1417" w:type="dxa"/>
          </w:tcPr>
          <w:p w14:paraId="2DBDB25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94</w:t>
            </w:r>
          </w:p>
        </w:tc>
        <w:tc>
          <w:tcPr>
            <w:tcW w:w="1701" w:type="dxa"/>
          </w:tcPr>
          <w:p w14:paraId="616F293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180</w:t>
            </w:r>
          </w:p>
        </w:tc>
        <w:tc>
          <w:tcPr>
            <w:tcW w:w="1950" w:type="dxa"/>
          </w:tcPr>
          <w:p w14:paraId="008C0D21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36</w:t>
            </w:r>
          </w:p>
        </w:tc>
      </w:tr>
      <w:tr w:rsidR="0010793E" w14:paraId="26B9DD78" w14:textId="77777777" w:rsidTr="001C63F7">
        <w:tc>
          <w:tcPr>
            <w:tcW w:w="1595" w:type="dxa"/>
          </w:tcPr>
          <w:p w14:paraId="13F6DF8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90" w:type="dxa"/>
          </w:tcPr>
          <w:p w14:paraId="00EA0E8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2E3D2AE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47</w:t>
            </w:r>
          </w:p>
        </w:tc>
        <w:tc>
          <w:tcPr>
            <w:tcW w:w="1417" w:type="dxa"/>
          </w:tcPr>
          <w:p w14:paraId="7BA2A7EE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82</w:t>
            </w:r>
          </w:p>
        </w:tc>
        <w:tc>
          <w:tcPr>
            <w:tcW w:w="1701" w:type="dxa"/>
          </w:tcPr>
          <w:p w14:paraId="2A114D46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134</w:t>
            </w:r>
          </w:p>
        </w:tc>
        <w:tc>
          <w:tcPr>
            <w:tcW w:w="1950" w:type="dxa"/>
          </w:tcPr>
          <w:p w14:paraId="74CE3AF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26,8</w:t>
            </w:r>
          </w:p>
        </w:tc>
      </w:tr>
      <w:tr w:rsidR="0010793E" w14:paraId="299D098C" w14:textId="77777777" w:rsidTr="001C63F7">
        <w:tc>
          <w:tcPr>
            <w:tcW w:w="1595" w:type="dxa"/>
          </w:tcPr>
          <w:p w14:paraId="43720B4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90" w:type="dxa"/>
          </w:tcPr>
          <w:p w14:paraId="09267B1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244D810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75</w:t>
            </w:r>
          </w:p>
        </w:tc>
        <w:tc>
          <w:tcPr>
            <w:tcW w:w="1417" w:type="dxa"/>
          </w:tcPr>
          <w:p w14:paraId="4C5B57D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76</w:t>
            </w:r>
          </w:p>
        </w:tc>
        <w:tc>
          <w:tcPr>
            <w:tcW w:w="1701" w:type="dxa"/>
          </w:tcPr>
          <w:p w14:paraId="674671D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158</w:t>
            </w:r>
          </w:p>
        </w:tc>
        <w:tc>
          <w:tcPr>
            <w:tcW w:w="1950" w:type="dxa"/>
          </w:tcPr>
          <w:p w14:paraId="148ABDB8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31,6</w:t>
            </w:r>
          </w:p>
        </w:tc>
      </w:tr>
      <w:tr w:rsidR="0010793E" w14:paraId="1C188839" w14:textId="77777777" w:rsidTr="001C63F7">
        <w:tc>
          <w:tcPr>
            <w:tcW w:w="1595" w:type="dxa"/>
          </w:tcPr>
          <w:p w14:paraId="08840133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</w:t>
            </w:r>
          </w:p>
        </w:tc>
        <w:tc>
          <w:tcPr>
            <w:tcW w:w="1490" w:type="dxa"/>
          </w:tcPr>
          <w:p w14:paraId="4B2EC3FD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5C219F2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66</w:t>
            </w:r>
          </w:p>
        </w:tc>
        <w:tc>
          <w:tcPr>
            <w:tcW w:w="1417" w:type="dxa"/>
          </w:tcPr>
          <w:p w14:paraId="10E421C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85</w:t>
            </w:r>
          </w:p>
        </w:tc>
        <w:tc>
          <w:tcPr>
            <w:tcW w:w="1701" w:type="dxa"/>
          </w:tcPr>
          <w:p w14:paraId="1AF1352D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157</w:t>
            </w:r>
          </w:p>
        </w:tc>
        <w:tc>
          <w:tcPr>
            <w:tcW w:w="1950" w:type="dxa"/>
          </w:tcPr>
          <w:p w14:paraId="3291BD51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31,4</w:t>
            </w:r>
          </w:p>
        </w:tc>
      </w:tr>
      <w:tr w:rsidR="0010793E" w14:paraId="35B6EED2" w14:textId="77777777" w:rsidTr="001C63F7">
        <w:tc>
          <w:tcPr>
            <w:tcW w:w="1595" w:type="dxa"/>
          </w:tcPr>
          <w:p w14:paraId="742EA43B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10</w:t>
            </w:r>
          </w:p>
        </w:tc>
        <w:tc>
          <w:tcPr>
            <w:tcW w:w="1490" w:type="dxa"/>
          </w:tcPr>
          <w:p w14:paraId="3C5F6E1C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340FF99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58</w:t>
            </w:r>
          </w:p>
        </w:tc>
        <w:tc>
          <w:tcPr>
            <w:tcW w:w="1417" w:type="dxa"/>
          </w:tcPr>
          <w:p w14:paraId="63E80D3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64</w:t>
            </w:r>
          </w:p>
        </w:tc>
        <w:tc>
          <w:tcPr>
            <w:tcW w:w="1701" w:type="dxa"/>
          </w:tcPr>
          <w:p w14:paraId="58510479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129</w:t>
            </w:r>
          </w:p>
        </w:tc>
        <w:tc>
          <w:tcPr>
            <w:tcW w:w="1950" w:type="dxa"/>
          </w:tcPr>
          <w:p w14:paraId="372586F3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25,8</w:t>
            </w:r>
          </w:p>
        </w:tc>
      </w:tr>
      <w:tr w:rsidR="0010793E" w14:paraId="2CF79340" w14:textId="77777777" w:rsidTr="001C63F7">
        <w:tc>
          <w:tcPr>
            <w:tcW w:w="1595" w:type="dxa"/>
          </w:tcPr>
          <w:p w14:paraId="45F4C043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11</w:t>
            </w:r>
          </w:p>
        </w:tc>
        <w:tc>
          <w:tcPr>
            <w:tcW w:w="1490" w:type="dxa"/>
          </w:tcPr>
          <w:p w14:paraId="5980993D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35839D44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62</w:t>
            </w:r>
          </w:p>
        </w:tc>
        <w:tc>
          <w:tcPr>
            <w:tcW w:w="1417" w:type="dxa"/>
          </w:tcPr>
          <w:p w14:paraId="153506F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63</w:t>
            </w:r>
          </w:p>
        </w:tc>
        <w:tc>
          <w:tcPr>
            <w:tcW w:w="1701" w:type="dxa"/>
          </w:tcPr>
          <w:p w14:paraId="2E58A2E5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133</w:t>
            </w:r>
          </w:p>
        </w:tc>
        <w:tc>
          <w:tcPr>
            <w:tcW w:w="1950" w:type="dxa"/>
          </w:tcPr>
          <w:p w14:paraId="196E0662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26,6</w:t>
            </w:r>
          </w:p>
        </w:tc>
      </w:tr>
      <w:tr w:rsidR="0010793E" w14:paraId="2ECAD6D1" w14:textId="77777777" w:rsidTr="001C63F7">
        <w:tc>
          <w:tcPr>
            <w:tcW w:w="1595" w:type="dxa"/>
          </w:tcPr>
          <w:p w14:paraId="30D8DA3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12</w:t>
            </w:r>
          </w:p>
        </w:tc>
        <w:tc>
          <w:tcPr>
            <w:tcW w:w="1490" w:type="dxa"/>
          </w:tcPr>
          <w:p w14:paraId="0A373869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037BC6E0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76</w:t>
            </w:r>
          </w:p>
        </w:tc>
        <w:tc>
          <w:tcPr>
            <w:tcW w:w="1417" w:type="dxa"/>
          </w:tcPr>
          <w:p w14:paraId="3E8931BA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92</w:t>
            </w:r>
          </w:p>
        </w:tc>
        <w:tc>
          <w:tcPr>
            <w:tcW w:w="1701" w:type="dxa"/>
          </w:tcPr>
          <w:p w14:paraId="304588CF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175</w:t>
            </w:r>
          </w:p>
        </w:tc>
        <w:tc>
          <w:tcPr>
            <w:tcW w:w="1950" w:type="dxa"/>
          </w:tcPr>
          <w:p w14:paraId="769E37AD" w14:textId="77777777" w:rsidR="0010793E" w:rsidRDefault="0010793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35</w:t>
            </w:r>
          </w:p>
        </w:tc>
      </w:tr>
    </w:tbl>
    <w:p w14:paraId="6656E317" w14:textId="77777777" w:rsidR="00CA675E" w:rsidRDefault="00CA675E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7B372F21" w14:textId="77777777" w:rsidR="003B2E42" w:rsidRDefault="003B2E42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92FA7AB" w14:textId="77777777" w:rsidR="003B2E42" w:rsidRDefault="003B2E42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8E2C50D" w14:textId="77777777" w:rsidR="003B2E42" w:rsidRDefault="003B2E42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72AACA31" w14:textId="3EAE66C7" w:rsidR="00C95B07" w:rsidRDefault="00E57E3D" w:rsidP="003B2E42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Представим результаты тестирования в виде диаграммы</w:t>
      </w:r>
    </w:p>
    <w:p w14:paraId="406B2525" w14:textId="73FEE7CB" w:rsidR="00E57E3D" w:rsidRDefault="00E57E3D" w:rsidP="0096748F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150F4737" wp14:editId="04BBF5D2">
            <wp:extent cx="5486400" cy="3200400"/>
            <wp:effectExtent l="0" t="0" r="0" b="0"/>
            <wp:docPr id="182237967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579F891" w14:textId="7C7FF821" w:rsidR="0010793E" w:rsidRDefault="003B2E42" w:rsidP="003B2E42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B2E42">
        <w:rPr>
          <w:rFonts w:ascii="Times New Roman" w:eastAsia="Calibri" w:hAnsi="Times New Roman" w:cs="Times New Roman"/>
          <w:kern w:val="0"/>
          <w:sz w:val="28"/>
          <w:szCs w:val="28"/>
        </w:rPr>
        <w:t>Рисунок 2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 w:rsidRP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Результаты диагностики уровня креативного мышления младших школьников после проведения электронного курса.</w:t>
      </w:r>
    </w:p>
    <w:p w14:paraId="17C7999E" w14:textId="46D64E7C" w:rsidR="007C0C8A" w:rsidRDefault="007C0C8A" w:rsidP="003B2E42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После проведения курса с элементами бионики как у контрольной, так и у экспериментальной групп произошли изменения. Каждый ученик за учебный год повысил свой уровень креативного мышления. У некоторых ребят результат остался ниже 30 баллов, но по количеству набранных баллов у них произошел рост. По процентному соотношению между группами результат примерно одинаковый. Это объясняется тем, что кроме курса по бионике существуют и другие направления, ра</w:t>
      </w:r>
      <w:r w:rsidR="00AD4A2A">
        <w:rPr>
          <w:rFonts w:ascii="Times New Roman" w:eastAsia="Calibri" w:hAnsi="Times New Roman" w:cs="Times New Roman"/>
          <w:kern w:val="0"/>
          <w:sz w:val="28"/>
          <w:szCs w:val="28"/>
        </w:rPr>
        <w:t>з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вивающие креативное мышление младших школьников, о которых описывалось в теоретической части </w:t>
      </w:r>
      <w:r w:rsidR="00AD4A2A">
        <w:rPr>
          <w:rFonts w:ascii="Times New Roman" w:eastAsia="Calibri" w:hAnsi="Times New Roman" w:cs="Times New Roman"/>
          <w:kern w:val="0"/>
          <w:sz w:val="28"/>
          <w:szCs w:val="28"/>
        </w:rPr>
        <w:t>исследования.</w:t>
      </w:r>
      <w:r w:rsidR="00B0276A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Например, ребята контрольной и экспериментальной групп параллельно посещали художественную школу, вокал, кружок по танцам. Следовательно, выполняя работу по рисованию</w:t>
      </w:r>
      <w:r w:rsid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детям</w:t>
      </w:r>
      <w:r w:rsidR="00B0276A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удалось с ней справиться лучше.</w:t>
      </w:r>
    </w:p>
    <w:p w14:paraId="0A348EAD" w14:textId="79673F35" w:rsidR="008534F8" w:rsidRDefault="00B0276A" w:rsidP="003B2E42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Для того, чтобы показать результативность курса с элементами бионики дополнительно проводился анализ продуктов деятельности обучающихся по итогу прохождения курса. </w:t>
      </w:r>
      <w:r w:rsidR="008534F8">
        <w:rPr>
          <w:rFonts w:ascii="Times New Roman" w:eastAsia="Calibri" w:hAnsi="Times New Roman" w:cs="Times New Roman"/>
          <w:kern w:val="0"/>
          <w:sz w:val="28"/>
          <w:szCs w:val="28"/>
        </w:rPr>
        <w:t>За продукт деятельности взяты рисунки и проектные работу школьников</w:t>
      </w:r>
      <w:r w:rsidR="00CA67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В данной диагностике участвует только экспериментальная группа, так как ребята этой группы разрабатывали проекты, в то время как контрольная группа, обучаясь по традиционной методике, такую работу не выполняла. </w:t>
      </w:r>
    </w:p>
    <w:p w14:paraId="6FE2C186" w14:textId="002AEF8C" w:rsidR="00CA675E" w:rsidRDefault="00CA675E" w:rsidP="008534F8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Анализ продуктов деятельности проводился на начало курса с элементами бионики и по окончанию курса. На первых занятиях ребятам давались задания придумать применение строения или свойств изучаемых объектов в жизни человека. На рисунках вы можете увидеть, что в основном ребята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применяли только внешнее строение цветка – лотоса на уже существующих предметах. Например, рисунок лотоса на платье, шапке. Или элементы цветка для украшения. Есть рисунки, которые с темой не связаны. Но возможно, эти идеи появились в процессе изучения темы. Кто-то из ребят смог только записать, где можно применить полученные знания, один ребёнок первое время писал, что у него нет идей.</w:t>
      </w:r>
    </w:p>
    <w:p w14:paraId="1165B57F" w14:textId="77777777" w:rsidR="003B2E42" w:rsidRDefault="003B2E42" w:rsidP="008534F8">
      <w:pPr>
        <w:spacing w:after="200" w:line="240" w:lineRule="auto"/>
        <w:ind w:firstLine="375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9272D29" w14:textId="73849700" w:rsidR="00CA675E" w:rsidRDefault="0010793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A1AB6AF" wp14:editId="4AE42D24">
            <wp:simplePos x="0" y="0"/>
            <wp:positionH relativeFrom="column">
              <wp:posOffset>3737934</wp:posOffset>
            </wp:positionH>
            <wp:positionV relativeFrom="paragraph">
              <wp:posOffset>780870</wp:posOffset>
            </wp:positionV>
            <wp:extent cx="1870075" cy="1198245"/>
            <wp:effectExtent l="0" t="342900" r="0" b="325755"/>
            <wp:wrapTight wrapText="bothSides">
              <wp:wrapPolygon edited="0">
                <wp:start x="21681" y="126"/>
                <wp:lineTo x="117" y="126"/>
                <wp:lineTo x="117" y="21417"/>
                <wp:lineTo x="21681" y="21417"/>
                <wp:lineTo x="21681" y="126"/>
              </wp:wrapPolygon>
            </wp:wrapTight>
            <wp:docPr id="136320984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7007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7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  </w:t>
      </w:r>
      <w:r w:rsidR="00CA675E">
        <w:rPr>
          <w:noProof/>
          <w:lang w:eastAsia="ru-RU"/>
        </w:rPr>
        <w:drawing>
          <wp:inline distT="0" distB="0" distL="0" distR="0" wp14:anchorId="4AFA1818" wp14:editId="777B1CC5">
            <wp:extent cx="1287276" cy="1281083"/>
            <wp:effectExtent l="0" t="0" r="0" b="0"/>
            <wp:docPr id="140116789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7276" cy="128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7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CA675E"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490B996B" wp14:editId="5D096E6B">
            <wp:extent cx="2036445" cy="1298575"/>
            <wp:effectExtent l="0" t="0" r="0" b="0"/>
            <wp:docPr id="1399097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67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1EFC64EC" w14:textId="12D4D4A3" w:rsidR="00CA675E" w:rsidRDefault="0010793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5B6E9D9" wp14:editId="079F6AA0">
            <wp:simplePos x="0" y="0"/>
            <wp:positionH relativeFrom="column">
              <wp:posOffset>1685314</wp:posOffset>
            </wp:positionH>
            <wp:positionV relativeFrom="paragraph">
              <wp:posOffset>107482</wp:posOffset>
            </wp:positionV>
            <wp:extent cx="2019300" cy="971550"/>
            <wp:effectExtent l="0" t="0" r="0" b="0"/>
            <wp:wrapTight wrapText="bothSides">
              <wp:wrapPolygon edited="0">
                <wp:start x="0" y="0"/>
                <wp:lineTo x="0" y="21176"/>
                <wp:lineTo x="21396" y="21176"/>
                <wp:lineTo x="21396" y="0"/>
                <wp:lineTo x="0" y="0"/>
              </wp:wrapPolygon>
            </wp:wrapTight>
            <wp:docPr id="193616026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1" t="13115" r="23410" b="12538"/>
                    <a:stretch/>
                  </pic:blipFill>
                  <pic:spPr bwMode="auto">
                    <a:xfrm>
                      <a:off x="0" y="0"/>
                      <a:ext cx="20193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75E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6EDE903" wp14:editId="1010F288">
            <wp:simplePos x="0" y="0"/>
            <wp:positionH relativeFrom="column">
              <wp:posOffset>434340</wp:posOffset>
            </wp:positionH>
            <wp:positionV relativeFrom="paragraph">
              <wp:posOffset>10160</wp:posOffset>
            </wp:positionV>
            <wp:extent cx="1114425" cy="1264920"/>
            <wp:effectExtent l="0" t="0" r="0" b="0"/>
            <wp:wrapTight wrapText="bothSides">
              <wp:wrapPolygon edited="0">
                <wp:start x="0" y="0"/>
                <wp:lineTo x="0" y="21145"/>
                <wp:lineTo x="21415" y="21145"/>
                <wp:lineTo x="21415" y="0"/>
                <wp:lineTo x="0" y="0"/>
              </wp:wrapPolygon>
            </wp:wrapTight>
            <wp:docPr id="11479990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" t="13281" r="7710" b="398"/>
                    <a:stretch/>
                  </pic:blipFill>
                  <pic:spPr bwMode="auto">
                    <a:xfrm>
                      <a:off x="0" y="0"/>
                      <a:ext cx="111442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88235" w14:textId="360E41F6" w:rsidR="00CA675E" w:rsidRDefault="00CA675E" w:rsidP="00CA675E">
      <w:pPr>
        <w:spacing w:after="200" w:line="240" w:lineRule="auto"/>
        <w:ind w:firstLine="375"/>
        <w:jc w:val="both"/>
        <w:rPr>
          <w:noProof/>
        </w:rPr>
      </w:pPr>
    </w:p>
    <w:p w14:paraId="6868083D" w14:textId="2E005B22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E273EB3" w14:textId="77777777" w:rsidR="00CA675E" w:rsidRDefault="00CA675E" w:rsidP="00B0276A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74489775" w14:textId="4D19A99F" w:rsidR="003B2E42" w:rsidRDefault="003B2E42" w:rsidP="003B2E42">
      <w:pPr>
        <w:spacing w:after="200"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B2E42">
        <w:rPr>
          <w:rFonts w:ascii="Times New Roman" w:eastAsia="Calibri" w:hAnsi="Times New Roman" w:cs="Times New Roman"/>
          <w:kern w:val="0"/>
          <w:sz w:val="28"/>
          <w:szCs w:val="28"/>
        </w:rPr>
        <w:t>Рисунок 3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 w:rsidRP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Представленн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ые</w:t>
      </w:r>
      <w:r w:rsidRPr="003B2E42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проекты младших школьников до проведения электронного курса с элементами бионики.</w:t>
      </w:r>
    </w:p>
    <w:p w14:paraId="529D4393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После проведения курса с элементами бионики обучающиеся поняли, каким образом можно применять полученные знания об объектах живой природы и создавать не только рисунки, но и макеты своих работ. Младшие школьники представили свои разработки на международном конкурсе «Школьный патент» и на Муниципальной конференции «Я познаю мир». </w:t>
      </w:r>
    </w:p>
    <w:p w14:paraId="7636437A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  <w:r w:rsidRPr="00343E51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Участник 1.</w:t>
      </w:r>
      <w:r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Проектная работа «Змейки - шарфики».</w:t>
      </w:r>
      <w:r w:rsidRPr="00343E51">
        <w:rPr>
          <w:rFonts w:ascii="Times New Roman" w:eastAsia="Calibri" w:hAnsi="Times New Roman" w:cs="Times New Roman"/>
          <w:noProof/>
          <w:kern w:val="0"/>
          <w:sz w:val="28"/>
          <w:szCs w:val="28"/>
        </w:rPr>
        <w:t xml:space="preserve"> </w:t>
      </w:r>
    </w:p>
    <w:p w14:paraId="1AC7A0CD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0F890517" wp14:editId="1694EE84">
            <wp:simplePos x="0" y="0"/>
            <wp:positionH relativeFrom="column">
              <wp:posOffset>2205990</wp:posOffset>
            </wp:positionH>
            <wp:positionV relativeFrom="paragraph">
              <wp:posOffset>37465</wp:posOffset>
            </wp:positionV>
            <wp:extent cx="1466850" cy="1954530"/>
            <wp:effectExtent l="0" t="0" r="0" b="0"/>
            <wp:wrapTight wrapText="bothSides">
              <wp:wrapPolygon edited="0">
                <wp:start x="0" y="0"/>
                <wp:lineTo x="0" y="21474"/>
                <wp:lineTo x="21319" y="21474"/>
                <wp:lineTo x="21319" y="0"/>
                <wp:lineTo x="0" y="0"/>
              </wp:wrapPolygon>
            </wp:wrapTight>
            <wp:docPr id="19566526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08726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</w:p>
    <w:p w14:paraId="32FDC33A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</w:p>
    <w:p w14:paraId="4C375CD0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</w:p>
    <w:p w14:paraId="02F0821D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</w:p>
    <w:p w14:paraId="5FBC5140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</w:p>
    <w:p w14:paraId="108A01FE" w14:textId="30F13B29" w:rsidR="003449B7" w:rsidRDefault="00F8415C" w:rsidP="003449B7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</w:rPr>
        <w:t>Рисунок 4</w:t>
      </w:r>
      <w:r w:rsidR="003449B7">
        <w:rPr>
          <w:rFonts w:ascii="Times New Roman" w:eastAsia="Calibri" w:hAnsi="Times New Roman" w:cs="Times New Roman"/>
          <w:noProof/>
          <w:kern w:val="0"/>
          <w:sz w:val="28"/>
          <w:szCs w:val="28"/>
        </w:rPr>
        <w:t xml:space="preserve"> –</w:t>
      </w:r>
      <w:r w:rsidR="003449B7" w:rsidRPr="003449B7">
        <w:rPr>
          <w:rFonts w:ascii="Times New Roman" w:eastAsia="Calibri" w:hAnsi="Times New Roman" w:cs="Times New Roman"/>
          <w:noProof/>
          <w:kern w:val="0"/>
          <w:sz w:val="28"/>
          <w:szCs w:val="28"/>
        </w:rPr>
        <w:t xml:space="preserve"> Результат проекта «Змейки - шарфики»</w:t>
      </w:r>
    </w:p>
    <w:p w14:paraId="1668EF30" w14:textId="550856BB" w:rsidR="003449B7" w:rsidRDefault="003449B7" w:rsidP="003449B7">
      <w:pPr>
        <w:spacing w:after="200" w:line="240" w:lineRule="auto"/>
        <w:rPr>
          <w:rFonts w:ascii="Times New Roman" w:eastAsia="Calibri" w:hAnsi="Times New Roman" w:cs="Times New Roman"/>
          <w:noProof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</w:rPr>
        <w:tab/>
        <w:t xml:space="preserve">Не все ребята лбят носить шарфы зимой, но если мы сделаем их в виде змей, то возможно их будут носить с удовольствием. </w:t>
      </w:r>
    </w:p>
    <w:p w14:paraId="5685DF5D" w14:textId="60758FCF" w:rsidR="00CA675E" w:rsidRDefault="006D1F01" w:rsidP="003449B7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Таблица 8</w:t>
      </w:r>
      <w:r w:rsid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proofErr w:type="gramStart"/>
      <w:r>
        <w:rPr>
          <w:rFonts w:ascii="Times New Roman" w:eastAsia="Calibri" w:hAnsi="Times New Roman" w:cs="Times New Roman"/>
          <w:kern w:val="0"/>
          <w:sz w:val="28"/>
          <w:szCs w:val="28"/>
        </w:rPr>
        <w:t>Оценка</w:t>
      </w:r>
      <w:r w:rsid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проекта</w:t>
      </w:r>
      <w:proofErr w:type="gramEnd"/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«</w:t>
      </w:r>
      <w:r w:rsidR="003449B7">
        <w:rPr>
          <w:rFonts w:ascii="Times New Roman" w:eastAsia="Calibri" w:hAnsi="Times New Roman" w:cs="Times New Roman"/>
          <w:kern w:val="0"/>
          <w:sz w:val="28"/>
          <w:szCs w:val="28"/>
        </w:rPr>
        <w:t>З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мейки - шарфики»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33C3D9EE" w14:textId="77777777" w:rsidTr="001C63F7">
        <w:tc>
          <w:tcPr>
            <w:tcW w:w="4785" w:type="dxa"/>
          </w:tcPr>
          <w:p w14:paraId="68D6DED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162F686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12E72926" w14:textId="77777777" w:rsidTr="001C63F7">
        <w:tc>
          <w:tcPr>
            <w:tcW w:w="4785" w:type="dxa"/>
          </w:tcPr>
          <w:p w14:paraId="7B8C5BF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52B22BFD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4 балла.</w:t>
            </w:r>
          </w:p>
          <w:p w14:paraId="184E678C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Подобная работа существует, но ребёнок использовал естественный цвет змей, добавил аксессуары, благодаря которым змейки приобрели красивый вид. </w:t>
            </w:r>
          </w:p>
        </w:tc>
      </w:tr>
      <w:tr w:rsidR="00CA675E" w14:paraId="62440510" w14:textId="77777777" w:rsidTr="001C63F7">
        <w:tc>
          <w:tcPr>
            <w:tcW w:w="4785" w:type="dxa"/>
          </w:tcPr>
          <w:p w14:paraId="49224EA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442F3654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вязанного шарфика в виде змей. Связал несколько вариантов шарфиков. </w:t>
            </w:r>
          </w:p>
        </w:tc>
      </w:tr>
      <w:tr w:rsidR="00CA675E" w14:paraId="6CC2C23B" w14:textId="77777777" w:rsidTr="001C63F7">
        <w:tc>
          <w:tcPr>
            <w:tcW w:w="4785" w:type="dxa"/>
          </w:tcPr>
          <w:p w14:paraId="66831AC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4EA6B6E1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В дальнейшем ребёнок планирует связать шарфики используя реальные размеры человека. </w:t>
            </w:r>
          </w:p>
        </w:tc>
      </w:tr>
      <w:tr w:rsidR="00CA675E" w:rsidRPr="00673E6F" w14:paraId="6B5F2BD9" w14:textId="77777777" w:rsidTr="001C63F7">
        <w:tc>
          <w:tcPr>
            <w:tcW w:w="4785" w:type="dxa"/>
          </w:tcPr>
          <w:p w14:paraId="06A2523D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1C39AAEE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Продукт является завершенным. Он хорошо разработан, детализирован и имеет хорошую исполнительность. </w:t>
            </w:r>
          </w:p>
        </w:tc>
      </w:tr>
      <w:tr w:rsidR="00CA675E" w:rsidRPr="00673E6F" w14:paraId="5F350B66" w14:textId="77777777" w:rsidTr="001C63F7">
        <w:tc>
          <w:tcPr>
            <w:tcW w:w="4785" w:type="dxa"/>
          </w:tcPr>
          <w:p w14:paraId="3D22174C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5FE49500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Внешний вид работы привлекателен, гармоничная форма, композиция. </w:t>
            </w:r>
          </w:p>
        </w:tc>
      </w:tr>
      <w:tr w:rsidR="00CA675E" w:rsidRPr="00673E6F" w14:paraId="4244569C" w14:textId="77777777" w:rsidTr="001C63F7">
        <w:tc>
          <w:tcPr>
            <w:tcW w:w="4785" w:type="dxa"/>
          </w:tcPr>
          <w:p w14:paraId="11031F3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3FD0A485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24 балла</w:t>
            </w:r>
          </w:p>
        </w:tc>
      </w:tr>
    </w:tbl>
    <w:p w14:paraId="7F07D45E" w14:textId="7961442E" w:rsidR="00CA675E" w:rsidRDefault="00CA675E" w:rsidP="003449B7">
      <w:pPr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6F1B17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2.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«Челюсти пиявки как прототип трехзубчатой скобы для мебели». </w:t>
      </w:r>
      <w:r w:rsidRPr="006F1B17">
        <w:rPr>
          <w:rFonts w:ascii="Times New Roman" w:eastAsia="Calibri" w:hAnsi="Times New Roman" w:cs="Times New Roman"/>
          <w:kern w:val="0"/>
          <w:sz w:val="28"/>
          <w:szCs w:val="28"/>
        </w:rPr>
        <w:t>В данной работе речь идёт о тр</w:t>
      </w:r>
      <w:r w:rsidR="0032117C">
        <w:rPr>
          <w:rFonts w:ascii="Times New Roman" w:eastAsia="Calibri" w:hAnsi="Times New Roman" w:cs="Times New Roman"/>
          <w:kern w:val="0"/>
          <w:sz w:val="28"/>
          <w:szCs w:val="28"/>
        </w:rPr>
        <w:t>е</w:t>
      </w:r>
      <w:r w:rsidRPr="006F1B1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хзубчатой скобе, которая при испытании выдерживает вес на 750 г больше обычной. Скобу можно использовать в мебельном производстве и строительстве. Особенно в детской мебели, так как П-образную скобу можно обнаружить на полу, что не безопасно для детей. </w:t>
      </w:r>
    </w:p>
    <w:p w14:paraId="6A6B1960" w14:textId="0C2A3EE0" w:rsidR="00CA675E" w:rsidRDefault="003449B7" w:rsidP="00CA675E">
      <w:pPr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A8F0967" wp14:editId="16B6D959">
            <wp:simplePos x="0" y="0"/>
            <wp:positionH relativeFrom="column">
              <wp:posOffset>3368040</wp:posOffset>
            </wp:positionH>
            <wp:positionV relativeFrom="paragraph">
              <wp:posOffset>43815</wp:posOffset>
            </wp:positionV>
            <wp:extent cx="1757680" cy="1578610"/>
            <wp:effectExtent l="0" t="0" r="0" b="2540"/>
            <wp:wrapTight wrapText="bothSides">
              <wp:wrapPolygon edited="0">
                <wp:start x="0" y="0"/>
                <wp:lineTo x="0" y="21374"/>
                <wp:lineTo x="21303" y="21374"/>
                <wp:lineTo x="21303" y="0"/>
                <wp:lineTo x="0" y="0"/>
              </wp:wrapPolygon>
            </wp:wrapTight>
            <wp:docPr id="13089347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57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7087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2764AF41" wp14:editId="1833FAC3">
            <wp:simplePos x="0" y="0"/>
            <wp:positionH relativeFrom="column">
              <wp:posOffset>339090</wp:posOffset>
            </wp:positionH>
            <wp:positionV relativeFrom="paragraph">
              <wp:posOffset>5715</wp:posOffset>
            </wp:positionV>
            <wp:extent cx="2743200" cy="1626235"/>
            <wp:effectExtent l="0" t="0" r="0" b="0"/>
            <wp:wrapTight wrapText="bothSides">
              <wp:wrapPolygon edited="0">
                <wp:start x="0" y="0"/>
                <wp:lineTo x="0" y="21254"/>
                <wp:lineTo x="21450" y="21254"/>
                <wp:lineTo x="21450" y="0"/>
                <wp:lineTo x="0" y="0"/>
              </wp:wrapPolygon>
            </wp:wrapTight>
            <wp:docPr id="212996072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239"/>
                    <a:stretch/>
                  </pic:blipFill>
                  <pic:spPr bwMode="auto">
                    <a:xfrm>
                      <a:off x="0" y="0"/>
                      <a:ext cx="274320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96233" w14:textId="77777777" w:rsidR="00CA675E" w:rsidRDefault="00CA675E" w:rsidP="00CA675E">
      <w:pPr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7F90EB3" w14:textId="77777777" w:rsidR="00CA675E" w:rsidRDefault="00CA675E" w:rsidP="00CA675E">
      <w:pPr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38B5D081" w14:textId="77777777" w:rsidR="00CA675E" w:rsidRDefault="00CA675E" w:rsidP="00CA675E">
      <w:pPr>
        <w:ind w:firstLine="708"/>
        <w:jc w:val="both"/>
      </w:pPr>
    </w:p>
    <w:p w14:paraId="320CB8C9" w14:textId="77777777" w:rsidR="00CA675E" w:rsidRDefault="00CA675E" w:rsidP="00CA675E">
      <w:pPr>
        <w:ind w:firstLine="708"/>
        <w:jc w:val="both"/>
      </w:pPr>
    </w:p>
    <w:p w14:paraId="4F327ED7" w14:textId="77777777" w:rsidR="00CA675E" w:rsidRDefault="00CA675E" w:rsidP="003449B7">
      <w:pPr>
        <w:jc w:val="both"/>
      </w:pPr>
    </w:p>
    <w:p w14:paraId="6CBA0E9F" w14:textId="024C5095" w:rsidR="006D1F01" w:rsidRPr="003449B7" w:rsidRDefault="00F8415C" w:rsidP="003449B7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 –</w:t>
      </w:r>
      <w:r w:rsidR="003449B7" w:rsidRPr="003449B7">
        <w:rPr>
          <w:rFonts w:ascii="Times New Roman" w:hAnsi="Times New Roman" w:cs="Times New Roman"/>
          <w:sz w:val="28"/>
          <w:szCs w:val="28"/>
        </w:rPr>
        <w:t xml:space="preserve"> Результат проекта «Челюсти пиявки как прототип трехзубчатой скобы для мебели»</w:t>
      </w:r>
    </w:p>
    <w:p w14:paraId="2253F581" w14:textId="3D1014CB" w:rsidR="00CA675E" w:rsidRPr="006F1B17" w:rsidRDefault="006D1F01" w:rsidP="003449B7">
      <w:pPr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Таблица 9</w:t>
      </w:r>
      <w:r w:rsid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Оценка проекта </w:t>
      </w:r>
      <w:r w:rsidRPr="006D1F01">
        <w:rPr>
          <w:rFonts w:ascii="Times New Roman" w:eastAsia="Calibri" w:hAnsi="Times New Roman" w:cs="Times New Roman"/>
          <w:kern w:val="0"/>
          <w:sz w:val="28"/>
          <w:szCs w:val="28"/>
        </w:rPr>
        <w:t>«Челюсти пиявки как прототип трехзубчатой скобы для мебели»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67FF013F" w14:textId="77777777" w:rsidTr="001C63F7">
        <w:tc>
          <w:tcPr>
            <w:tcW w:w="4785" w:type="dxa"/>
          </w:tcPr>
          <w:p w14:paraId="09FE0C0A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72209B9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0DA2F795" w14:textId="77777777" w:rsidTr="001C63F7">
        <w:tc>
          <w:tcPr>
            <w:tcW w:w="4785" w:type="dxa"/>
          </w:tcPr>
          <w:p w14:paraId="3CDFA9AD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6B7D18E1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3930511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Подобная работа не существует, но ребёнок использовал строение и функцию челюстей пиявки, разработал скобу и практическим путём доказал её эффективность. </w:t>
            </w:r>
          </w:p>
        </w:tc>
      </w:tr>
      <w:tr w:rsidR="00CA675E" w14:paraId="34FB5DA1" w14:textId="77777777" w:rsidTr="001C63F7">
        <w:tc>
          <w:tcPr>
            <w:tcW w:w="4785" w:type="dxa"/>
          </w:tcPr>
          <w:p w14:paraId="4000D30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7AAC09A8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челюстей пиявки и созданием скобы. </w:t>
            </w:r>
          </w:p>
        </w:tc>
      </w:tr>
      <w:tr w:rsidR="00CA675E" w14:paraId="3CCF2F03" w14:textId="77777777" w:rsidTr="001C63F7">
        <w:tc>
          <w:tcPr>
            <w:tcW w:w="4785" w:type="dxa"/>
          </w:tcPr>
          <w:p w14:paraId="2A43BD09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03B7CA0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В дальнейшем ребёнок планирует представить свою работу представителям мебельного производства и обсудить создание такой скобы в больших масштабах и её внедрение на производство. </w:t>
            </w:r>
          </w:p>
        </w:tc>
      </w:tr>
      <w:tr w:rsidR="00CA675E" w:rsidRPr="00673E6F" w14:paraId="171385B5" w14:textId="77777777" w:rsidTr="001C63F7">
        <w:tc>
          <w:tcPr>
            <w:tcW w:w="4785" w:type="dxa"/>
          </w:tcPr>
          <w:p w14:paraId="734B5B35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2CF6E748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Продукт является завершенным. Он хорошо разработан, детализирован и имеет положительную практику.  </w:t>
            </w:r>
          </w:p>
        </w:tc>
      </w:tr>
      <w:tr w:rsidR="00CA675E" w:rsidRPr="00673E6F" w14:paraId="487C6570" w14:textId="77777777" w:rsidTr="001C63F7">
        <w:tc>
          <w:tcPr>
            <w:tcW w:w="4785" w:type="dxa"/>
          </w:tcPr>
          <w:p w14:paraId="62FD2E58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25E7CBA6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3 балла. В данной работе не идёт речь об эстетичном исполнении, так как скоба используется для внутренних работ.  </w:t>
            </w:r>
          </w:p>
        </w:tc>
      </w:tr>
      <w:tr w:rsidR="00CA675E" w:rsidRPr="00673E6F" w14:paraId="31591BFF" w14:textId="77777777" w:rsidTr="001C63F7">
        <w:tc>
          <w:tcPr>
            <w:tcW w:w="4785" w:type="dxa"/>
          </w:tcPr>
          <w:p w14:paraId="674C5420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764432AD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23 балла</w:t>
            </w:r>
          </w:p>
        </w:tc>
      </w:tr>
    </w:tbl>
    <w:p w14:paraId="3CA96BBC" w14:textId="77777777" w:rsidR="00CA675E" w:rsidRPr="00CC2351" w:rsidRDefault="00CA675E" w:rsidP="003449B7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C2351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3.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Перчатка «Кошачья лапка».</w:t>
      </w:r>
    </w:p>
    <w:p w14:paraId="4A96EE21" w14:textId="77777777" w:rsidR="00CA675E" w:rsidRDefault="00CA675E" w:rsidP="003449B7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C2351">
        <w:rPr>
          <w:rFonts w:ascii="Times New Roman" w:eastAsia="Calibri" w:hAnsi="Times New Roman" w:cs="Times New Roman"/>
          <w:kern w:val="0"/>
          <w:sz w:val="28"/>
          <w:szCs w:val="28"/>
        </w:rPr>
        <w:t>Когда мы падаем на скользкой дороге, то зачастую отбиваем ладони. Данная работа «Перчатки «Кошачья лапка» поможет уменьшить силу удара о поверхность за счёт мягкой подушечки на ладонях.</w:t>
      </w:r>
    </w:p>
    <w:p w14:paraId="1B3A31DF" w14:textId="3292B210" w:rsidR="00CA675E" w:rsidRDefault="00CA675E" w:rsidP="003449B7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1FF7E195" wp14:editId="65551F96">
            <wp:extent cx="1694498" cy="1272286"/>
            <wp:effectExtent l="0" t="0" r="0" b="0"/>
            <wp:docPr id="104022852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54" cy="1280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28082D6A" wp14:editId="48F02983">
            <wp:extent cx="1315349" cy="1315349"/>
            <wp:effectExtent l="0" t="0" r="0" b="0"/>
            <wp:docPr id="19363109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07" cy="1319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6C6823" w14:textId="00D6907C" w:rsidR="003449B7" w:rsidRDefault="003449B7" w:rsidP="003449B7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Рисунок </w:t>
      </w:r>
      <w:r w:rsidR="00F8415C">
        <w:rPr>
          <w:rFonts w:ascii="Times New Roman" w:eastAsia="Calibri" w:hAnsi="Times New Roman" w:cs="Times New Roman"/>
          <w:kern w:val="0"/>
          <w:sz w:val="28"/>
          <w:szCs w:val="28"/>
        </w:rPr>
        <w:t>6</w:t>
      </w:r>
      <w:r w:rsidRP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proofErr w:type="gramStart"/>
      <w:r w:rsidRPr="003449B7">
        <w:rPr>
          <w:rFonts w:ascii="Times New Roman" w:eastAsia="Calibri" w:hAnsi="Times New Roman" w:cs="Times New Roman"/>
          <w:kern w:val="0"/>
          <w:sz w:val="28"/>
          <w:szCs w:val="28"/>
        </w:rPr>
        <w:t>Результат  проекта</w:t>
      </w:r>
      <w:proofErr w:type="gramEnd"/>
      <w:r w:rsidRPr="003449B7">
        <w:rPr>
          <w:rFonts w:ascii="Times New Roman" w:eastAsia="Calibri" w:hAnsi="Times New Roman" w:cs="Times New Roman"/>
          <w:kern w:val="0"/>
          <w:sz w:val="28"/>
          <w:szCs w:val="28"/>
        </w:rPr>
        <w:t xml:space="preserve"> «Кошачьи лапки»</w:t>
      </w:r>
    </w:p>
    <w:p w14:paraId="6FD66697" w14:textId="40C03DBF" w:rsidR="006D1F01" w:rsidRDefault="006D1F01" w:rsidP="00AB1909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10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gramStart"/>
      <w:r w:rsidRPr="006D1F01">
        <w:rPr>
          <w:rFonts w:ascii="Times New Roman" w:eastAsia="Calibri" w:hAnsi="Times New Roman" w:cs="Times New Roman"/>
          <w:kern w:val="0"/>
          <w:sz w:val="28"/>
          <w:szCs w:val="28"/>
        </w:rPr>
        <w:t>Оценка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6D1F0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проекта</w:t>
      </w:r>
      <w:proofErr w:type="gramEnd"/>
      <w:r w:rsidRPr="006D1F0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Кошачьи лапки</w:t>
      </w:r>
      <w:r w:rsidRPr="006D1F01">
        <w:rPr>
          <w:rFonts w:ascii="Times New Roman" w:eastAsia="Calibri" w:hAnsi="Times New Roman" w:cs="Times New Roman"/>
          <w:kern w:val="0"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54FB698D" w14:textId="77777777" w:rsidTr="001C63F7">
        <w:tc>
          <w:tcPr>
            <w:tcW w:w="4785" w:type="dxa"/>
          </w:tcPr>
          <w:p w14:paraId="2297EF3C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39C1A59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79FD1F2C" w14:textId="77777777" w:rsidTr="001C63F7">
        <w:tc>
          <w:tcPr>
            <w:tcW w:w="4785" w:type="dxa"/>
          </w:tcPr>
          <w:p w14:paraId="4C0D272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Оригинальность идей</w:t>
            </w:r>
          </w:p>
        </w:tc>
        <w:tc>
          <w:tcPr>
            <w:tcW w:w="4786" w:type="dxa"/>
          </w:tcPr>
          <w:p w14:paraId="2FA4EB3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3 балла.</w:t>
            </w:r>
          </w:p>
          <w:p w14:paraId="64DFD50C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Подобная работа существует, но у существующих перчаток есть специальные нашивки из более прочного материала, чтобы не натирались руки. Например, при езде на велосипеде. Ребёнок исследовал особенности кошачьих «подушечек» на лапках и применил аналог в разработке перчаток.  </w:t>
            </w:r>
          </w:p>
        </w:tc>
      </w:tr>
      <w:tr w:rsidR="00CA675E" w14:paraId="5831384C" w14:textId="77777777" w:rsidTr="001C63F7">
        <w:tc>
          <w:tcPr>
            <w:tcW w:w="4785" w:type="dxa"/>
          </w:tcPr>
          <w:p w14:paraId="7EA1D7D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21E13815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кошачьей лапки и перчатки для человека. </w:t>
            </w:r>
          </w:p>
        </w:tc>
      </w:tr>
      <w:tr w:rsidR="00CA675E" w14:paraId="775F5CAA" w14:textId="77777777" w:rsidTr="001C63F7">
        <w:tc>
          <w:tcPr>
            <w:tcW w:w="4785" w:type="dxa"/>
          </w:tcPr>
          <w:p w14:paraId="73499E1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6A41BF9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В дальнейшем ребёнок планирует доработать свою идею, используя вместо синтепона более прочный и амортизирующий материал.  </w:t>
            </w:r>
          </w:p>
        </w:tc>
      </w:tr>
      <w:tr w:rsidR="00CA675E" w:rsidRPr="00673E6F" w14:paraId="72A222E9" w14:textId="77777777" w:rsidTr="001C63F7">
        <w:tc>
          <w:tcPr>
            <w:tcW w:w="4785" w:type="dxa"/>
          </w:tcPr>
          <w:p w14:paraId="2072E60A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72EFBFE8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3 балла. Продукт требует доработки. </w:t>
            </w:r>
          </w:p>
        </w:tc>
      </w:tr>
      <w:tr w:rsidR="00CA675E" w:rsidRPr="00673E6F" w14:paraId="30C5784E" w14:textId="77777777" w:rsidTr="001C63F7">
        <w:tc>
          <w:tcPr>
            <w:tcW w:w="4785" w:type="dxa"/>
          </w:tcPr>
          <w:p w14:paraId="512239C2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290E9DB9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балла. В данной работе не нарушается внешнее состояние перчатки, так как подушечка из синтепона вшивается внутри перчатки.   </w:t>
            </w:r>
          </w:p>
        </w:tc>
      </w:tr>
      <w:tr w:rsidR="00CA675E" w:rsidRPr="00673E6F" w14:paraId="34A5371E" w14:textId="77777777" w:rsidTr="001C63F7">
        <w:tc>
          <w:tcPr>
            <w:tcW w:w="4785" w:type="dxa"/>
          </w:tcPr>
          <w:p w14:paraId="22A527B9" w14:textId="77777777" w:rsidR="00CA675E" w:rsidRPr="00673E6F" w:rsidRDefault="00CA675E" w:rsidP="006D1F01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34F1A073" w14:textId="77777777" w:rsidR="00CA675E" w:rsidRDefault="00CA675E" w:rsidP="006D1F01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21 балл</w:t>
            </w:r>
          </w:p>
        </w:tc>
      </w:tr>
    </w:tbl>
    <w:p w14:paraId="588391BE" w14:textId="77777777" w:rsidR="00CA675E" w:rsidRDefault="00CA675E" w:rsidP="00AB1909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3409BC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4. </w:t>
      </w:r>
      <w:r w:rsidRPr="003409BC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Применение шестигранных призм в создании основы бронежилета». </w:t>
      </w:r>
    </w:p>
    <w:p w14:paraId="4A7AFBBE" w14:textId="43CD5008" w:rsidR="00CA675E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4302A9E9" wp14:editId="13F3D77F">
            <wp:simplePos x="0" y="0"/>
            <wp:positionH relativeFrom="column">
              <wp:posOffset>1899920</wp:posOffset>
            </wp:positionH>
            <wp:positionV relativeFrom="paragraph">
              <wp:posOffset>784860</wp:posOffset>
            </wp:positionV>
            <wp:extent cx="1489710" cy="2257425"/>
            <wp:effectExtent l="381000" t="0" r="358140" b="0"/>
            <wp:wrapTight wrapText="bothSides">
              <wp:wrapPolygon edited="0">
                <wp:start x="21641" y="27"/>
                <wp:lineTo x="373" y="27"/>
                <wp:lineTo x="373" y="21354"/>
                <wp:lineTo x="21641" y="21354"/>
                <wp:lineTo x="21641" y="27"/>
              </wp:wrapPolygon>
            </wp:wrapTight>
            <wp:docPr id="176453488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971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75E" w:rsidRPr="003409BC"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данной работе речь идёт об основе бронежилета с использованием шестигранных призм. При испытании такой основы из картона и детского пистолета с пластмассовыми пулями изделие не повреждалось снаружи. Соответственно внутренний слой шестигранных призм остаётся целым и тело человека тоже. </w:t>
      </w:r>
    </w:p>
    <w:p w14:paraId="44EF72F5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4BFE2A8C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14F84A4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B7BB1ED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DCBE854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20E6496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A0F8A07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09B94BA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741B163" w14:textId="77777777" w:rsidR="00AB1909" w:rsidRDefault="00AB1909" w:rsidP="006D1F01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0B3AC7C" w14:textId="1AFD40AF" w:rsidR="00CA675E" w:rsidRDefault="00F8415C" w:rsidP="00AB1909">
      <w:pPr>
        <w:spacing w:line="240" w:lineRule="auto"/>
        <w:ind w:firstLine="708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Рисунок 7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 w:rsidR="006D1F0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gramStart"/>
      <w:r w:rsidR="006D1F01">
        <w:rPr>
          <w:rFonts w:ascii="Times New Roman" w:eastAsia="Calibri" w:hAnsi="Times New Roman" w:cs="Times New Roman"/>
          <w:kern w:val="0"/>
          <w:sz w:val="28"/>
          <w:szCs w:val="28"/>
        </w:rPr>
        <w:t>Результат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6D1F0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проекта</w:t>
      </w:r>
      <w:proofErr w:type="gramEnd"/>
      <w:r w:rsidR="006D1F0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 </w:t>
      </w:r>
      <w:r w:rsidR="006D1F01" w:rsidRPr="006D1F01">
        <w:rPr>
          <w:rFonts w:ascii="Times New Roman" w:eastAsia="Calibri" w:hAnsi="Times New Roman" w:cs="Times New Roman"/>
          <w:kern w:val="0"/>
          <w:sz w:val="28"/>
          <w:szCs w:val="28"/>
        </w:rPr>
        <w:t>«Применение шестигранных призм в создании основы бронежилета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</w:p>
    <w:p w14:paraId="580F2C57" w14:textId="1AD4BDF8" w:rsidR="00F42BC5" w:rsidRPr="003409BC" w:rsidRDefault="00F42BC5" w:rsidP="00CA675E">
      <w:pPr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Таблица 11</w:t>
      </w:r>
      <w:r w:rsidR="00E1456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r w:rsidRPr="00F42BC5">
        <w:rPr>
          <w:rFonts w:ascii="Times New Roman" w:eastAsia="Calibri" w:hAnsi="Times New Roman" w:cs="Times New Roman"/>
          <w:kern w:val="0"/>
          <w:sz w:val="28"/>
          <w:szCs w:val="28"/>
        </w:rPr>
        <w:t>Оценка проекта «Применение шестигранных призм в создании о</w:t>
      </w:r>
      <w:r w:rsidR="00E14569">
        <w:rPr>
          <w:rFonts w:ascii="Times New Roman" w:eastAsia="Calibri" w:hAnsi="Times New Roman" w:cs="Times New Roman"/>
          <w:kern w:val="0"/>
          <w:sz w:val="28"/>
          <w:szCs w:val="28"/>
        </w:rPr>
        <w:t>сновы бронежилета»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59169BC4" w14:textId="77777777" w:rsidTr="001C63F7">
        <w:tc>
          <w:tcPr>
            <w:tcW w:w="4785" w:type="dxa"/>
          </w:tcPr>
          <w:p w14:paraId="07ECB97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1F92AD7F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4D8BF0AB" w14:textId="77777777" w:rsidTr="001C63F7">
        <w:tc>
          <w:tcPr>
            <w:tcW w:w="4785" w:type="dxa"/>
          </w:tcPr>
          <w:p w14:paraId="5362A05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09AEA5A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0C164619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Подобная работа существует, но в ней используется другой образ представления шестигранника.  </w:t>
            </w:r>
          </w:p>
        </w:tc>
      </w:tr>
      <w:tr w:rsidR="00CA675E" w14:paraId="304CB1FD" w14:textId="77777777" w:rsidTr="001C63F7">
        <w:tc>
          <w:tcPr>
            <w:tcW w:w="4785" w:type="dxa"/>
          </w:tcPr>
          <w:p w14:paraId="0C9CA3D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70455EA4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пчелиных сот и бронежилета. </w:t>
            </w:r>
          </w:p>
        </w:tc>
      </w:tr>
      <w:tr w:rsidR="00CA675E" w14:paraId="4FEEF14F" w14:textId="77777777" w:rsidTr="001C63F7">
        <w:tc>
          <w:tcPr>
            <w:tcW w:w="4785" w:type="dxa"/>
          </w:tcPr>
          <w:p w14:paraId="09550CD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1EDAEE26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В дальнейшем ребёнок планирует доработать свою идею, используя вместо картона и детского пистолета реалистичные материалы.   </w:t>
            </w:r>
          </w:p>
        </w:tc>
      </w:tr>
      <w:tr w:rsidR="00CA675E" w:rsidRPr="00673E6F" w14:paraId="6723DF9E" w14:textId="77777777" w:rsidTr="001C63F7">
        <w:tc>
          <w:tcPr>
            <w:tcW w:w="4785" w:type="dxa"/>
          </w:tcPr>
          <w:p w14:paraId="1CAC44CF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17D87C4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Макет представлен в полном объёме. Присутствует экспериментальная часть. </w:t>
            </w:r>
          </w:p>
        </w:tc>
      </w:tr>
      <w:tr w:rsidR="00CA675E" w:rsidRPr="00673E6F" w14:paraId="328D9FB0" w14:textId="77777777" w:rsidTr="001C63F7">
        <w:tc>
          <w:tcPr>
            <w:tcW w:w="4785" w:type="dxa"/>
          </w:tcPr>
          <w:p w14:paraId="6646A2F6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3EE6AD28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Основа бронежилета выполнена аккуратно. </w:t>
            </w:r>
          </w:p>
        </w:tc>
      </w:tr>
      <w:tr w:rsidR="00CA675E" w:rsidRPr="00673E6F" w14:paraId="2076FAAE" w14:textId="77777777" w:rsidTr="001C63F7">
        <w:tc>
          <w:tcPr>
            <w:tcW w:w="4785" w:type="dxa"/>
          </w:tcPr>
          <w:p w14:paraId="7E33F9B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2AFF5545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 баллов</w:t>
            </w:r>
          </w:p>
        </w:tc>
      </w:tr>
    </w:tbl>
    <w:p w14:paraId="3D1F4286" w14:textId="77777777" w:rsidR="00AB1909" w:rsidRDefault="00CA675E" w:rsidP="00AB1909">
      <w:pPr>
        <w:spacing w:after="20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7C2DF5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Участник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и</w:t>
      </w:r>
      <w:r w:rsidRPr="007C2DF5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 5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 – </w:t>
      </w:r>
      <w:proofErr w:type="gramStart"/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6  </w:t>
      </w:r>
      <w:r w:rsidRPr="007C2DF5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.</w:t>
      </w:r>
      <w:proofErr w:type="gramEnd"/>
      <w:r w:rsidRPr="007C2DF5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 </w:t>
      </w:r>
      <w:r w:rsidRPr="007C2DF5">
        <w:rPr>
          <w:rFonts w:ascii="Times New Roman" w:eastAsia="Calibri" w:hAnsi="Times New Roman" w:cs="Times New Roman"/>
          <w:kern w:val="0"/>
          <w:sz w:val="28"/>
          <w:szCs w:val="28"/>
        </w:rPr>
        <w:t>«Сухой бассейн для рук 2 в 1»</w:t>
      </w:r>
    </w:p>
    <w:p w14:paraId="224CB647" w14:textId="44AED180" w:rsidR="00CA675E" w:rsidRDefault="00CA675E" w:rsidP="00AB1909">
      <w:pPr>
        <w:spacing w:after="200" w:line="240" w:lineRule="auto"/>
        <w:ind w:firstLine="709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7C2DF5">
        <w:rPr>
          <w:rFonts w:ascii="Times New Roman" w:eastAsia="Calibri" w:hAnsi="Times New Roman" w:cs="Times New Roman"/>
          <w:kern w:val="0"/>
          <w:sz w:val="28"/>
          <w:szCs w:val="28"/>
        </w:rPr>
        <w:t>Данная работа заключается в создании сухого бассейна для рук с наполнением в виде имитированной пыльцы из лёгкого пластилина. Разработка полезна в школах и детских сада</w:t>
      </w:r>
      <w:r w:rsidR="00AB1909">
        <w:rPr>
          <w:rFonts w:ascii="Times New Roman" w:eastAsia="Calibri" w:hAnsi="Times New Roman" w:cs="Times New Roman"/>
          <w:kern w:val="0"/>
          <w:sz w:val="28"/>
          <w:szCs w:val="28"/>
        </w:rPr>
        <w:t>х.</w:t>
      </w:r>
    </w:p>
    <w:p w14:paraId="73F978B6" w14:textId="77777777" w:rsidR="00CA675E" w:rsidRPr="00B95D24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2256400E" wp14:editId="61E42CDB">
            <wp:simplePos x="0" y="0"/>
            <wp:positionH relativeFrom="column">
              <wp:posOffset>2958465</wp:posOffset>
            </wp:positionH>
            <wp:positionV relativeFrom="paragraph">
              <wp:posOffset>85725</wp:posOffset>
            </wp:positionV>
            <wp:extent cx="1514475" cy="2066925"/>
            <wp:effectExtent l="0" t="0" r="0" b="0"/>
            <wp:wrapTight wrapText="bothSides">
              <wp:wrapPolygon edited="0">
                <wp:start x="0" y="0"/>
                <wp:lineTo x="0" y="21500"/>
                <wp:lineTo x="21464" y="21500"/>
                <wp:lineTo x="21464" y="0"/>
                <wp:lineTo x="0" y="0"/>
              </wp:wrapPolygon>
            </wp:wrapTight>
            <wp:docPr id="170910206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" t="24862" r="2795" b="5971"/>
                    <a:stretch/>
                  </pic:blipFill>
                  <pic:spPr bwMode="auto">
                    <a:xfrm>
                      <a:off x="0" y="0"/>
                      <a:ext cx="15144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0999AA40" wp14:editId="672500CF">
            <wp:simplePos x="0" y="0"/>
            <wp:positionH relativeFrom="column">
              <wp:posOffset>386715</wp:posOffset>
            </wp:positionH>
            <wp:positionV relativeFrom="paragraph">
              <wp:posOffset>12065</wp:posOffset>
            </wp:positionV>
            <wp:extent cx="2200275" cy="2076450"/>
            <wp:effectExtent l="0" t="0" r="0" b="0"/>
            <wp:wrapTight wrapText="bothSides">
              <wp:wrapPolygon edited="0">
                <wp:start x="0" y="0"/>
                <wp:lineTo x="0" y="21402"/>
                <wp:lineTo x="21506" y="21402"/>
                <wp:lineTo x="21506" y="0"/>
                <wp:lineTo x="0" y="0"/>
              </wp:wrapPolygon>
            </wp:wrapTight>
            <wp:docPr id="48473337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8E3CA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</w:p>
    <w:p w14:paraId="38679805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</w:p>
    <w:p w14:paraId="793FD746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</w:p>
    <w:p w14:paraId="21328202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</w:p>
    <w:p w14:paraId="29B237A8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</w:p>
    <w:p w14:paraId="2D11826E" w14:textId="77777777" w:rsidR="00AB1909" w:rsidRDefault="00AB1909" w:rsidP="00CA675E">
      <w:pPr>
        <w:spacing w:after="200" w:line="240" w:lineRule="auto"/>
        <w:ind w:firstLine="375"/>
        <w:jc w:val="both"/>
        <w:rPr>
          <w:noProof/>
          <w:sz w:val="28"/>
          <w:szCs w:val="28"/>
        </w:rPr>
      </w:pPr>
    </w:p>
    <w:p w14:paraId="6DB18DA2" w14:textId="2A977074" w:rsidR="00F42BC5" w:rsidRPr="00AB1909" w:rsidRDefault="00AB1909" w:rsidP="00AB1909">
      <w:pPr>
        <w:spacing w:after="200" w:line="240" w:lineRule="auto"/>
        <w:ind w:firstLine="375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B1909">
        <w:rPr>
          <w:rFonts w:ascii="Times New Roman" w:hAnsi="Times New Roman" w:cs="Times New Roman"/>
          <w:noProof/>
          <w:sz w:val="28"/>
          <w:szCs w:val="28"/>
        </w:rPr>
        <w:t xml:space="preserve">Рисунок </w:t>
      </w:r>
      <w:r w:rsidR="00F8415C">
        <w:rPr>
          <w:rFonts w:ascii="Times New Roman" w:hAnsi="Times New Roman" w:cs="Times New Roman"/>
          <w:noProof/>
          <w:sz w:val="28"/>
          <w:szCs w:val="28"/>
        </w:rPr>
        <w:t>8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 w:rsidRPr="00AB1909">
        <w:rPr>
          <w:rFonts w:ascii="Times New Roman" w:hAnsi="Times New Roman" w:cs="Times New Roman"/>
          <w:noProof/>
          <w:sz w:val="28"/>
          <w:szCs w:val="28"/>
        </w:rPr>
        <w:t xml:space="preserve"> Результат проекта «Сухой бассейн для рук 2 в 1</w:t>
      </w:r>
      <w:r>
        <w:rPr>
          <w:rFonts w:ascii="Times New Roman" w:hAnsi="Times New Roman" w:cs="Times New Roman"/>
          <w:noProof/>
          <w:sz w:val="28"/>
          <w:szCs w:val="28"/>
        </w:rPr>
        <w:t>»</w:t>
      </w:r>
    </w:p>
    <w:p w14:paraId="350DF2F6" w14:textId="601DCAE7" w:rsidR="00CA675E" w:rsidRPr="00F42BC5" w:rsidRDefault="00F42BC5" w:rsidP="00AB1909">
      <w:pPr>
        <w:spacing w:after="20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42BC5">
        <w:rPr>
          <w:rFonts w:ascii="Times New Roman" w:hAnsi="Times New Roman" w:cs="Times New Roman"/>
          <w:noProof/>
          <w:sz w:val="28"/>
          <w:szCs w:val="28"/>
        </w:rPr>
        <w:t>Таблица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12</w:t>
      </w:r>
      <w:r w:rsidR="00AB1909"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42BC5">
        <w:rPr>
          <w:rFonts w:ascii="Times New Roman" w:hAnsi="Times New Roman" w:cs="Times New Roman"/>
          <w:noProof/>
          <w:sz w:val="28"/>
          <w:szCs w:val="28"/>
        </w:rPr>
        <w:t>Оценка</w:t>
      </w:r>
      <w:r w:rsidR="00AB190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42BC5">
        <w:rPr>
          <w:rFonts w:ascii="Times New Roman" w:hAnsi="Times New Roman" w:cs="Times New Roman"/>
          <w:noProof/>
          <w:sz w:val="28"/>
          <w:szCs w:val="28"/>
        </w:rPr>
        <w:t xml:space="preserve"> проекта «</w:t>
      </w:r>
      <w:r>
        <w:rPr>
          <w:rFonts w:ascii="Times New Roman" w:hAnsi="Times New Roman" w:cs="Times New Roman"/>
          <w:noProof/>
          <w:sz w:val="28"/>
          <w:szCs w:val="28"/>
        </w:rPr>
        <w:t>Сухой бассейн для рук 2 в 1</w:t>
      </w:r>
      <w:r w:rsidRPr="00F42BC5">
        <w:rPr>
          <w:rFonts w:ascii="Times New Roman" w:hAnsi="Times New Roman" w:cs="Times New Roman"/>
          <w:noProof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3F6424C1" w14:textId="77777777" w:rsidTr="001C63F7">
        <w:tc>
          <w:tcPr>
            <w:tcW w:w="4785" w:type="dxa"/>
          </w:tcPr>
          <w:p w14:paraId="732E936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5CDA57B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613F489C" w14:textId="77777777" w:rsidTr="001C63F7">
        <w:tc>
          <w:tcPr>
            <w:tcW w:w="4785" w:type="dxa"/>
          </w:tcPr>
          <w:p w14:paraId="7FE2E41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3E5445D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4208A8C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Подобная работа существует, но в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 xml:space="preserve">содержании бассейна используются обычные шарики.   </w:t>
            </w:r>
          </w:p>
        </w:tc>
      </w:tr>
      <w:tr w:rsidR="00CA675E" w14:paraId="1466BD4C" w14:textId="77777777" w:rsidTr="001C63F7">
        <w:tc>
          <w:tcPr>
            <w:tcW w:w="4785" w:type="dxa"/>
          </w:tcPr>
          <w:p w14:paraId="53D1679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Гибкость мышления</w:t>
            </w:r>
          </w:p>
        </w:tc>
        <w:tc>
          <w:tcPr>
            <w:tcW w:w="4786" w:type="dxa"/>
          </w:tcPr>
          <w:p w14:paraId="23808478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пыльцы цветов и содержимого сухого бассейна для расслабления рук.  </w:t>
            </w:r>
          </w:p>
        </w:tc>
      </w:tr>
      <w:tr w:rsidR="00CA675E" w14:paraId="2DC021EC" w14:textId="77777777" w:rsidTr="001C63F7">
        <w:tc>
          <w:tcPr>
            <w:tcW w:w="4785" w:type="dxa"/>
          </w:tcPr>
          <w:p w14:paraId="4478CDF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6981A5BD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внедрил свою работу в образовательных организациях, которые захотели исследовать эффективность разработки.   </w:t>
            </w:r>
          </w:p>
        </w:tc>
      </w:tr>
      <w:tr w:rsidR="00CA675E" w:rsidRPr="00673E6F" w14:paraId="65104B10" w14:textId="77777777" w:rsidTr="001C63F7">
        <w:tc>
          <w:tcPr>
            <w:tcW w:w="4785" w:type="dxa"/>
          </w:tcPr>
          <w:p w14:paraId="3EE2218B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042D9DED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Макет представлен в полном объёме. </w:t>
            </w:r>
          </w:p>
        </w:tc>
      </w:tr>
      <w:tr w:rsidR="00CA675E" w:rsidRPr="00673E6F" w14:paraId="6CD632DB" w14:textId="77777777" w:rsidTr="001C63F7">
        <w:tc>
          <w:tcPr>
            <w:tcW w:w="4785" w:type="dxa"/>
          </w:tcPr>
          <w:p w14:paraId="3D1C86F8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0A72AFFD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Имитированная пыльца выполнена из лёгкого пластилина, который после высыхания становится твёрдым и не пачкает руки детей.  Сам бассейн находится в аккуратно оформленной коробочке. </w:t>
            </w:r>
          </w:p>
        </w:tc>
      </w:tr>
      <w:tr w:rsidR="00CA675E" w:rsidRPr="00673E6F" w14:paraId="3E9BBC2C" w14:textId="77777777" w:rsidTr="001C63F7">
        <w:tc>
          <w:tcPr>
            <w:tcW w:w="4785" w:type="dxa"/>
          </w:tcPr>
          <w:p w14:paraId="7069F35E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2BAA481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 баллов</w:t>
            </w:r>
          </w:p>
        </w:tc>
      </w:tr>
    </w:tbl>
    <w:p w14:paraId="383ACEAA" w14:textId="7E51DD2F" w:rsidR="00CA675E" w:rsidRDefault="00CA675E" w:rsidP="00AB1909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1456DB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7</w:t>
      </w:r>
      <w:r w:rsidRPr="001456DB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Стены из шестигранных кирпичей</w:t>
      </w:r>
    </w:p>
    <w:p w14:paraId="43171EA8" w14:textId="77777777" w:rsidR="00CA675E" w:rsidRDefault="00CA675E" w:rsidP="00AB1909">
      <w:pPr>
        <w:spacing w:after="200" w:line="240" w:lineRule="auto"/>
        <w:ind w:firstLine="374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E05047">
        <w:rPr>
          <w:rFonts w:ascii="Times New Roman" w:eastAsia="Calibri" w:hAnsi="Times New Roman" w:cs="Times New Roman"/>
          <w:kern w:val="0"/>
          <w:sz w:val="28"/>
          <w:szCs w:val="28"/>
        </w:rPr>
        <w:t xml:space="preserve">Исследование стен из кирпичиков разной формы показал, что стены из шестигранников будут прочнее, чем прямоугольные. Поэтому применение шестигранников в строительстве может сделать жильё крепче. Особенно в тех регионах планеты, где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э</w:t>
      </w:r>
      <w:r w:rsidRPr="00E05047">
        <w:rPr>
          <w:rFonts w:ascii="Times New Roman" w:eastAsia="Calibri" w:hAnsi="Times New Roman" w:cs="Times New Roman"/>
          <w:kern w:val="0"/>
          <w:sz w:val="28"/>
          <w:szCs w:val="28"/>
        </w:rPr>
        <w:t>то особенно важно. По макету можно увидеть, что здание будет очень красивым и строительство таких домов возможно не зависимо от их формы.</w:t>
      </w:r>
    </w:p>
    <w:p w14:paraId="68FFF722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119D01CF" wp14:editId="4F5B184C">
            <wp:simplePos x="0" y="0"/>
            <wp:positionH relativeFrom="column">
              <wp:posOffset>2958465</wp:posOffset>
            </wp:positionH>
            <wp:positionV relativeFrom="paragraph">
              <wp:posOffset>20955</wp:posOffset>
            </wp:positionV>
            <wp:extent cx="2133600" cy="1704975"/>
            <wp:effectExtent l="0" t="0" r="0" b="0"/>
            <wp:wrapTight wrapText="bothSides">
              <wp:wrapPolygon edited="0">
                <wp:start x="0" y="0"/>
                <wp:lineTo x="0" y="21479"/>
                <wp:lineTo x="21407" y="21479"/>
                <wp:lineTo x="21407" y="0"/>
                <wp:lineTo x="0" y="0"/>
              </wp:wrapPolygon>
            </wp:wrapTight>
            <wp:docPr id="48695403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22235" r="60556" b="26739"/>
                    <a:stretch/>
                  </pic:blipFill>
                  <pic:spPr bwMode="auto">
                    <a:xfrm>
                      <a:off x="0" y="0"/>
                      <a:ext cx="21336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74BFFAFD" wp14:editId="040CC4E2">
            <wp:simplePos x="0" y="0"/>
            <wp:positionH relativeFrom="column">
              <wp:posOffset>234315</wp:posOffset>
            </wp:positionH>
            <wp:positionV relativeFrom="paragraph">
              <wp:posOffset>1905</wp:posOffset>
            </wp:positionV>
            <wp:extent cx="2561226" cy="1708703"/>
            <wp:effectExtent l="0" t="0" r="0" b="0"/>
            <wp:wrapTight wrapText="bothSides">
              <wp:wrapPolygon edited="0">
                <wp:start x="0" y="0"/>
                <wp:lineTo x="0" y="21439"/>
                <wp:lineTo x="21370" y="21439"/>
                <wp:lineTo x="21370" y="0"/>
                <wp:lineTo x="0" y="0"/>
              </wp:wrapPolygon>
            </wp:wrapTight>
            <wp:docPr id="11928651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226" cy="1708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B8C6F7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1B5D5FC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105AB4F" w14:textId="67DFFC99" w:rsidR="00CA675E" w:rsidRDefault="00CA675E" w:rsidP="00F42BC5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31D326A" w14:textId="77777777" w:rsidR="00AB1909" w:rsidRDefault="00AB1909" w:rsidP="00F42BC5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3787B353" w14:textId="77777777" w:rsidR="00AB1909" w:rsidRDefault="00AB1909" w:rsidP="00F42BC5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5A8FECA" w14:textId="40EA04E5" w:rsidR="00AB1909" w:rsidRDefault="00AB1909" w:rsidP="00643974">
      <w:pPr>
        <w:spacing w:after="200" w:line="240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Рисунок </w:t>
      </w:r>
      <w:r w:rsidR="00F8415C">
        <w:rPr>
          <w:rFonts w:ascii="Times New Roman" w:eastAsia="Calibri" w:hAnsi="Times New Roman" w:cs="Times New Roman"/>
          <w:kern w:val="0"/>
          <w:sz w:val="28"/>
          <w:szCs w:val="28"/>
        </w:rPr>
        <w:t>9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 w:rsidRPr="00AB1909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Результат проекта «Стены из шестигранных кирпичей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>»</w:t>
      </w:r>
    </w:p>
    <w:p w14:paraId="6189D1A2" w14:textId="1B5BFC3D" w:rsidR="00CA675E" w:rsidRDefault="00F42BC5" w:rsidP="00643974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13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proofErr w:type="gramStart"/>
      <w:r w:rsidRPr="00F42BC5">
        <w:rPr>
          <w:rFonts w:ascii="Times New Roman" w:eastAsia="Calibri" w:hAnsi="Times New Roman" w:cs="Times New Roman"/>
          <w:kern w:val="0"/>
          <w:sz w:val="28"/>
          <w:szCs w:val="28"/>
        </w:rPr>
        <w:t>Оценка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F42BC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проекта</w:t>
      </w:r>
      <w:proofErr w:type="gramEnd"/>
      <w:r w:rsidRPr="00F42BC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«</w:t>
      </w:r>
      <w:r w:rsidR="00C678FE">
        <w:rPr>
          <w:rFonts w:ascii="Times New Roman" w:eastAsia="Calibri" w:hAnsi="Times New Roman" w:cs="Times New Roman"/>
          <w:kern w:val="0"/>
          <w:sz w:val="28"/>
          <w:szCs w:val="28"/>
        </w:rPr>
        <w:t>Стены из шестигранных кирпичей</w:t>
      </w:r>
      <w:r w:rsidRPr="00F42BC5">
        <w:rPr>
          <w:rFonts w:ascii="Times New Roman" w:eastAsia="Calibri" w:hAnsi="Times New Roman" w:cs="Times New Roman"/>
          <w:kern w:val="0"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4B18DF0C" w14:textId="77777777" w:rsidTr="001C63F7">
        <w:tc>
          <w:tcPr>
            <w:tcW w:w="4785" w:type="dxa"/>
          </w:tcPr>
          <w:p w14:paraId="7F3C2F2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42EAF72A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7CA18AF0" w14:textId="77777777" w:rsidTr="001C63F7">
        <w:tc>
          <w:tcPr>
            <w:tcW w:w="4785" w:type="dxa"/>
          </w:tcPr>
          <w:p w14:paraId="1431B291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519C2B0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6F2BC13F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 xml:space="preserve">В настоящее время ученые разрабатывают такие дома, которые будут крепкими в зоне сейсмической активности. За основу строительства таких домов планируется брать шестиугольную форму. </w:t>
            </w:r>
          </w:p>
        </w:tc>
      </w:tr>
      <w:tr w:rsidR="00CA675E" w14:paraId="11101B4C" w14:textId="77777777" w:rsidTr="001C63F7">
        <w:tc>
          <w:tcPr>
            <w:tcW w:w="4785" w:type="dxa"/>
          </w:tcPr>
          <w:p w14:paraId="5C5C1F8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Гибкость мышления</w:t>
            </w:r>
          </w:p>
        </w:tc>
        <w:tc>
          <w:tcPr>
            <w:tcW w:w="4786" w:type="dxa"/>
          </w:tcPr>
          <w:p w14:paraId="55329878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пчелиных сот и человеческого жилья. </w:t>
            </w:r>
          </w:p>
        </w:tc>
      </w:tr>
      <w:tr w:rsidR="00CA675E" w14:paraId="5E9F2C47" w14:textId="77777777" w:rsidTr="001C63F7">
        <w:tc>
          <w:tcPr>
            <w:tcW w:w="4785" w:type="dxa"/>
          </w:tcPr>
          <w:p w14:paraId="31F3F51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770D91CC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представил свою идею   с цель дальнейшего внедрения подобных зданий. </w:t>
            </w:r>
          </w:p>
        </w:tc>
      </w:tr>
      <w:tr w:rsidR="00CA675E" w:rsidRPr="00673E6F" w14:paraId="303ECE8D" w14:textId="77777777" w:rsidTr="001C63F7">
        <w:tc>
          <w:tcPr>
            <w:tcW w:w="4785" w:type="dxa"/>
          </w:tcPr>
          <w:p w14:paraId="1B7292A9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15712255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Макет представлен в полном объёме. </w:t>
            </w:r>
          </w:p>
        </w:tc>
      </w:tr>
      <w:tr w:rsidR="00CA675E" w:rsidRPr="00673E6F" w14:paraId="1B30D2CF" w14:textId="77777777" w:rsidTr="001C63F7">
        <w:tc>
          <w:tcPr>
            <w:tcW w:w="4785" w:type="dxa"/>
          </w:tcPr>
          <w:p w14:paraId="7486CF7C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72D2C73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Работа выполнена аккуратно. Интересный замысел макета – здание выполнено в разрезе, тем самым идея представляется целостно.  </w:t>
            </w:r>
          </w:p>
        </w:tc>
      </w:tr>
      <w:tr w:rsidR="00CA675E" w:rsidRPr="00673E6F" w14:paraId="69C27DE0" w14:textId="77777777" w:rsidTr="001C63F7">
        <w:tc>
          <w:tcPr>
            <w:tcW w:w="4785" w:type="dxa"/>
          </w:tcPr>
          <w:p w14:paraId="3B141C9A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0D9A0BC7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 баллов</w:t>
            </w:r>
          </w:p>
        </w:tc>
      </w:tr>
    </w:tbl>
    <w:p w14:paraId="6563D722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</w:rPr>
      </w:pPr>
    </w:p>
    <w:p w14:paraId="42412E9C" w14:textId="687D2CF5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6C0971">
        <w:rPr>
          <w:rFonts w:ascii="Times New Roman" w:hAnsi="Times New Roman" w:cs="Times New Roman"/>
          <w:i/>
          <w:iCs/>
          <w:noProof/>
          <w:sz w:val="28"/>
          <w:szCs w:val="28"/>
        </w:rPr>
        <w:t>Уч</w:t>
      </w:r>
      <w:r>
        <w:rPr>
          <w:rFonts w:ascii="Times New Roman" w:hAnsi="Times New Roman" w:cs="Times New Roman"/>
          <w:i/>
          <w:iCs/>
          <w:noProof/>
          <w:sz w:val="28"/>
          <w:szCs w:val="28"/>
        </w:rPr>
        <w:t>аст</w:t>
      </w:r>
      <w:r w:rsidRPr="006C0971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ник </w:t>
      </w:r>
      <w:r w:rsidR="00294963">
        <w:rPr>
          <w:rFonts w:ascii="Times New Roman" w:hAnsi="Times New Roman" w:cs="Times New Roman"/>
          <w:i/>
          <w:iCs/>
          <w:noProof/>
          <w:sz w:val="28"/>
          <w:szCs w:val="28"/>
        </w:rPr>
        <w:t>8</w:t>
      </w:r>
      <w:r w:rsidRPr="006C0971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. </w:t>
      </w:r>
      <w:r w:rsidRPr="00A34493">
        <w:rPr>
          <w:rFonts w:ascii="Times New Roman" w:hAnsi="Times New Roman" w:cs="Times New Roman"/>
          <w:noProof/>
          <w:sz w:val="28"/>
          <w:szCs w:val="28"/>
        </w:rPr>
        <w:t>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Плетение ткани по направлению </w:t>
      </w:r>
      <w:r w:rsidR="009D7AF0">
        <w:rPr>
          <w:rFonts w:ascii="Times New Roman" w:eastAsia="Calibri" w:hAnsi="Times New Roman" w:cs="Times New Roman"/>
          <w:kern w:val="0"/>
          <w:sz w:val="28"/>
          <w:szCs w:val="28"/>
        </w:rPr>
        <w:t>сторон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шестиугольника»</w:t>
      </w:r>
    </w:p>
    <w:p w14:paraId="59A5E8CB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данной работе разработано и апробировано новое плетение ткани, которое способно выдерживать нагрузку более 37 кг. </w:t>
      </w:r>
    </w:p>
    <w:p w14:paraId="4CE09095" w14:textId="77777777" w:rsidR="00CA675E" w:rsidRDefault="00CA675E" w:rsidP="00CA675E">
      <w:pPr>
        <w:spacing w:after="200" w:line="240" w:lineRule="auto"/>
        <w:ind w:firstLine="375"/>
        <w:jc w:val="both"/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78E9C713" wp14:editId="3B870DDA">
            <wp:simplePos x="0" y="0"/>
            <wp:positionH relativeFrom="column">
              <wp:posOffset>3063240</wp:posOffset>
            </wp:positionH>
            <wp:positionV relativeFrom="paragraph">
              <wp:posOffset>-72390</wp:posOffset>
            </wp:positionV>
            <wp:extent cx="1924050" cy="2026285"/>
            <wp:effectExtent l="57150" t="0" r="38100" b="0"/>
            <wp:wrapTight wrapText="bothSides">
              <wp:wrapPolygon edited="0">
                <wp:start x="21532" y="-64"/>
                <wp:lineTo x="146" y="-64"/>
                <wp:lineTo x="146" y="21461"/>
                <wp:lineTo x="21532" y="21461"/>
                <wp:lineTo x="21532" y="-64"/>
              </wp:wrapPolygon>
            </wp:wrapTight>
            <wp:docPr id="60725605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29076" r="63442" b="20182"/>
                    <a:stretch/>
                  </pic:blipFill>
                  <pic:spPr bwMode="auto">
                    <a:xfrm rot="16200000">
                      <a:off x="0" y="0"/>
                      <a:ext cx="192405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72B380A" wp14:editId="6011BB49">
            <wp:extent cx="2192882" cy="1990725"/>
            <wp:effectExtent l="0" t="0" r="0" b="0"/>
            <wp:docPr id="1" name="Рисунок 1" descr="Простой способ сделать «пчелиные соты» из полимерной глины | Журнал Ярмарки  Масте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стой способ сделать «пчелиные соты» из полимерной глины | Журнал Ярмарки  Мастеров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54" cy="199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FE307" w14:textId="6E1C6990" w:rsidR="00643974" w:rsidRPr="00643974" w:rsidRDefault="00F8415C" w:rsidP="00643974">
      <w:pPr>
        <w:spacing w:after="200" w:line="240" w:lineRule="auto"/>
        <w:ind w:firstLine="375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Рисунок 10</w:t>
      </w:r>
      <w:r w:rsidR="00643974"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 w:rsidR="00643974" w:rsidRPr="00643974">
        <w:rPr>
          <w:rFonts w:ascii="Times New Roman" w:hAnsi="Times New Roman" w:cs="Times New Roman"/>
          <w:noProof/>
          <w:sz w:val="28"/>
          <w:szCs w:val="28"/>
        </w:rPr>
        <w:t xml:space="preserve"> Результат проекта «Плетение ткани по направлению сторон шестиугольника»</w:t>
      </w:r>
    </w:p>
    <w:p w14:paraId="5E177FFD" w14:textId="043DEE2A" w:rsidR="00CA675E" w:rsidRPr="006C0971" w:rsidRDefault="009D7AF0" w:rsidP="00643974">
      <w:pPr>
        <w:spacing w:after="20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Таблица 14</w:t>
      </w:r>
      <w:r w:rsidR="00643974"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D7AF0">
        <w:rPr>
          <w:rFonts w:ascii="Times New Roman" w:hAnsi="Times New Roman" w:cs="Times New Roman"/>
          <w:noProof/>
          <w:sz w:val="28"/>
          <w:szCs w:val="28"/>
        </w:rPr>
        <w:t>Оценка проекта «</w:t>
      </w:r>
      <w:r>
        <w:rPr>
          <w:rFonts w:ascii="Times New Roman" w:hAnsi="Times New Roman" w:cs="Times New Roman"/>
          <w:noProof/>
          <w:sz w:val="28"/>
          <w:szCs w:val="28"/>
        </w:rPr>
        <w:t>Плетение ткани по направлению сторон шестиугольника</w:t>
      </w:r>
      <w:r w:rsidRPr="009D7AF0">
        <w:rPr>
          <w:rFonts w:ascii="Times New Roman" w:hAnsi="Times New Roman" w:cs="Times New Roman"/>
          <w:noProof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5380E6EB" w14:textId="77777777" w:rsidTr="001C63F7">
        <w:tc>
          <w:tcPr>
            <w:tcW w:w="4785" w:type="dxa"/>
          </w:tcPr>
          <w:p w14:paraId="46960146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03BBB7A5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706447AC" w14:textId="77777777" w:rsidTr="001C63F7">
        <w:tc>
          <w:tcPr>
            <w:tcW w:w="4785" w:type="dxa"/>
          </w:tcPr>
          <w:p w14:paraId="1327A52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72F6C21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7F8019A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 xml:space="preserve">В настоящее время не существует плетение ткани по направлению граней шестиугольника, так как сложно организовать процесс создания такой ткани в больших масштабах. </w:t>
            </w:r>
          </w:p>
        </w:tc>
      </w:tr>
      <w:tr w:rsidR="00CA675E" w14:paraId="64CC0A7B" w14:textId="77777777" w:rsidTr="001C63F7">
        <w:tc>
          <w:tcPr>
            <w:tcW w:w="4785" w:type="dxa"/>
          </w:tcPr>
          <w:p w14:paraId="521E7A0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Гибкость мышления</w:t>
            </w:r>
          </w:p>
        </w:tc>
        <w:tc>
          <w:tcPr>
            <w:tcW w:w="4786" w:type="dxa"/>
          </w:tcPr>
          <w:p w14:paraId="763B878C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Ребёнок представил своё видение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взаимосвязи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направления граней шестиугольника пчелиных сот и плетения ткани.  </w:t>
            </w:r>
          </w:p>
        </w:tc>
      </w:tr>
      <w:tr w:rsidR="00CA675E" w14:paraId="113929AA" w14:textId="77777777" w:rsidTr="001C63F7">
        <w:tc>
          <w:tcPr>
            <w:tcW w:w="4785" w:type="dxa"/>
          </w:tcPr>
          <w:p w14:paraId="02BAFE0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5AAF46BA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представил свою идею   с цель дальнейшего внедрения в больших масштабах при создании полотна ткани.  </w:t>
            </w:r>
          </w:p>
        </w:tc>
      </w:tr>
      <w:tr w:rsidR="00CA675E" w:rsidRPr="00673E6F" w14:paraId="5C026B2B" w14:textId="77777777" w:rsidTr="001C63F7">
        <w:tc>
          <w:tcPr>
            <w:tcW w:w="4785" w:type="dxa"/>
          </w:tcPr>
          <w:p w14:paraId="59000BF0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71D6E454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Макет представлен в полном объёме и проведён эксперимент с обычным плетением ткани и разработанным. </w:t>
            </w:r>
          </w:p>
        </w:tc>
      </w:tr>
      <w:tr w:rsidR="00CA675E" w:rsidRPr="00673E6F" w14:paraId="1D515C4E" w14:textId="77777777" w:rsidTr="001C63F7">
        <w:tc>
          <w:tcPr>
            <w:tcW w:w="4785" w:type="dxa"/>
          </w:tcPr>
          <w:p w14:paraId="63D625D0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29758A8F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Работа выполнена аккуратно в виде рамки с ручным плетением. </w:t>
            </w:r>
          </w:p>
        </w:tc>
      </w:tr>
      <w:tr w:rsidR="00CA675E" w:rsidRPr="00673E6F" w14:paraId="5B3FB80C" w14:textId="77777777" w:rsidTr="001C63F7">
        <w:tc>
          <w:tcPr>
            <w:tcW w:w="4785" w:type="dxa"/>
          </w:tcPr>
          <w:p w14:paraId="554ED355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4C0E4A2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25 баллов</w:t>
            </w:r>
          </w:p>
        </w:tc>
      </w:tr>
    </w:tbl>
    <w:p w14:paraId="36848432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14D031DB" w14:textId="5D9B2F83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172AD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9</w:t>
      </w:r>
      <w:r w:rsidRPr="00B172AD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. </w:t>
      </w:r>
      <w:r w:rsidRPr="00B172AD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Шест по прыжкам в высоту треугольной формы в поперечном сечении»</w:t>
      </w:r>
    </w:p>
    <w:p w14:paraId="1215612C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B172AD">
        <w:rPr>
          <w:rFonts w:ascii="Times New Roman" w:eastAsia="Calibri" w:hAnsi="Times New Roman" w:cs="Times New Roman"/>
          <w:kern w:val="0"/>
          <w:sz w:val="28"/>
          <w:szCs w:val="28"/>
        </w:rPr>
        <w:t>Эксперимент со стеблями разной формы в поперечном сечении (круглой и треугольной) показывают колоссальную разницу по высоте и дальности полёта объекта, при этом не ломаются. Благодаря изменению формы шеста можно достичь спортсмены смогут достичь высоких результатов.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2AC13D88" w14:textId="73F82A04" w:rsidR="00E333F8" w:rsidRDefault="00643974" w:rsidP="00643974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083CC1">
        <w:rPr>
          <w:rFonts w:ascii="Times New Roman" w:eastAsia="Calibri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1270D2AB" wp14:editId="0D4E9D4D">
            <wp:extent cx="4686300" cy="1772751"/>
            <wp:effectExtent l="0" t="0" r="0" b="0"/>
            <wp:docPr id="142594230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0" t="21095" r="3634" b="17332"/>
                    <a:stretch/>
                  </pic:blipFill>
                  <pic:spPr bwMode="auto">
                    <a:xfrm>
                      <a:off x="0" y="0"/>
                      <a:ext cx="4696594" cy="177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D9AD1" w14:textId="2EA3057F" w:rsidR="00CA675E" w:rsidRDefault="00F8415C" w:rsidP="00643974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Рисунок 11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–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643974" w:rsidRPr="00643974">
        <w:rPr>
          <w:rFonts w:ascii="Times New Roman" w:eastAsia="Calibri" w:hAnsi="Times New Roman" w:cs="Times New Roman"/>
          <w:kern w:val="0"/>
          <w:sz w:val="28"/>
          <w:szCs w:val="28"/>
        </w:rPr>
        <w:t>Результа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>т</w:t>
      </w:r>
      <w:r w:rsidR="00643974" w:rsidRP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проекта «Шест по прыжкам в высоту треугольной формы в поперечном сечении»</w:t>
      </w:r>
    </w:p>
    <w:p w14:paraId="29B7447E" w14:textId="299834F9" w:rsidR="00E333F8" w:rsidRPr="00B172AD" w:rsidRDefault="00E333F8" w:rsidP="00643974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Таблица 15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E333F8">
        <w:rPr>
          <w:rFonts w:ascii="Times New Roman" w:eastAsia="Calibri" w:hAnsi="Times New Roman" w:cs="Times New Roman"/>
          <w:kern w:val="0"/>
          <w:sz w:val="28"/>
          <w:szCs w:val="28"/>
        </w:rPr>
        <w:t>Оценка проекта 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Шест по прыжкам в высоту треугольной формы в поперечном сечении</w:t>
      </w:r>
      <w:r w:rsidRPr="00E333F8">
        <w:rPr>
          <w:rFonts w:ascii="Times New Roman" w:eastAsia="Calibri" w:hAnsi="Times New Roman" w:cs="Times New Roman"/>
          <w:kern w:val="0"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5047D795" w14:textId="77777777" w:rsidTr="001C63F7">
        <w:tc>
          <w:tcPr>
            <w:tcW w:w="4785" w:type="dxa"/>
          </w:tcPr>
          <w:p w14:paraId="2B6928D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7C5126B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23659773" w14:textId="77777777" w:rsidTr="001C63F7">
        <w:tc>
          <w:tcPr>
            <w:tcW w:w="4785" w:type="dxa"/>
          </w:tcPr>
          <w:p w14:paraId="6F264E8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2B9EDA3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08258B81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Оригинальная идея, ранее не существующая.  </w:t>
            </w:r>
          </w:p>
        </w:tc>
      </w:tr>
      <w:tr w:rsidR="00CA675E" w14:paraId="3EB133E5" w14:textId="77777777" w:rsidTr="001C63F7">
        <w:tc>
          <w:tcPr>
            <w:tcW w:w="4785" w:type="dxa"/>
          </w:tcPr>
          <w:p w14:paraId="0B6FEA7A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5F82F9AC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стебля веерной пальмы и шеста по прыжкам в высоту.   </w:t>
            </w:r>
          </w:p>
        </w:tc>
      </w:tr>
      <w:tr w:rsidR="00CA675E" w14:paraId="215450F4" w14:textId="77777777" w:rsidTr="001C63F7">
        <w:tc>
          <w:tcPr>
            <w:tcW w:w="4785" w:type="dxa"/>
          </w:tcPr>
          <w:p w14:paraId="2F20AE1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13C2556F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представил свою идею   с целью апробации идеи в реальных условиях и дальнейшего использования в спортивных состязаниях.  </w:t>
            </w:r>
          </w:p>
        </w:tc>
      </w:tr>
      <w:tr w:rsidR="00CA675E" w:rsidRPr="00673E6F" w14:paraId="0DA2CC5F" w14:textId="77777777" w:rsidTr="001C63F7">
        <w:tc>
          <w:tcPr>
            <w:tcW w:w="4785" w:type="dxa"/>
          </w:tcPr>
          <w:p w14:paraId="3AB25B03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675A48AC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3 баллов. Макет представлен в виде стеблей растений, которые прошли апробацию в рамках программы. </w:t>
            </w:r>
          </w:p>
        </w:tc>
      </w:tr>
      <w:tr w:rsidR="00CA675E" w:rsidRPr="00673E6F" w14:paraId="795DE82B" w14:textId="77777777" w:rsidTr="001C63F7">
        <w:tc>
          <w:tcPr>
            <w:tcW w:w="4785" w:type="dxa"/>
          </w:tcPr>
          <w:p w14:paraId="398722D7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10507324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3 баллов. Работа представлена в виде двух стеблей треугольной и круглой формы в поперечном сечении. Макета не было представлено. </w:t>
            </w:r>
          </w:p>
        </w:tc>
      </w:tr>
      <w:tr w:rsidR="00CA675E" w:rsidRPr="00673E6F" w14:paraId="70FE708F" w14:textId="77777777" w:rsidTr="001C63F7">
        <w:tc>
          <w:tcPr>
            <w:tcW w:w="4785" w:type="dxa"/>
          </w:tcPr>
          <w:p w14:paraId="22A0AD6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09287ADF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21 балл</w:t>
            </w:r>
          </w:p>
        </w:tc>
      </w:tr>
    </w:tbl>
    <w:p w14:paraId="6C311CF3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333091FC" w14:textId="1ED6E94F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A5752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10</w:t>
      </w:r>
      <w:r w:rsidRPr="00CA5752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Комфортная обувь</w:t>
      </w:r>
    </w:p>
    <w:p w14:paraId="3F74E1BA" w14:textId="2FAE20C7" w:rsidR="00CA675E" w:rsidRPr="00643974" w:rsidRDefault="00CA675E" w:rsidP="00643974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От ходьбы у людей могут болеть ноги. Зачастую причиной становится не удобная подошва. Например, она может быть слишком жесткой. Наша комфортная обувь включает в строение подошвы полые шестиугольные призмы, вызывающие амортизирующий эффект. </w:t>
      </w:r>
    </w:p>
    <w:p w14:paraId="02047C2F" w14:textId="77777777" w:rsidR="00CA675E" w:rsidRDefault="00CA675E" w:rsidP="00CA675E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F44587" wp14:editId="551C16D2">
            <wp:extent cx="3676650" cy="2047840"/>
            <wp:effectExtent l="0" t="0" r="0" b="0"/>
            <wp:docPr id="831084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084117" name=""/>
                    <pic:cNvPicPr/>
                  </pic:nvPicPr>
                  <pic:blipFill rotWithShape="1"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rcRect l="4500" t="17778" r="4833" b="14889"/>
                    <a:stretch/>
                  </pic:blipFill>
                  <pic:spPr bwMode="auto">
                    <a:xfrm>
                      <a:off x="0" y="0"/>
                      <a:ext cx="3680229" cy="2049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1A722" w14:textId="7C636A97" w:rsidR="00643974" w:rsidRPr="00CA5752" w:rsidRDefault="00F8415C" w:rsidP="00CA675E">
      <w:pPr>
        <w:spacing w:after="200" w:line="240" w:lineRule="auto"/>
        <w:ind w:firstLine="375"/>
        <w:jc w:val="center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Рисунок 12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 w:rsidR="00643974" w:rsidRP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Результат проекта «Комфортная обувь»</w:t>
      </w:r>
    </w:p>
    <w:p w14:paraId="011CC1DD" w14:textId="364C138F" w:rsidR="00CA675E" w:rsidRDefault="007910E2" w:rsidP="00643974">
      <w:pPr>
        <w:spacing w:after="20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>Таблица 16</w:t>
      </w:r>
      <w:r w:rsidR="00643974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E333F8" w:rsidRPr="00E333F8">
        <w:rPr>
          <w:rFonts w:ascii="Times New Roman" w:eastAsia="Calibri" w:hAnsi="Times New Roman" w:cs="Times New Roman"/>
          <w:kern w:val="0"/>
          <w:sz w:val="28"/>
          <w:szCs w:val="28"/>
        </w:rPr>
        <w:t xml:space="preserve">Оценка проекта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«Комфортная обувь»</w:t>
      </w:r>
      <w:r w:rsidR="00E333F8" w:rsidRPr="00E333F8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6D103FA8" w14:textId="77777777" w:rsidTr="001C63F7">
        <w:tc>
          <w:tcPr>
            <w:tcW w:w="4785" w:type="dxa"/>
          </w:tcPr>
          <w:p w14:paraId="4745E3E6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5F44CA42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1137550B" w14:textId="77777777" w:rsidTr="001C63F7">
        <w:tc>
          <w:tcPr>
            <w:tcW w:w="4785" w:type="dxa"/>
          </w:tcPr>
          <w:p w14:paraId="23670FA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43CFA09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0F5028BB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Необычная идея применения шестиугольной призмы в подошве обуви.   </w:t>
            </w:r>
          </w:p>
        </w:tc>
      </w:tr>
      <w:tr w:rsidR="00CA675E" w14:paraId="0D009FC7" w14:textId="77777777" w:rsidTr="001C63F7">
        <w:tc>
          <w:tcPr>
            <w:tcW w:w="4785" w:type="dxa"/>
          </w:tcPr>
          <w:p w14:paraId="12C648F0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5BE8CCAB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свойства шестигранника распределять вес равномерно и подошву человека.    </w:t>
            </w:r>
          </w:p>
        </w:tc>
      </w:tr>
      <w:tr w:rsidR="00CA675E" w14:paraId="5E2763F7" w14:textId="77777777" w:rsidTr="001C63F7">
        <w:tc>
          <w:tcPr>
            <w:tcW w:w="4785" w:type="dxa"/>
          </w:tcPr>
          <w:p w14:paraId="6BFE5F1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189318B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представил свою идею   с целью апробации идеи в реальных условиях и дальнейшего использования в создании обуви.   </w:t>
            </w:r>
          </w:p>
        </w:tc>
      </w:tr>
      <w:tr w:rsidR="00CA675E" w:rsidRPr="00673E6F" w14:paraId="5725E180" w14:textId="77777777" w:rsidTr="001C63F7">
        <w:tc>
          <w:tcPr>
            <w:tcW w:w="4785" w:type="dxa"/>
          </w:tcPr>
          <w:p w14:paraId="2832EBE0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Продуктивность</w:t>
            </w:r>
          </w:p>
        </w:tc>
        <w:tc>
          <w:tcPr>
            <w:tcW w:w="4786" w:type="dxa"/>
          </w:tcPr>
          <w:p w14:paraId="448FAE7E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1 баллов. Макет представлен в виде обуви из картона, но результата апробации нет.  </w:t>
            </w:r>
          </w:p>
        </w:tc>
      </w:tr>
      <w:tr w:rsidR="00CA675E" w:rsidRPr="00673E6F" w14:paraId="69FD4012" w14:textId="77777777" w:rsidTr="001C63F7">
        <w:tc>
          <w:tcPr>
            <w:tcW w:w="4785" w:type="dxa"/>
          </w:tcPr>
          <w:p w14:paraId="6348E18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7E003BA6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2 баллов. Работа представлена в виде обуви. Выполнена частично аккуратно.  </w:t>
            </w:r>
          </w:p>
        </w:tc>
      </w:tr>
      <w:tr w:rsidR="00CA675E" w:rsidRPr="00673E6F" w14:paraId="35413943" w14:textId="77777777" w:rsidTr="001C63F7">
        <w:tc>
          <w:tcPr>
            <w:tcW w:w="4785" w:type="dxa"/>
          </w:tcPr>
          <w:p w14:paraId="338FDA9E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30C29E57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18 баллов</w:t>
            </w:r>
          </w:p>
        </w:tc>
      </w:tr>
    </w:tbl>
    <w:p w14:paraId="223E8806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53F508FF" w14:textId="0ED6794A" w:rsidR="00CA675E" w:rsidRPr="00251D92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51D92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Участник 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11 – </w:t>
      </w:r>
      <w:r w:rsidRPr="00251D92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1</w:t>
      </w:r>
      <w:r w:rsidR="00294963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>2</w:t>
      </w:r>
      <w:r w:rsidRPr="00251D92">
        <w:rPr>
          <w:rFonts w:ascii="Times New Roman" w:eastAsia="Calibri" w:hAnsi="Times New Roman" w:cs="Times New Roman"/>
          <w:i/>
          <w:iCs/>
          <w:kern w:val="0"/>
          <w:sz w:val="28"/>
          <w:szCs w:val="28"/>
        </w:rPr>
        <w:t xml:space="preserve">. </w:t>
      </w:r>
      <w:r w:rsidRPr="00426C66">
        <w:rPr>
          <w:rFonts w:ascii="Times New Roman" w:eastAsia="Calibri" w:hAnsi="Times New Roman" w:cs="Times New Roman"/>
          <w:kern w:val="0"/>
          <w:sz w:val="28"/>
          <w:szCs w:val="28"/>
        </w:rPr>
        <w:t>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Биологический страйкбол»</w:t>
      </w:r>
    </w:p>
    <w:p w14:paraId="7A670F07" w14:textId="77777777" w:rsidR="00CA675E" w:rsidRDefault="00CA675E" w:rsidP="00CA675E">
      <w:pPr>
        <w:spacing w:after="200" w:line="240" w:lineRule="auto"/>
        <w:ind w:firstLine="375"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6C66">
        <w:rPr>
          <w:rFonts w:ascii="Times New Roman" w:eastAsia="Calibri" w:hAnsi="Times New Roman" w:cs="Times New Roman"/>
          <w:kern w:val="0"/>
          <w:sz w:val="28"/>
          <w:szCs w:val="28"/>
        </w:rPr>
        <w:t xml:space="preserve">Каждый из нас знает особенности репейника. Он способен цепляться за одежду, обувь и шерсть животных. Сегодня у многих ребят есть игра «Ёжики», которые внешним видом напоминают репейник. Ребята создают разные фигурки за счёт сцепления их между собой.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В работе и</w:t>
      </w:r>
      <w:r w:rsidRPr="00426C66">
        <w:rPr>
          <w:rFonts w:ascii="Times New Roman" w:eastAsia="Calibri" w:hAnsi="Times New Roman" w:cs="Times New Roman"/>
          <w:kern w:val="0"/>
          <w:sz w:val="28"/>
          <w:szCs w:val="28"/>
        </w:rPr>
        <w:t>спользова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на</w:t>
      </w:r>
      <w:r w:rsidRPr="00426C66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особенность репейника для развития скорости реакции у детей и создать специальную игру.</w:t>
      </w:r>
    </w:p>
    <w:p w14:paraId="5EB86B10" w14:textId="3111E78A" w:rsidR="00CA675E" w:rsidRDefault="007910E2" w:rsidP="00422985">
      <w:pPr>
        <w:spacing w:after="200" w:line="24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17</w:t>
      </w:r>
      <w:r w:rsidR="00422985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 </w:t>
      </w:r>
      <w:r w:rsidRPr="007910E2">
        <w:rPr>
          <w:rFonts w:ascii="Times New Roman" w:eastAsia="Calibri" w:hAnsi="Times New Roman" w:cs="Times New Roman"/>
          <w:kern w:val="0"/>
          <w:sz w:val="28"/>
          <w:szCs w:val="28"/>
        </w:rPr>
        <w:t>Оценка проекта «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Биологический страйкбол</w:t>
      </w:r>
      <w:r w:rsidRPr="007910E2">
        <w:rPr>
          <w:rFonts w:ascii="Times New Roman" w:eastAsia="Calibri" w:hAnsi="Times New Roman" w:cs="Times New Roman"/>
          <w:kern w:val="0"/>
          <w:sz w:val="28"/>
          <w:szCs w:val="28"/>
        </w:rPr>
        <w:t>» по критериям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A675E" w14:paraId="7201E441" w14:textId="77777777" w:rsidTr="001C63F7">
        <w:tc>
          <w:tcPr>
            <w:tcW w:w="4785" w:type="dxa"/>
          </w:tcPr>
          <w:p w14:paraId="63F037D3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Критерий</w:t>
            </w:r>
          </w:p>
        </w:tc>
        <w:tc>
          <w:tcPr>
            <w:tcW w:w="4786" w:type="dxa"/>
          </w:tcPr>
          <w:p w14:paraId="119A92E4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Баллы и описание</w:t>
            </w:r>
          </w:p>
        </w:tc>
      </w:tr>
      <w:tr w:rsidR="00CA675E" w14:paraId="132CEA74" w14:textId="77777777" w:rsidTr="001C63F7">
        <w:tc>
          <w:tcPr>
            <w:tcW w:w="4785" w:type="dxa"/>
          </w:tcPr>
          <w:p w14:paraId="4D9E90FE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Оригинальность идей</w:t>
            </w:r>
          </w:p>
        </w:tc>
        <w:tc>
          <w:tcPr>
            <w:tcW w:w="4786" w:type="dxa"/>
          </w:tcPr>
          <w:p w14:paraId="572D3205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5 баллов.</w:t>
            </w:r>
          </w:p>
          <w:p w14:paraId="7BE4CA2C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Необычная идея применения «Ежиков». </w:t>
            </w:r>
          </w:p>
        </w:tc>
      </w:tr>
      <w:tr w:rsidR="00CA675E" w14:paraId="08C03DDA" w14:textId="77777777" w:rsidTr="001C63F7">
        <w:tc>
          <w:tcPr>
            <w:tcW w:w="4785" w:type="dxa"/>
          </w:tcPr>
          <w:p w14:paraId="3D2B3058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Гибкость мышления</w:t>
            </w:r>
          </w:p>
        </w:tc>
        <w:tc>
          <w:tcPr>
            <w:tcW w:w="4786" w:type="dxa"/>
          </w:tcPr>
          <w:p w14:paraId="3CEA6F65" w14:textId="77777777" w:rsidR="00CA675E" w:rsidRPr="006F1B17" w:rsidRDefault="00CA675E" w:rsidP="001C63F7">
            <w:pPr>
              <w:spacing w:after="200"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</w:t>
            </w:r>
            <w:r w:rsidRPr="006F1B1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Ребёнок представил своё видение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взаимосвязи свойства репейника и игры на развитие реакции человека.     </w:t>
            </w:r>
          </w:p>
        </w:tc>
      </w:tr>
      <w:tr w:rsidR="00CA675E" w14:paraId="22CF1968" w14:textId="77777777" w:rsidTr="001C63F7">
        <w:tc>
          <w:tcPr>
            <w:tcW w:w="4785" w:type="dxa"/>
          </w:tcPr>
          <w:p w14:paraId="52118499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0E1147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Расширение идей</w:t>
            </w:r>
          </w:p>
        </w:tc>
        <w:tc>
          <w:tcPr>
            <w:tcW w:w="4786" w:type="dxa"/>
          </w:tcPr>
          <w:p w14:paraId="0518C876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5 баллов. Ребёнок представил свою </w:t>
            </w: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 xml:space="preserve">идею   использования данной игры с двумя игроками. Первый игрок – держит ракетку, второй игрок – кидает ежиков. В дальнейшем игру можно автоматизировать, чтобы ежики вылетали и специального устройства, неожиданным для игрока образом. </w:t>
            </w:r>
          </w:p>
        </w:tc>
      </w:tr>
      <w:tr w:rsidR="00CA675E" w:rsidRPr="00673E6F" w14:paraId="01C0283B" w14:textId="77777777" w:rsidTr="001C63F7">
        <w:tc>
          <w:tcPr>
            <w:tcW w:w="4785" w:type="dxa"/>
          </w:tcPr>
          <w:p w14:paraId="7E0E69A5" w14:textId="77777777" w:rsidR="00CA675E" w:rsidRPr="000E1147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lastRenderedPageBreak/>
              <w:t>Продуктивность</w:t>
            </w:r>
          </w:p>
        </w:tc>
        <w:tc>
          <w:tcPr>
            <w:tcW w:w="4786" w:type="dxa"/>
          </w:tcPr>
          <w:p w14:paraId="09F7C7FF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4 балла. Работа продемонстрирована с использованием двух участников.  </w:t>
            </w:r>
          </w:p>
        </w:tc>
      </w:tr>
      <w:tr w:rsidR="00CA675E" w:rsidRPr="00673E6F" w14:paraId="740E214A" w14:textId="77777777" w:rsidTr="001C63F7">
        <w:tc>
          <w:tcPr>
            <w:tcW w:w="4785" w:type="dxa"/>
          </w:tcPr>
          <w:p w14:paraId="43D40173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673E6F"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Эстетика</w:t>
            </w:r>
          </w:p>
        </w:tc>
        <w:tc>
          <w:tcPr>
            <w:tcW w:w="4786" w:type="dxa"/>
          </w:tcPr>
          <w:p w14:paraId="37488474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 xml:space="preserve">3 балла. Работа представлена из готовых материалов. Ракетка дополнительно обматывалась скотчем, что выглядит не очень аккуратно. </w:t>
            </w:r>
          </w:p>
        </w:tc>
      </w:tr>
      <w:tr w:rsidR="00CA675E" w:rsidRPr="00673E6F" w14:paraId="79699B80" w14:textId="77777777" w:rsidTr="001C63F7">
        <w:tc>
          <w:tcPr>
            <w:tcW w:w="4785" w:type="dxa"/>
          </w:tcPr>
          <w:p w14:paraId="5D201B34" w14:textId="77777777" w:rsidR="00CA675E" w:rsidRPr="00673E6F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ИТОГО</w:t>
            </w:r>
          </w:p>
        </w:tc>
        <w:tc>
          <w:tcPr>
            <w:tcW w:w="4786" w:type="dxa"/>
          </w:tcPr>
          <w:p w14:paraId="33C07587" w14:textId="77777777" w:rsidR="00CA675E" w:rsidRDefault="00CA675E" w:rsidP="001C63F7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22 балла</w:t>
            </w:r>
          </w:p>
        </w:tc>
      </w:tr>
    </w:tbl>
    <w:p w14:paraId="4FC667F9" w14:textId="77777777" w:rsidR="00583A31" w:rsidRDefault="00583A31" w:rsidP="003D5C21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703817A" w14:textId="77777777" w:rsidR="00294963" w:rsidRPr="00294963" w:rsidRDefault="00294963" w:rsidP="00294963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В заключение данной главы можно сформулировать следующие выводы:</w:t>
      </w:r>
    </w:p>
    <w:p w14:paraId="767F8E78" w14:textId="77777777" w:rsidR="00294963" w:rsidRDefault="00294963" w:rsidP="00294963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Проведенный анализ продуктов деятельности и тестирование по методике Торренса позволили получить ценные результаты и оценить эффективность применения образовательной программы по бионике у детей. Несмотря на небольшое отличие между группами в тестировании, можно отметить, что использование бионики в проектах способствует генерации новых идей и развитию креативного мышления.</w:t>
      </w:r>
    </w:p>
    <w:p w14:paraId="4FAAB821" w14:textId="77777777" w:rsidR="00294963" w:rsidRDefault="00294963" w:rsidP="00294963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Детские проекты, основанные на принципах бионики, являются важным инструментом для стимулирования творческого мышления у детей. Анализ проектов позволил выявить и оценить уникальные идеи, рожденные под влиянием биологических принципов, которые в свою очередь способствуют развитию инновационного мышления у младших школьников.</w:t>
      </w:r>
    </w:p>
    <w:p w14:paraId="79FC3BAA" w14:textId="77777777" w:rsidR="00294963" w:rsidRDefault="00294963" w:rsidP="00294963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Результаты тестирования и анализа проектов подтверждают, что использование бионики в образовательном процессе имеет потенциал для развития креативности и способности генерировать новые идеи у детей. Это подтверждает важность и актуальность включения бионики в программы обучения младших школьников.</w:t>
      </w:r>
    </w:p>
    <w:p w14:paraId="5F56B772" w14:textId="77777777" w:rsidR="00294963" w:rsidRDefault="00294963" w:rsidP="00294963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Дальнейшее исследование и развитие образовательных программ, основанных на бионике, могут привести к еще более значимым результатам и расширению возможностей развития креативного мышления у детей.</w:t>
      </w:r>
    </w:p>
    <w:p w14:paraId="1BA3DDF3" w14:textId="77777777" w:rsidR="00422985" w:rsidRDefault="00294963" w:rsidP="0042298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294963">
        <w:rPr>
          <w:rFonts w:ascii="Times New Roman" w:eastAsia="Calibri" w:hAnsi="Times New Roman" w:cs="Times New Roman"/>
          <w:kern w:val="0"/>
          <w:sz w:val="28"/>
          <w:szCs w:val="28"/>
        </w:rPr>
        <w:t>Таким образом, анализ продуктов деятельности и тестирование, проведенные в рамках исследования, подтверждают ценность и эффективность использования бионики в образовательном процессе, а детские проекты становятся ярким примером того, как бионика способствует генерации новых идей у младших школьников.</w:t>
      </w:r>
    </w:p>
    <w:p w14:paraId="16EC5F91" w14:textId="051B0DA1" w:rsidR="00422985" w:rsidRDefault="00422985" w:rsidP="00422985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  <w:sectPr w:rsidR="00422985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5EC48ADD" w14:textId="7174C956" w:rsidR="00B7415E" w:rsidRPr="00AE51CC" w:rsidRDefault="00AE51CC" w:rsidP="00765F5E">
      <w:pPr>
        <w:pStyle w:val="2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3" w:name="_Toc138927359"/>
      <w:r w:rsidRPr="00AE51CC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3</w:t>
      </w:r>
      <w:r w:rsidR="00422985" w:rsidRPr="00AE51CC">
        <w:rPr>
          <w:rFonts w:ascii="Times New Roman" w:eastAsia="Calibri" w:hAnsi="Times New Roman" w:cs="Times New Roman"/>
          <w:color w:val="auto"/>
          <w:sz w:val="28"/>
          <w:szCs w:val="28"/>
        </w:rPr>
        <w:t>.</w:t>
      </w:r>
      <w:r w:rsidRPr="00AE51CC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2 </w:t>
      </w:r>
      <w:r w:rsidR="00B01941" w:rsidRPr="00AE51CC">
        <w:rPr>
          <w:rFonts w:ascii="Times New Roman" w:eastAsia="Calibri" w:hAnsi="Times New Roman" w:cs="Times New Roman"/>
          <w:color w:val="auto"/>
          <w:sz w:val="28"/>
          <w:szCs w:val="28"/>
        </w:rPr>
        <w:t>Оценка эффективности электронного курса с элементами бионики в формировании креативного мышления младших школьников</w:t>
      </w:r>
      <w:r w:rsidR="00BB191D" w:rsidRPr="00AE51CC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и п</w:t>
      </w:r>
      <w:r w:rsidR="007B6B7D" w:rsidRPr="00AE51CC">
        <w:rPr>
          <w:rFonts w:ascii="Times New Roman" w:eastAsia="Calibri" w:hAnsi="Times New Roman" w:cs="Times New Roman"/>
          <w:color w:val="auto"/>
          <w:sz w:val="28"/>
          <w:szCs w:val="28"/>
        </w:rPr>
        <w:t>рактические рекомендации для педагогов и образовательных организаций</w:t>
      </w:r>
      <w:bookmarkEnd w:id="13"/>
    </w:p>
    <w:p w14:paraId="2F578CE9" w14:textId="77777777" w:rsidR="00AE51CC" w:rsidRDefault="00AE51CC" w:rsidP="0049305E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2C15507E" w14:textId="6BBF922C" w:rsidR="00427073" w:rsidRPr="00427073" w:rsidRDefault="00427073" w:rsidP="0049305E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Оценка эффективности электронного курса с элементами бионики в формировании креативного мышления младших школьников является важной задачей данного исследования. Для проведения оценки эффективности использова</w:t>
      </w:r>
      <w:r w:rsidR="0049305E">
        <w:rPr>
          <w:rFonts w:ascii="Times New Roman" w:eastAsia="Calibri" w:hAnsi="Times New Roman" w:cs="Times New Roman"/>
          <w:kern w:val="0"/>
          <w:sz w:val="28"/>
          <w:szCs w:val="28"/>
        </w:rPr>
        <w:t>ны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следующие критерии:</w:t>
      </w:r>
    </w:p>
    <w:p w14:paraId="2F48509D" w14:textId="6C8E3ED0" w:rsidR="00427073" w:rsidRPr="00427073" w:rsidRDefault="00427073" w:rsidP="0049305E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Уровень участия и активности</w:t>
      </w:r>
      <w:r w:rsidR="004930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младших школьников. Все ребята из экспериментальной группы на электронном курсе обучались по желанию. Поэтому все были включены в процесс обучения: выполняли задания, давали обратную связь, задавали вопросы. 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p w14:paraId="0C320474" w14:textId="7C659531" w:rsidR="00427073" w:rsidRPr="00427073" w:rsidRDefault="00427073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Приобретение знаний</w:t>
      </w:r>
      <w:r w:rsidR="004930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Оценка уровня усвоения знаний и концепций бионики, представленных </w:t>
      </w:r>
      <w:r w:rsidR="00F9623B" w:rsidRPr="00427073">
        <w:rPr>
          <w:rFonts w:ascii="Times New Roman" w:eastAsia="Calibri" w:hAnsi="Times New Roman" w:cs="Times New Roman"/>
          <w:kern w:val="0"/>
          <w:sz w:val="28"/>
          <w:szCs w:val="28"/>
        </w:rPr>
        <w:t>на электронном курсе,</w:t>
      </w:r>
      <w:r w:rsidR="0049305E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оценивалась экспертами в результате разработки проектов. 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 xml:space="preserve">Кроме того, на сайте школьники выполняли практические работы и тесты, по которым можно увидеть усвоение материала. </w:t>
      </w:r>
    </w:p>
    <w:p w14:paraId="53EBDDDC" w14:textId="40FDF913" w:rsidR="00427073" w:rsidRPr="00427073" w:rsidRDefault="00427073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Развитие креативного мышления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>.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>А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нализ созданных 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>детьми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продуктов и решений с использованием бионических принципов, 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 xml:space="preserve">получил 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оценку оригинальности и гибкости их мышления.</w:t>
      </w:r>
    </w:p>
    <w:p w14:paraId="1AAB26E7" w14:textId="3EB9E322" w:rsidR="00427073" w:rsidRDefault="00427073" w:rsidP="00427073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>Уровень удовлетворенности: Оценка удовлетворенности участников электронным курсом и его полезностью для развития креативного мышления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младших школьников</w:t>
      </w:r>
      <w:r w:rsidRPr="00427073">
        <w:rPr>
          <w:rFonts w:ascii="Times New Roman" w:eastAsia="Calibri" w:hAnsi="Times New Roman" w:cs="Times New Roman"/>
          <w:kern w:val="0"/>
          <w:sz w:val="28"/>
          <w:szCs w:val="28"/>
        </w:rPr>
        <w:t xml:space="preserve">. </w:t>
      </w:r>
      <w:r w:rsidR="00F9623B"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опросе участвовали родители. </w:t>
      </w:r>
    </w:p>
    <w:p w14:paraId="764594FE" w14:textId="76401F6B" w:rsidR="00F9623B" w:rsidRDefault="00F9623B" w:rsidP="00427073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В результате опроса родителей задавались следующие вопросы:</w:t>
      </w:r>
    </w:p>
    <w:p w14:paraId="50DF9693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Какой был уровень заинтересованности вашего ребенка в электронном курсе с элементами бионики?</w:t>
      </w:r>
    </w:p>
    <w:p w14:paraId="2CA07220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Заметили ли вы изменения в мышлении или творческих способностях вашего ребенка после прохождения электронного курса?</w:t>
      </w:r>
    </w:p>
    <w:p w14:paraId="2246FE9B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Как вы оцениваете доступность и понятность материалов на электронном курсе для вашего ребенка?</w:t>
      </w:r>
    </w:p>
    <w:p w14:paraId="18A25701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Какие преимущества вы видите в использовании электронного курса с элементами бионики по сравнению с традиционными методами обучения?</w:t>
      </w:r>
    </w:p>
    <w:p w14:paraId="26F07AE9" w14:textId="3D4FF1E2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 xml:space="preserve">Какие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трудности испытывали </w:t>
      </w: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вы или ваш ребенок столкнулись при прохождении электронного курса?</w:t>
      </w:r>
    </w:p>
    <w:p w14:paraId="329385D4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Насколько электронный курс стимулировал интерес вашего ребенка к науке, технологии и бионике?</w:t>
      </w:r>
    </w:p>
    <w:p w14:paraId="6081DC5F" w14:textId="77777777" w:rsidR="00F9623B" w:rsidRP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F9623B">
        <w:rPr>
          <w:rFonts w:ascii="Times New Roman" w:eastAsia="Calibri" w:hAnsi="Times New Roman" w:cs="Times New Roman"/>
          <w:kern w:val="0"/>
          <w:sz w:val="28"/>
          <w:szCs w:val="28"/>
        </w:rPr>
        <w:t>В какой мере вы удовлетворены результатами, достигнутыми вашим ребенком в рамках электронного курса?</w:t>
      </w:r>
    </w:p>
    <w:p w14:paraId="64B7B24D" w14:textId="1E24B270" w:rsid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Ваши пожелания.</w:t>
      </w:r>
    </w:p>
    <w:p w14:paraId="65FAA476" w14:textId="4C45699A" w:rsidR="00F9623B" w:rsidRDefault="00F9623B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По результатам опроса констатирована заинтересованность младших школьников в обучении на курсе. Но следует отметить, что обучающиеся больше предпочитают очные занятия</w:t>
      </w:r>
      <w:r w:rsidR="007172A3">
        <w:rPr>
          <w:rFonts w:ascii="Times New Roman" w:eastAsia="Calibri" w:hAnsi="Times New Roman" w:cs="Times New Roman"/>
          <w:kern w:val="0"/>
          <w:sz w:val="28"/>
          <w:szCs w:val="28"/>
        </w:rPr>
        <w:t xml:space="preserve">, так как им не хватало общения между собой. Родители были удовлетворены необычным содержанием курса, его адаптированностью для младших школьников, но выявился большой минус в плане работы с электронным ресурсом. Родителям приходилось находиться </w:t>
      </w:r>
      <w:r w:rsidR="007172A3">
        <w:rPr>
          <w:rFonts w:ascii="Times New Roman" w:eastAsia="Calibri" w:hAnsi="Times New Roman" w:cs="Times New Roman"/>
          <w:kern w:val="0"/>
          <w:sz w:val="28"/>
          <w:szCs w:val="28"/>
        </w:rPr>
        <w:lastRenderedPageBreak/>
        <w:t xml:space="preserve">рядом с ребёнком, если нужно было войти на сайт, прикрепить документ или рисунок с фотографией работы. </w:t>
      </w:r>
    </w:p>
    <w:p w14:paraId="7671B267" w14:textId="759FC58C" w:rsidR="00E62503" w:rsidRDefault="00E62503" w:rsidP="00F9623B">
      <w:pPr>
        <w:spacing w:after="200" w:line="240" w:lineRule="auto"/>
        <w:ind w:firstLine="420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результате реализации электронного курса с элементами бионики и отзывов родителей были выявлены плюсы и минусы данного ресурса. Они представлены в таблице. </w:t>
      </w:r>
    </w:p>
    <w:p w14:paraId="2D8A33EE" w14:textId="547DFAC6" w:rsidR="007910E2" w:rsidRDefault="007910E2" w:rsidP="00FC7681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</w:rPr>
        <w:t>Таблица 18</w:t>
      </w:r>
      <w:r w:rsidR="00FC768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Преимущества и недостатки электронного курса с элементами бионики</w:t>
      </w:r>
      <w:r w:rsidR="00FC7681"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D1CA8" w14:paraId="62233170" w14:textId="77777777" w:rsidTr="005D1CA8">
        <w:tc>
          <w:tcPr>
            <w:tcW w:w="4785" w:type="dxa"/>
          </w:tcPr>
          <w:p w14:paraId="66FFDCFA" w14:textId="30DC8472" w:rsidR="005D1CA8" w:rsidRDefault="005D1CA8" w:rsidP="005D1CA8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Плюсы</w:t>
            </w:r>
          </w:p>
        </w:tc>
        <w:tc>
          <w:tcPr>
            <w:tcW w:w="4786" w:type="dxa"/>
          </w:tcPr>
          <w:p w14:paraId="00CD6187" w14:textId="20F568A5" w:rsidR="005D1CA8" w:rsidRDefault="005D1CA8" w:rsidP="005D1CA8">
            <w:pPr>
              <w:spacing w:after="200"/>
              <w:contextualSpacing/>
              <w:jc w:val="center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  <w:t>Минусы</w:t>
            </w:r>
          </w:p>
        </w:tc>
      </w:tr>
      <w:tr w:rsidR="005D1CA8" w14:paraId="5BC08981" w14:textId="77777777" w:rsidTr="005D1CA8">
        <w:tc>
          <w:tcPr>
            <w:tcW w:w="4785" w:type="dxa"/>
          </w:tcPr>
          <w:p w14:paraId="7B2C74C5" w14:textId="7D7D5DDF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Доступность: образовательные сайты обеспечивают доступ к информации о бионике из любого места и в любое время.</w:t>
            </w:r>
          </w:p>
        </w:tc>
        <w:tc>
          <w:tcPr>
            <w:tcW w:w="4786" w:type="dxa"/>
          </w:tcPr>
          <w:p w14:paraId="7388A220" w14:textId="28B08897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Ограниченность: некоторые аспекты бионики могут быть сложны для понимания через виртуальное обучение, требуя более непосредственного взаимодействия и экспериментов.</w:t>
            </w:r>
          </w:p>
        </w:tc>
      </w:tr>
      <w:tr w:rsidR="005D1CA8" w14:paraId="4FD215FC" w14:textId="77777777" w:rsidTr="005D1CA8">
        <w:tc>
          <w:tcPr>
            <w:tcW w:w="4785" w:type="dxa"/>
          </w:tcPr>
          <w:p w14:paraId="0467F8A7" w14:textId="7951ACC5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Разнообразие материалов: образовательные сайты могут предоставить широкий спектр материалов, включая тексты, изображения, видео, анимации и интерактивные задания.</w:t>
            </w:r>
          </w:p>
        </w:tc>
        <w:tc>
          <w:tcPr>
            <w:tcW w:w="4786" w:type="dxa"/>
          </w:tcPr>
          <w:p w14:paraId="23BAC987" w14:textId="203FACC9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Ограниченная интерактивность: виртуальное обучение может ограничить возможность прямого взаимодействия с материалами и экспериментами, что важно для понимания некоторых концепций бионики.</w:t>
            </w:r>
          </w:p>
        </w:tc>
      </w:tr>
      <w:tr w:rsidR="005D1CA8" w14:paraId="4B460278" w14:textId="77777777" w:rsidTr="005D1CA8">
        <w:tc>
          <w:tcPr>
            <w:tcW w:w="4785" w:type="dxa"/>
          </w:tcPr>
          <w:p w14:paraId="49A24B80" w14:textId="7D7453E1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proofErr w:type="spellStart"/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Флексибильность</w:t>
            </w:r>
            <w:proofErr w:type="spellEnd"/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: образовательные сайты позволяют учащимся изучать материалы в собственном темпе и выбирать подходящие для них формы обучения.</w:t>
            </w:r>
          </w:p>
        </w:tc>
        <w:tc>
          <w:tcPr>
            <w:tcW w:w="4786" w:type="dxa"/>
          </w:tcPr>
          <w:p w14:paraId="72373700" w14:textId="54F1A302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Отсутствие непосредственного взаимодействия: обучение через сайт может лишить учащихся возможности взаимодействия с другими учащимися и преподавателями в режиме реального времени.</w:t>
            </w:r>
          </w:p>
        </w:tc>
      </w:tr>
      <w:tr w:rsidR="005D1CA8" w14:paraId="36922749" w14:textId="77777777" w:rsidTr="005D1CA8">
        <w:tc>
          <w:tcPr>
            <w:tcW w:w="4785" w:type="dxa"/>
          </w:tcPr>
          <w:p w14:paraId="57D99F04" w14:textId="1E0F4B84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Междисциплинарный подход: образовательные сайты могут интегрировать различные области знаний, такие как биология, физика, инженерия и математика, для полного понимания бионики.</w:t>
            </w:r>
          </w:p>
        </w:tc>
        <w:tc>
          <w:tcPr>
            <w:tcW w:w="4786" w:type="dxa"/>
          </w:tcPr>
          <w:p w14:paraId="52B64C18" w14:textId="35463ECF" w:rsidR="005D1CA8" w:rsidRDefault="005D1CA8" w:rsidP="00F9623B">
            <w:pPr>
              <w:spacing w:after="200"/>
              <w:contextualSpacing/>
              <w:jc w:val="both"/>
              <w:rPr>
                <w:rFonts w:ascii="Times New Roman" w:eastAsia="Calibri" w:hAnsi="Times New Roman" w:cs="Times New Roman"/>
                <w:kern w:val="0"/>
                <w:sz w:val="28"/>
                <w:szCs w:val="28"/>
              </w:rPr>
            </w:pPr>
            <w:r w:rsidRPr="00E62503">
              <w:rPr>
                <w:rFonts w:ascii="Times New Roman" w:hAnsi="Times New Roman" w:cs="Times New Roman"/>
                <w:sz w:val="28"/>
                <w:szCs w:val="28"/>
              </w:rPr>
              <w:t>Отсутствие индивидуального внимания: виртуальное обучение может ограничить возможности индивидуального руководства и коррекции ошибок для каждого учащегося.</w:t>
            </w:r>
          </w:p>
        </w:tc>
      </w:tr>
    </w:tbl>
    <w:p w14:paraId="28F64783" w14:textId="77777777" w:rsidR="00027BBC" w:rsidRPr="00E62503" w:rsidRDefault="00027BBC" w:rsidP="005D1C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Важно отметить, что хорошо организованная программа по бионике на образовательном сайте может минимизировать некоторые из ограничений, предоставляя интерактивные симуляции, виртуальные эксперименты и возможность общения с другими учащимися и преподавателями через форумы или чаты.</w:t>
      </w:r>
    </w:p>
    <w:p w14:paraId="144B83AC" w14:textId="77777777" w:rsidR="00027BBC" w:rsidRPr="005D1CA8" w:rsidRDefault="00027BBC" w:rsidP="005D1CA8">
      <w:pPr>
        <w:ind w:firstLine="708"/>
        <w:rPr>
          <w:rFonts w:ascii="Times New Roman" w:hAnsi="Times New Roman" w:cs="Times New Roman"/>
          <w:i/>
          <w:iCs/>
          <w:sz w:val="28"/>
          <w:szCs w:val="28"/>
        </w:rPr>
      </w:pPr>
      <w:r w:rsidRPr="005D1CA8">
        <w:rPr>
          <w:rFonts w:ascii="Times New Roman" w:hAnsi="Times New Roman" w:cs="Times New Roman"/>
          <w:i/>
          <w:iCs/>
          <w:sz w:val="28"/>
          <w:szCs w:val="28"/>
        </w:rPr>
        <w:t>Рекомендации для педагогов по применению электронного курса с элементами бионики для развития креативного мышления у младших школьников в образовательном процессе:</w:t>
      </w:r>
    </w:p>
    <w:p w14:paraId="30071708" w14:textId="691EE32B" w:rsidR="00027BBC" w:rsidRPr="00E62503" w:rsidRDefault="00027BBC" w:rsidP="00FC0EE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lastRenderedPageBreak/>
        <w:t>Интегрируйте электронный курс с элементами бионики в учебный план</w:t>
      </w:r>
      <w:r w:rsidR="00FC0EE1" w:rsidRPr="00E62503">
        <w:rPr>
          <w:rFonts w:ascii="Times New Roman" w:hAnsi="Times New Roman" w:cs="Times New Roman"/>
          <w:sz w:val="28"/>
          <w:szCs w:val="28"/>
        </w:rPr>
        <w:t>: включите</w:t>
      </w:r>
      <w:r w:rsidRPr="00E62503">
        <w:rPr>
          <w:rFonts w:ascii="Times New Roman" w:hAnsi="Times New Roman" w:cs="Times New Roman"/>
          <w:sz w:val="28"/>
          <w:szCs w:val="28"/>
        </w:rPr>
        <w:t xml:space="preserve"> курс в программу обучения, определите четкую последовательность уроков и распределение материала по времени. Уделите достаточное количество времени для освоения теоретического материала, выполнения практических заданий и проведения тестирования.</w:t>
      </w:r>
    </w:p>
    <w:p w14:paraId="1B0B5491" w14:textId="571DA834" w:rsidR="00027BBC" w:rsidRPr="00E62503" w:rsidRDefault="00027BBC" w:rsidP="00FC0EE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Создайте стимулирующую обучающую среду</w:t>
      </w:r>
      <w:r w:rsidR="00FC0EE1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Обеспечьте доступ к компьютерам или планшетам с установленным электронным курсом. Убедитесь, что все необходимые материалы и ресурсы доступны </w:t>
      </w:r>
      <w:r w:rsidR="00FC0EE1">
        <w:rPr>
          <w:rFonts w:ascii="Times New Roman" w:hAnsi="Times New Roman" w:cs="Times New Roman"/>
          <w:sz w:val="28"/>
          <w:szCs w:val="28"/>
        </w:rPr>
        <w:t>об</w:t>
      </w:r>
      <w:r w:rsidRPr="00E62503">
        <w:rPr>
          <w:rFonts w:ascii="Times New Roman" w:hAnsi="Times New Roman" w:cs="Times New Roman"/>
          <w:sz w:val="28"/>
          <w:szCs w:val="28"/>
        </w:rPr>
        <w:t>уча</w:t>
      </w:r>
      <w:r w:rsidR="00FC0EE1">
        <w:rPr>
          <w:rFonts w:ascii="Times New Roman" w:hAnsi="Times New Roman" w:cs="Times New Roman"/>
          <w:sz w:val="28"/>
          <w:szCs w:val="28"/>
        </w:rPr>
        <w:t>ю</w:t>
      </w:r>
      <w:r w:rsidRPr="00E62503">
        <w:rPr>
          <w:rFonts w:ascii="Times New Roman" w:hAnsi="Times New Roman" w:cs="Times New Roman"/>
          <w:sz w:val="28"/>
          <w:szCs w:val="28"/>
        </w:rPr>
        <w:t>щимся. Стимулируйте интерес и мотивацию учащихся к изучению бионики путем демонстрации примеров из природы и реального мира.</w:t>
      </w:r>
    </w:p>
    <w:p w14:paraId="1CB7FD2B" w14:textId="23361DC2" w:rsidR="00027BBC" w:rsidRPr="00E62503" w:rsidRDefault="00027BBC" w:rsidP="00FC0EE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Обеспечьте активное взаимодействие</w:t>
      </w:r>
      <w:r w:rsidR="00FC0EE1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Поощряйте </w:t>
      </w:r>
      <w:r w:rsidR="00FC0EE1">
        <w:rPr>
          <w:rFonts w:ascii="Times New Roman" w:hAnsi="Times New Roman" w:cs="Times New Roman"/>
          <w:sz w:val="28"/>
          <w:szCs w:val="28"/>
        </w:rPr>
        <w:t>об</w:t>
      </w:r>
      <w:r w:rsidRPr="00E62503">
        <w:rPr>
          <w:rFonts w:ascii="Times New Roman" w:hAnsi="Times New Roman" w:cs="Times New Roman"/>
          <w:sz w:val="28"/>
          <w:szCs w:val="28"/>
        </w:rPr>
        <w:t>уча</w:t>
      </w:r>
      <w:r w:rsidR="00FC0EE1">
        <w:rPr>
          <w:rFonts w:ascii="Times New Roman" w:hAnsi="Times New Roman" w:cs="Times New Roman"/>
          <w:sz w:val="28"/>
          <w:szCs w:val="28"/>
        </w:rPr>
        <w:t>ю</w:t>
      </w:r>
      <w:r w:rsidRPr="00E62503">
        <w:rPr>
          <w:rFonts w:ascii="Times New Roman" w:hAnsi="Times New Roman" w:cs="Times New Roman"/>
          <w:sz w:val="28"/>
          <w:szCs w:val="28"/>
        </w:rPr>
        <w:t xml:space="preserve">щихся к активному участию в процессе обучения. Задавайте вопросы, проводите дискуссии, стимулируйте обмен идеями и опытом между </w:t>
      </w:r>
      <w:r w:rsidR="00FC0EE1">
        <w:rPr>
          <w:rFonts w:ascii="Times New Roman" w:hAnsi="Times New Roman" w:cs="Times New Roman"/>
          <w:sz w:val="28"/>
          <w:szCs w:val="28"/>
        </w:rPr>
        <w:t>обучаю</w:t>
      </w:r>
      <w:r w:rsidRPr="00E62503">
        <w:rPr>
          <w:rFonts w:ascii="Times New Roman" w:hAnsi="Times New Roman" w:cs="Times New Roman"/>
          <w:sz w:val="28"/>
          <w:szCs w:val="28"/>
        </w:rPr>
        <w:t>щимися. Предоставьте возможности для коллективной работы и совместных проектов, включающих элементы бионики.</w:t>
      </w:r>
    </w:p>
    <w:p w14:paraId="597820D4" w14:textId="0BE8DACD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Используйте разнообразные методы и формы работы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Варьируйте форматы уроков, включая лекции, практические занятия, групповые проекты и индивидуальные задания. Используйте интерактивные элементы курса, такие как викторины, игры или симуляции, для увлекательного и эффективного изучения материала.</w:t>
      </w:r>
    </w:p>
    <w:p w14:paraId="7090466B" w14:textId="1826291A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Поддерживайте индивидуальный подход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Учитывайте особенности и потребности каждого </w:t>
      </w:r>
      <w:r w:rsidR="000044D7">
        <w:rPr>
          <w:rFonts w:ascii="Times New Roman" w:hAnsi="Times New Roman" w:cs="Times New Roman"/>
          <w:sz w:val="28"/>
          <w:szCs w:val="28"/>
        </w:rPr>
        <w:t>обучаю</w:t>
      </w:r>
      <w:r w:rsidRPr="00E62503">
        <w:rPr>
          <w:rFonts w:ascii="Times New Roman" w:hAnsi="Times New Roman" w:cs="Times New Roman"/>
          <w:sz w:val="28"/>
          <w:szCs w:val="28"/>
        </w:rPr>
        <w:t>щегося. Дайте возможность самостоятельного выбора тем для изучения или выполнения проектов в рамках курса. Содействуйте развитию самостоятельности, творческого мышления и поиска решений у учащихся.</w:t>
      </w:r>
    </w:p>
    <w:p w14:paraId="69EA7C2B" w14:textId="22F3B686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Оценивайте и отслеживайте прогресс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Регулярно оценивайте знания и навыки учащихся в рамках курса. Предоставляйте обратную связь и рекомендации для дальнейшего развития. Отслеживайте динамику развития креативного мышления учащихся и используйте полученные данные для дальнейшей коррекции образовательного процесса.</w:t>
      </w:r>
    </w:p>
    <w:p w14:paraId="63AA5CDA" w14:textId="013D2657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Сотрудничество с коллегами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Обменяйтесь опытом и лучшими практиками с другими педагогами, работающими с электронными курсами и бионикой. Организуйте совместные проекты или мероприятия, позволяющие учащимся применять полученные знания и навыки на практике.</w:t>
      </w:r>
    </w:p>
    <w:p w14:paraId="19B9123B" w14:textId="3B2711B8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Саморазвитие и профессиональный рост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Следите за новыми тенденциями в области бионики и развития креативного мышления. Участвуйте в профессиональных тренингах, семинарах или конференциях, связанных с этой тематикой. Постоянно совершенствуйте свои знания и навыки для более эффективной работы с учащимися.</w:t>
      </w:r>
    </w:p>
    <w:p w14:paraId="6BFD1EA6" w14:textId="4DB335FD" w:rsidR="00027BBC" w:rsidRPr="00E62503" w:rsidRDefault="00027BBC" w:rsidP="000044D7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t>Вовлечение родителей</w:t>
      </w:r>
      <w:r w:rsidR="000044D7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Включите родителей в процесс обучения и </w:t>
      </w:r>
      <w:r w:rsidR="000044D7">
        <w:rPr>
          <w:rFonts w:ascii="Times New Roman" w:hAnsi="Times New Roman" w:cs="Times New Roman"/>
          <w:sz w:val="28"/>
          <w:szCs w:val="28"/>
        </w:rPr>
        <w:t xml:space="preserve">донесение </w:t>
      </w:r>
      <w:r w:rsidRPr="00E62503">
        <w:rPr>
          <w:rFonts w:ascii="Times New Roman" w:hAnsi="Times New Roman" w:cs="Times New Roman"/>
          <w:sz w:val="28"/>
          <w:szCs w:val="28"/>
        </w:rPr>
        <w:t>информаци</w:t>
      </w:r>
      <w:r w:rsidR="000044D7">
        <w:rPr>
          <w:rFonts w:ascii="Times New Roman" w:hAnsi="Times New Roman" w:cs="Times New Roman"/>
          <w:sz w:val="28"/>
          <w:szCs w:val="28"/>
        </w:rPr>
        <w:t>и</w:t>
      </w:r>
      <w:r w:rsidRPr="00E62503">
        <w:rPr>
          <w:rFonts w:ascii="Times New Roman" w:hAnsi="Times New Roman" w:cs="Times New Roman"/>
          <w:sz w:val="28"/>
          <w:szCs w:val="28"/>
        </w:rPr>
        <w:t xml:space="preserve"> о важности развития креативного мышления у младших школьников. Предоставьте родителям доступ к материалам курса или информации о нем, чтобы они могли поддержать обучение своих детей и применять концепции бионики в повседневной жизни.</w:t>
      </w:r>
    </w:p>
    <w:p w14:paraId="688DAF80" w14:textId="00B35FF0" w:rsidR="00027BBC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2503">
        <w:rPr>
          <w:rFonts w:ascii="Times New Roman" w:hAnsi="Times New Roman" w:cs="Times New Roman"/>
          <w:sz w:val="28"/>
          <w:szCs w:val="28"/>
        </w:rPr>
        <w:lastRenderedPageBreak/>
        <w:t>Оценка эффективности</w:t>
      </w:r>
      <w:r w:rsidR="00B827AA">
        <w:rPr>
          <w:rFonts w:ascii="Times New Roman" w:hAnsi="Times New Roman" w:cs="Times New Roman"/>
          <w:sz w:val="28"/>
          <w:szCs w:val="28"/>
        </w:rPr>
        <w:t>.</w:t>
      </w:r>
      <w:r w:rsidRPr="00E62503">
        <w:rPr>
          <w:rFonts w:ascii="Times New Roman" w:hAnsi="Times New Roman" w:cs="Times New Roman"/>
          <w:sz w:val="28"/>
          <w:szCs w:val="28"/>
        </w:rPr>
        <w:t xml:space="preserve"> Проведите оценку эффективности применения электронного курса с элементами бионики для развития креативного мышления у младших школьников. Соберите обратную связь от учащихся, родителей и коллег о восприятии и результативности курса. Используйте полученные данные для последующей корректировки и улучшения программы.</w:t>
      </w:r>
    </w:p>
    <w:p w14:paraId="7C743634" w14:textId="0ADCB2FE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CB662E" w14:textId="657B86EC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EF3EF04" w14:textId="440C265F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128DDAF" w14:textId="1B5EEBF3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38E8CB7" w14:textId="35E96FA8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76D4B8F" w14:textId="78150221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8FFAB84" w14:textId="19BF2238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490702C" w14:textId="4312E354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6A7F8BD" w14:textId="4EEACEE9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110B323" w14:textId="6EB80993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544111" w14:textId="79A5F344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E727F78" w14:textId="6770C1BA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C4F6A0" w14:textId="3167AA14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0F48107" w14:textId="37268ED3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D420054" w14:textId="17A9B967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53A6FCB" w14:textId="0EDC251C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E884C62" w14:textId="69B493B7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93B1E4" w14:textId="3682C06B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11C887C" w14:textId="393A8CC4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63717AB" w14:textId="656BB90A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0A69849" w14:textId="28F90F3C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5CA447D" w14:textId="1FB8F650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5CE0D0B" w14:textId="3B6DAF93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9F55B10" w14:textId="1C64807A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6A1810A" w14:textId="67599E27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41527BD" w14:textId="6E5583DA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1B04000" w14:textId="4A259B9A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FCF3A8A" w14:textId="1689985B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7A68C4A" w14:textId="4D179792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D1E9595" w14:textId="0424C170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11D908D" w14:textId="6AED8073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465B7C9" w14:textId="55ED923E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61033AF" w14:textId="337B5275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D1733C3" w14:textId="0B22ABCC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C256628" w14:textId="75D9BB74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CF93984" w14:textId="77777777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FB366E4" w14:textId="7E6A75D5" w:rsidR="00F87E4B" w:rsidRPr="00AE51CC" w:rsidRDefault="00F87E4B" w:rsidP="00765F5E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138927360"/>
      <w:r w:rsidRPr="00AE51CC">
        <w:rPr>
          <w:rFonts w:ascii="Times New Roman" w:hAnsi="Times New Roman" w:cs="Times New Roman"/>
          <w:color w:val="auto"/>
          <w:sz w:val="28"/>
          <w:szCs w:val="28"/>
        </w:rPr>
        <w:lastRenderedPageBreak/>
        <w:t>Выводы по третьей главе</w:t>
      </w:r>
      <w:bookmarkEnd w:id="14"/>
    </w:p>
    <w:p w14:paraId="641FBC15" w14:textId="77777777" w:rsidR="00AE51CC" w:rsidRDefault="00AE51CC" w:rsidP="00CE3140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06D3648C" w14:textId="7096CC12" w:rsidR="00CE3140" w:rsidRDefault="00CE3140" w:rsidP="00CE3140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 xml:space="preserve">В третьей главе исследования 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>описан</w:t>
      </w: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 xml:space="preserve"> анализ эксперимента, а также оценка эффективности электронного курса с элементами бионики в формировании креативного мышления у младших школьников.</w:t>
      </w:r>
    </w:p>
    <w:p w14:paraId="5AC790E5" w14:textId="77777777" w:rsidR="00CE3140" w:rsidRDefault="00CE3140" w:rsidP="00CE3140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>Анализ полученных данных и статистическая обработка результатов позволили оценить изменения в развитии креативного мышления у детей, принимавших участие в эксперименте. По результатам статистической обработки, были выявлены значимые положительные изменения в развитии креативного мышления у детей из экспериментальной группы, которые получали электронный курс с элементами бионики.</w:t>
      </w:r>
    </w:p>
    <w:p w14:paraId="4C657A1F" w14:textId="5A82E91B" w:rsidR="00CE3140" w:rsidRDefault="00CE3140" w:rsidP="00CE3140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>Оценка эффективности электронного курса позволила сделать выводы о его положительном влиянии на формирование креативного мышления у младших школьников. Дети, принимавшие участие в программе, п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оказали </w:t>
      </w: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>свои</w:t>
      </w:r>
      <w:r>
        <w:rPr>
          <w:rFonts w:ascii="Times New Roman" w:eastAsia="Calibri" w:hAnsi="Times New Roman" w:cs="Times New Roman"/>
          <w:kern w:val="0"/>
          <w:sz w:val="28"/>
          <w:szCs w:val="28"/>
        </w:rPr>
        <w:t xml:space="preserve"> </w:t>
      </w: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>способности к генерации новых идей, анализу и решению проблем, а также проявили более инновационный подход к задачам. Это подтверждает значимость интеграции бионики в образовательный процесс для стимулирования креативного мышления.</w:t>
      </w:r>
    </w:p>
    <w:p w14:paraId="3D09D37C" w14:textId="5B6BA9FF" w:rsidR="00CE3140" w:rsidRPr="00CE3140" w:rsidRDefault="00CE3140" w:rsidP="00CE3140">
      <w:pPr>
        <w:spacing w:after="200" w:line="240" w:lineRule="auto"/>
        <w:ind w:firstLine="708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  <w:r w:rsidRPr="00CE3140">
        <w:rPr>
          <w:rFonts w:ascii="Times New Roman" w:eastAsia="Calibri" w:hAnsi="Times New Roman" w:cs="Times New Roman"/>
          <w:kern w:val="0"/>
          <w:sz w:val="28"/>
          <w:szCs w:val="28"/>
        </w:rPr>
        <w:t>На основе полученных результатов были предложены практические рекомендации для педагогов и образовательных организаций. Рекомендации включают в себя интеграцию элементов бионики в учебные программы, создание стимулирующей среды для развития креативности, поддержку самостоятельности и критического мышления у детей, а также применение инновационных методик и задач, способствующих развитию креативного мышления.</w:t>
      </w:r>
    </w:p>
    <w:p w14:paraId="3D02FE49" w14:textId="77777777" w:rsidR="00CE3140" w:rsidRPr="00CE3140" w:rsidRDefault="00CE3140" w:rsidP="00CE3140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8"/>
          <w:szCs w:val="28"/>
        </w:rPr>
      </w:pPr>
    </w:p>
    <w:p w14:paraId="6F4CF829" w14:textId="77777777" w:rsidR="00CE3140" w:rsidRDefault="00CE3140" w:rsidP="00CE3140">
      <w:pPr>
        <w:spacing w:after="200" w:line="240" w:lineRule="auto"/>
        <w:rPr>
          <w:rFonts w:ascii="Times New Roman" w:eastAsia="Calibri" w:hAnsi="Times New Roman" w:cs="Times New Roman"/>
          <w:kern w:val="0"/>
          <w:sz w:val="28"/>
          <w:szCs w:val="28"/>
        </w:rPr>
        <w:sectPr w:rsidR="00CE3140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7A3BAB0C" w14:textId="092CCE75" w:rsidR="00AA3B51" w:rsidRPr="00AE51CC" w:rsidRDefault="00AA3B51" w:rsidP="00765F5E">
      <w:pPr>
        <w:pStyle w:val="1"/>
        <w:jc w:val="center"/>
        <w:rPr>
          <w:rFonts w:ascii="Times New Roman" w:eastAsia="Calibri" w:hAnsi="Times New Roman" w:cs="Times New Roman"/>
          <w:color w:val="auto"/>
          <w:sz w:val="28"/>
          <w:szCs w:val="28"/>
        </w:rPr>
      </w:pPr>
      <w:bookmarkStart w:id="15" w:name="_Toc138927361"/>
      <w:r w:rsidRPr="00AE51CC"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ЗАКЛЮЧЕНИЕ</w:t>
      </w:r>
      <w:bookmarkEnd w:id="15"/>
    </w:p>
    <w:p w14:paraId="04940A6C" w14:textId="77777777" w:rsidR="00AE51CC" w:rsidRDefault="00AE51C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1997633" w14:textId="048F3294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В ходе проведенного исследования были достигнуты следующие результаты:</w:t>
      </w:r>
    </w:p>
    <w:p w14:paraId="37586A74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Разработан электронный курс с элементами бионики, предназначенный для формирования креативного мышления у младших школьников. Курс включает теоретический материал, интерактивные задания, практические упражнения и тесты.</w:t>
      </w:r>
    </w:p>
    <w:p w14:paraId="55F8BB82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Проанализированы научные исследования в области развития креативного мышления у детей и роли бионики в этом процессе. Обоснована актуальность исследования, определены основные проблемы и противоречия в данной области.</w:t>
      </w:r>
    </w:p>
    <w:p w14:paraId="423E3C20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Проведена апробация разработанного электронного курса на группе младших школьников. Отслежена динамика формирования креативного мышления у детей до и после прохождения курса.</w:t>
      </w:r>
    </w:p>
    <w:p w14:paraId="68955F8E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Выявлено положительное влияние электронного курса с элементами бионики на развитие креативного мышления у младших школьников. Дети, прошедшие курс, проявили большую гибкость мышления, творческое решение проблем, умение находить нестандартные подходы к задачам.</w:t>
      </w:r>
    </w:p>
    <w:p w14:paraId="457FB2D0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Разработаны рекомендации для педагогов по применению электронного курса с элементами бионики для развития креативного мышления у младших школьников в образовательном процессе.</w:t>
      </w:r>
    </w:p>
    <w:p w14:paraId="4EFBA270" w14:textId="77777777" w:rsidR="00027BBC" w:rsidRPr="00B827AA" w:rsidRDefault="00027BBC" w:rsidP="00B827A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27AA">
        <w:rPr>
          <w:rFonts w:ascii="Times New Roman" w:hAnsi="Times New Roman" w:cs="Times New Roman"/>
          <w:sz w:val="28"/>
          <w:szCs w:val="28"/>
        </w:rPr>
        <w:t>Таким образом, проведенное исследование подтвердило гипотезу о том, что электронный курс с элементами бионики способствует формированию креативного мышления у младших школьников. Полученные результаты могут быть использованы для улучшения образовательной практики и развития креативных способностей учащихся начальной школы.</w:t>
      </w:r>
    </w:p>
    <w:p w14:paraId="63F4C0F6" w14:textId="0CFD2562" w:rsidR="0052266C" w:rsidRPr="00F8415C" w:rsidRDefault="00B827AA" w:rsidP="00F8415C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  <w:lang w:eastAsia="ru-RU"/>
        </w:rPr>
        <w:sectPr w:rsidR="0052266C" w:rsidRPr="00F8415C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143A6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  <w:lang w:eastAsia="ru-RU"/>
        </w:rPr>
        <w:t>Природа на протяжении многих веков в процессе развития различных форм жизни выполняет свою работу – делает организмы все более адаптивными, а различные их системы – все более умными. Наша работа – суметь эти придумки разглядеть, разгадать и использовать.</w:t>
      </w:r>
    </w:p>
    <w:p w14:paraId="51A39034" w14:textId="7C5D1AA1" w:rsidR="00143A66" w:rsidRPr="00AE51CC" w:rsidRDefault="00143A66" w:rsidP="00AE51CC">
      <w:pPr>
        <w:pStyle w:val="1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16" w:name="_Toc138927362"/>
      <w:bookmarkStart w:id="17" w:name="_Hlk138596325"/>
      <w:r w:rsidRPr="00AE51CC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lastRenderedPageBreak/>
        <w:t>СПИСОК ИСПОЛЬЗОВАННОЙ ЛИТЕРАТУРЫ</w:t>
      </w:r>
      <w:bookmarkEnd w:id="16"/>
    </w:p>
    <w:p w14:paraId="239AB2B6" w14:textId="2DD678F2" w:rsidR="00EB399B" w:rsidRPr="00B02785" w:rsidRDefault="0012699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>Российская Федерация. Законы. Об образовании в Российской Федерации</w:t>
      </w:r>
      <w:r w:rsidR="00E85188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 xml:space="preserve">: [принят Государственной думой 21 декабря 2012: одобрен Советом Федерации 26 декабря 2012 года]. </w:t>
      </w:r>
    </w:p>
    <w:p w14:paraId="1B4A58D1" w14:textId="60DC4698" w:rsidR="00EB399B" w:rsidRPr="00B02785" w:rsidRDefault="00EB399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</w:pPr>
      <w:r w:rsidRPr="00B02785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>Ф</w:t>
      </w:r>
      <w:r w:rsidR="00044E94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 xml:space="preserve">едеральный государственный образовательный стандарт начального общего образования </w:t>
      </w:r>
      <w:r w:rsidR="00044E94" w:rsidRPr="00044E94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 xml:space="preserve">[принят </w:t>
      </w:r>
      <w:r w:rsidR="00044E94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>Министерством просвещения РФ от 31 мая 2021 года</w:t>
      </w:r>
      <w:r w:rsidR="00044E94" w:rsidRPr="00044E94">
        <w:rPr>
          <w:rFonts w:ascii="Times New Roman" w:eastAsia="Times New Roman" w:hAnsi="Times New Roman" w:cs="Times New Roman"/>
          <w:bCs/>
          <w:kern w:val="0"/>
          <w:sz w:val="28"/>
          <w:szCs w:val="28"/>
          <w:lang w:eastAsia="ru-RU"/>
        </w:rPr>
        <w:t>].</w:t>
      </w:r>
    </w:p>
    <w:p w14:paraId="63760478" w14:textId="0987242F" w:rsidR="00216E34" w:rsidRPr="00B02785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>Абдрахманов, А.И. Развитие познавательного интереса младших школьников к окружающему миру через призму бионики</w:t>
      </w:r>
      <w:r w:rsidR="00E85188">
        <w:rPr>
          <w:rFonts w:ascii="Times New Roman" w:hAnsi="Times New Roman" w:cs="Times New Roman"/>
          <w:sz w:val="28"/>
          <w:szCs w:val="28"/>
        </w:rPr>
        <w:t xml:space="preserve"> </w:t>
      </w:r>
      <w:r w:rsidR="00E85188" w:rsidRPr="00E85188">
        <w:rPr>
          <w:rFonts w:ascii="Times New Roman" w:hAnsi="Times New Roman" w:cs="Times New Roman"/>
          <w:sz w:val="28"/>
          <w:szCs w:val="28"/>
        </w:rPr>
        <w:t>//</w:t>
      </w:r>
      <w:r w:rsidRPr="00B02785">
        <w:rPr>
          <w:rFonts w:ascii="Times New Roman" w:hAnsi="Times New Roman" w:cs="Times New Roman"/>
          <w:sz w:val="28"/>
          <w:szCs w:val="28"/>
        </w:rPr>
        <w:t xml:space="preserve"> Вестник Томского государственного университета,</w:t>
      </w:r>
      <w:r w:rsidR="00044E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44E94">
        <w:rPr>
          <w:rFonts w:ascii="Times New Roman" w:hAnsi="Times New Roman" w:cs="Times New Roman"/>
          <w:sz w:val="28"/>
          <w:szCs w:val="28"/>
        </w:rPr>
        <w:t xml:space="preserve">2010, </w:t>
      </w:r>
      <w:r w:rsidRPr="00B02785">
        <w:rPr>
          <w:rFonts w:ascii="Times New Roman" w:hAnsi="Times New Roman" w:cs="Times New Roman"/>
          <w:sz w:val="28"/>
          <w:szCs w:val="28"/>
        </w:rPr>
        <w:t xml:space="preserve"> 58</w:t>
      </w:r>
      <w:proofErr w:type="gramEnd"/>
      <w:r w:rsidRPr="00B02785">
        <w:rPr>
          <w:rFonts w:ascii="Times New Roman" w:hAnsi="Times New Roman" w:cs="Times New Roman"/>
          <w:sz w:val="28"/>
          <w:szCs w:val="28"/>
        </w:rPr>
        <w:t>-62.</w:t>
      </w:r>
    </w:p>
    <w:p w14:paraId="65E5406C" w14:textId="3DE13B9E" w:rsidR="00216E34" w:rsidRPr="00B02785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>Александрова, И.А. Применение бионики в обучении младших школьников.</w:t>
      </w:r>
      <w:r w:rsidR="00E85188" w:rsidRPr="00E85188">
        <w:rPr>
          <w:rFonts w:ascii="Times New Roman" w:hAnsi="Times New Roman" w:cs="Times New Roman"/>
          <w:sz w:val="28"/>
          <w:szCs w:val="28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</w:rPr>
        <w:t xml:space="preserve"> Вестник Нижегородского университета им. Н.И. Лобачевского, 284-290.</w:t>
      </w:r>
    </w:p>
    <w:p w14:paraId="6001761D" w14:textId="7DC49AB6" w:rsidR="00216E34" w:rsidRPr="00216E34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>Андреева, Н.А. Развитие креативного мышления младших школьников на уроках биологии с использованием бионики</w:t>
      </w:r>
      <w:r w:rsidR="00044E94" w:rsidRPr="00044E94">
        <w:rPr>
          <w:rFonts w:ascii="Times New Roman" w:hAnsi="Times New Roman" w:cs="Times New Roman"/>
          <w:sz w:val="28"/>
          <w:szCs w:val="28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</w:rPr>
        <w:t xml:space="preserve"> Вестник Архангельского государственного педагогического университета</w:t>
      </w:r>
      <w:r w:rsidR="00044E94">
        <w:rPr>
          <w:rFonts w:ascii="Times New Roman" w:hAnsi="Times New Roman" w:cs="Times New Roman"/>
          <w:sz w:val="28"/>
          <w:szCs w:val="28"/>
        </w:rPr>
        <w:t>. - №</w:t>
      </w:r>
      <w:r w:rsidRPr="00B02785">
        <w:rPr>
          <w:rFonts w:ascii="Times New Roman" w:hAnsi="Times New Roman" w:cs="Times New Roman"/>
          <w:sz w:val="28"/>
          <w:szCs w:val="28"/>
        </w:rPr>
        <w:t>1, 128-134.</w:t>
      </w:r>
    </w:p>
    <w:p w14:paraId="78549175" w14:textId="7E0031D6" w:rsidR="00216E34" w:rsidRPr="00216E34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>Антонова, Ю.А. Развитие креативного мышления младших школьников на уроках математики с использованием бионических задач</w:t>
      </w:r>
      <w:r w:rsidR="00044E94" w:rsidRPr="00044E94">
        <w:rPr>
          <w:rFonts w:ascii="Times New Roman" w:hAnsi="Times New Roman" w:cs="Times New Roman"/>
          <w:sz w:val="28"/>
          <w:szCs w:val="28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</w:rPr>
        <w:t xml:space="preserve"> Вестник Самарского государственного педагогического университета,</w:t>
      </w:r>
      <w:r w:rsidR="00044E94">
        <w:rPr>
          <w:rFonts w:ascii="Times New Roman" w:hAnsi="Times New Roman" w:cs="Times New Roman"/>
          <w:sz w:val="28"/>
          <w:szCs w:val="28"/>
        </w:rPr>
        <w:t xml:space="preserve"> 2016. - №</w:t>
      </w:r>
      <w:r w:rsidRPr="00B02785">
        <w:rPr>
          <w:rFonts w:ascii="Times New Roman" w:hAnsi="Times New Roman" w:cs="Times New Roman"/>
          <w:sz w:val="28"/>
          <w:szCs w:val="28"/>
        </w:rPr>
        <w:t xml:space="preserve"> 3(2), 92-99.</w:t>
      </w:r>
    </w:p>
    <w:p w14:paraId="21A6FB84" w14:textId="15E19BFF" w:rsidR="00216E34" w:rsidRPr="00B02785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 xml:space="preserve">Бабенко, Н.М. Использование принципов бионики в образовательном процессе младших школьников. Вестник Тверского государственного университета. Серия: Педагогика и психология, </w:t>
      </w:r>
      <w:r w:rsidR="00044E94" w:rsidRPr="00044E94">
        <w:rPr>
          <w:rFonts w:ascii="Times New Roman" w:hAnsi="Times New Roman" w:cs="Times New Roman"/>
          <w:sz w:val="28"/>
          <w:szCs w:val="28"/>
        </w:rPr>
        <w:t>2019</w:t>
      </w:r>
      <w:r w:rsidR="00044E94">
        <w:rPr>
          <w:rFonts w:ascii="Times New Roman" w:hAnsi="Times New Roman" w:cs="Times New Roman"/>
          <w:sz w:val="28"/>
          <w:szCs w:val="28"/>
        </w:rPr>
        <w:t>. - №</w:t>
      </w:r>
      <w:r w:rsidRPr="00B02785">
        <w:rPr>
          <w:rFonts w:ascii="Times New Roman" w:hAnsi="Times New Roman" w:cs="Times New Roman"/>
          <w:sz w:val="28"/>
          <w:szCs w:val="28"/>
        </w:rPr>
        <w:t>2, 98-102.</w:t>
      </w:r>
    </w:p>
    <w:p w14:paraId="453D3E13" w14:textId="4A703578" w:rsidR="00216E34" w:rsidRPr="00B02785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02785">
        <w:rPr>
          <w:rFonts w:ascii="Times New Roman" w:hAnsi="Times New Roman" w:cs="Times New Roman"/>
          <w:sz w:val="28"/>
          <w:szCs w:val="28"/>
        </w:rPr>
        <w:t>Белова, Е.А. Использование бионики в образовательном процессе для развития креативного мышления младших школьников. Вестник Челябинского государственного педагогического университета,</w:t>
      </w:r>
      <w:r w:rsidR="00044E94">
        <w:rPr>
          <w:rFonts w:ascii="Times New Roman" w:hAnsi="Times New Roman" w:cs="Times New Roman"/>
          <w:sz w:val="28"/>
          <w:szCs w:val="28"/>
        </w:rPr>
        <w:t xml:space="preserve"> 2020. - №</w:t>
      </w:r>
      <w:r w:rsidRPr="00B02785">
        <w:rPr>
          <w:rFonts w:ascii="Times New Roman" w:hAnsi="Times New Roman" w:cs="Times New Roman"/>
          <w:sz w:val="28"/>
          <w:szCs w:val="28"/>
        </w:rPr>
        <w:t xml:space="preserve"> (2), 51-56.</w:t>
      </w:r>
    </w:p>
    <w:p w14:paraId="0A7F84E2" w14:textId="6A634EE9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Белкина, Е.В.  Использование бионики в развитии творческого мышления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Белгородского государственного национального исследовательского университета имени В.Г. Шухова,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3, 133-138.</w:t>
      </w:r>
    </w:p>
    <w:p w14:paraId="3586E8D7" w14:textId="439CAE33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Белоусова, Е.М. Развитие творческих способностей учащихся младших классов средствами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Научно-методический электронный журнал "Концепт", </w:t>
      </w:r>
      <w:r w:rsidR="00044E94" w:rsidRPr="00691D48">
        <w:rPr>
          <w:rFonts w:ascii="Times New Roman" w:hAnsi="Times New Roman" w:cs="Times New Roman"/>
          <w:sz w:val="28"/>
          <w:szCs w:val="28"/>
        </w:rPr>
        <w:t>2019. - №</w:t>
      </w:r>
      <w:r w:rsidRPr="00691D48">
        <w:rPr>
          <w:rFonts w:ascii="Times New Roman" w:hAnsi="Times New Roman" w:cs="Times New Roman"/>
          <w:sz w:val="28"/>
          <w:szCs w:val="28"/>
        </w:rPr>
        <w:t>21(3), 127-132.</w:t>
      </w:r>
    </w:p>
    <w:p w14:paraId="78D51BCF" w14:textId="0631FB49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Бирюкова, С. В.</w:t>
      </w:r>
      <w:proofErr w:type="gramStart"/>
      <w:r w:rsidRPr="00691D48">
        <w:rPr>
          <w:rFonts w:ascii="Times New Roman" w:hAnsi="Times New Roman" w:cs="Times New Roman"/>
          <w:sz w:val="28"/>
          <w:szCs w:val="28"/>
        </w:rPr>
        <w:t>,  Кудрявцева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, Е. В. Развитие креативного мышления дошкольников в условиях применения элементов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Педагогика,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2018.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6(90), 45-50.</w:t>
      </w:r>
    </w:p>
    <w:p w14:paraId="59CF17E9" w14:textId="3CCB2ECA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Борисова, Т.И.  Формирование креативного мышления младших школьников на уроках изобразительного искусства с использованием методов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Известия Волгоградского государственного педагогического университета,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8, 42-46.</w:t>
      </w:r>
    </w:p>
    <w:p w14:paraId="15A03009" w14:textId="05B0FD14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Васильева, Т.В.  Развитие креативного мышления младших школьников на уроках окружающего мира с использованием бионического подхода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</w:t>
      </w:r>
      <w:r w:rsidR="00691D48" w:rsidRPr="00691D48">
        <w:rPr>
          <w:rFonts w:ascii="Times New Roman" w:hAnsi="Times New Roman" w:cs="Times New Roman"/>
          <w:sz w:val="28"/>
          <w:szCs w:val="28"/>
        </w:rPr>
        <w:lastRenderedPageBreak/>
        <w:t xml:space="preserve">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Саратовского государственного социально-экономического университета, </w:t>
      </w:r>
      <w:r w:rsidR="00044E94" w:rsidRPr="00691D48">
        <w:rPr>
          <w:rFonts w:ascii="Times New Roman" w:hAnsi="Times New Roman" w:cs="Times New Roman"/>
          <w:sz w:val="28"/>
          <w:szCs w:val="28"/>
        </w:rPr>
        <w:t>2015. - №</w:t>
      </w:r>
      <w:r w:rsidRPr="00691D48">
        <w:rPr>
          <w:rFonts w:ascii="Times New Roman" w:hAnsi="Times New Roman" w:cs="Times New Roman"/>
          <w:sz w:val="28"/>
          <w:szCs w:val="28"/>
        </w:rPr>
        <w:t>1(51), 174-178.</w:t>
      </w:r>
    </w:p>
    <w:p w14:paraId="521BE5FD" w14:textId="125BBE80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Власова, И. В.  Развитие креативного мышления младших школьников в процессе обучения на основе интеграции разных образовательных областей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Новосибирского государственного педагогического университета, </w:t>
      </w:r>
      <w:r w:rsidR="00044E94" w:rsidRPr="00691D48">
        <w:rPr>
          <w:rFonts w:ascii="Times New Roman" w:hAnsi="Times New Roman" w:cs="Times New Roman"/>
          <w:sz w:val="28"/>
          <w:szCs w:val="28"/>
        </w:rPr>
        <w:t>2014. - №</w:t>
      </w:r>
      <w:r w:rsidRPr="00691D48">
        <w:rPr>
          <w:rFonts w:ascii="Times New Roman" w:hAnsi="Times New Roman" w:cs="Times New Roman"/>
          <w:sz w:val="28"/>
          <w:szCs w:val="28"/>
        </w:rPr>
        <w:t>4(1), 124-135.</w:t>
      </w:r>
    </w:p>
    <w:p w14:paraId="6F0BAC5C" w14:textId="5BF7B372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Волкова, О.В. Практические аспекты внедрения бионики в образовательный процесс начальной школы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Сибирский педагогический журнал,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2015. –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(5), 108-112.</w:t>
      </w:r>
    </w:p>
    <w:p w14:paraId="28AEB9D5" w14:textId="7A1D60A8" w:rsidR="00216E34" w:rsidRPr="00691D48" w:rsidRDefault="00216E34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Воробьева, Е.А.  Формирование креативного мышления младших школьников на уроках биологии с использованием элементов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Воронежского государственного педагогического университета,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(2), 90-96.</w:t>
      </w:r>
    </w:p>
    <w:p w14:paraId="626907DF" w14:textId="77777777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 xml:space="preserve">Габибов, Ф. Г. О понятии и структуре науки "бионика" / Ф. Г. Габибов, Л. Ф.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Габибова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// Вестник МАНЭБ. – 2021. – Т. 26, № 2. – С. 85-90. </w:t>
      </w:r>
    </w:p>
    <w:p w14:paraId="4321D093" w14:textId="45F3AB29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 xml:space="preserve">Гаврилова, О.В. </w:t>
      </w:r>
      <w:proofErr w:type="gramStart"/>
      <w:r w:rsidRPr="00691D48">
        <w:rPr>
          <w:rFonts w:ascii="Times New Roman" w:hAnsi="Times New Roman" w:cs="Times New Roman"/>
          <w:sz w:val="28"/>
          <w:szCs w:val="28"/>
        </w:rPr>
        <w:t>( Педагогические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 xml:space="preserve"> условия формирования креативности младших школьников с использованием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Педагогика и психология образования, 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044E94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18-22.</w:t>
      </w:r>
    </w:p>
    <w:p w14:paraId="3E390C40" w14:textId="35B8CC75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Глушакова, Е.С.  Развитие творческого мышления младших школьников с использованием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Красноярского государственного педагогического университета имени В.П. Астафьева, 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044E94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152-157.</w:t>
      </w:r>
    </w:p>
    <w:p w14:paraId="7F2AB348" w14:textId="31B6C855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 xml:space="preserve">Горбунова, Е.В., Луценко, И.Г. </w:t>
      </w:r>
      <w:proofErr w:type="gramStart"/>
      <w:r w:rsidRPr="00691D48">
        <w:rPr>
          <w:rFonts w:ascii="Times New Roman" w:hAnsi="Times New Roman" w:cs="Times New Roman"/>
          <w:sz w:val="28"/>
          <w:szCs w:val="28"/>
        </w:rPr>
        <w:t>( Формирование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 xml:space="preserve"> креативного мышления младших школьников в процессе обучения иностранному языку с использованием методов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Проблемы современного образования,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2018.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3, 75-80.</w:t>
      </w:r>
    </w:p>
    <w:p w14:paraId="0C575937" w14:textId="53FCC19C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Горелова, О. А.  Применение методов бионики для развития креативного мышления детей младшего школьного возраста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Педагогика и психология,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2015.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2(24), 99-106.</w:t>
      </w:r>
    </w:p>
    <w:p w14:paraId="673F685A" w14:textId="553D44F2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Горелова, О.И.  Формирование творческого мышления младших школьников на уроках биологии с использованием методов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НГТУ,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2020.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4, 154-158.</w:t>
      </w:r>
    </w:p>
    <w:p w14:paraId="0F766304" w14:textId="77777777" w:rsidR="00C1022B" w:rsidRPr="00691D48" w:rsidRDefault="005F2263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Грибанова, Д. А. Бионика как наука о соединении биологии и техники / Д. А. Грибанова // Казань: Казанский государственный медицинский университет, 2022. – С. 227-229.</w:t>
      </w:r>
    </w:p>
    <w:p w14:paraId="79DA25E2" w14:textId="2BB19E5F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Григорьева, Л.А.  Использование бионики в формировании и развитии познавательных интересов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Педагогическое образование в России, </w:t>
      </w:r>
      <w:r w:rsidR="00044E94" w:rsidRPr="00691D48">
        <w:rPr>
          <w:rFonts w:ascii="Times New Roman" w:hAnsi="Times New Roman" w:cs="Times New Roman"/>
          <w:sz w:val="28"/>
          <w:szCs w:val="28"/>
        </w:rPr>
        <w:t>2011. - №</w:t>
      </w:r>
      <w:r w:rsidRPr="00691D48">
        <w:rPr>
          <w:rFonts w:ascii="Times New Roman" w:hAnsi="Times New Roman" w:cs="Times New Roman"/>
          <w:sz w:val="28"/>
          <w:szCs w:val="28"/>
        </w:rPr>
        <w:t>2, 38-42.</w:t>
      </w:r>
    </w:p>
    <w:p w14:paraId="64F81EE1" w14:textId="17E52863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Данилова, Н.А., Марченко, М.В.  Применение бионического подхода в развитии креативного мышления младших школьников на уроках истории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Вестник Костромского государственного университета имени Н.А. Некрасова,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2016.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22(2), 200-206.</w:t>
      </w:r>
    </w:p>
    <w:p w14:paraId="3BEC66F8" w14:textId="7939F3F4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Денисова, А. А. Формирование креативного мышления младших школьников на уроках технологии с использованием принципов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Молодой ученый, </w:t>
      </w:r>
      <w:r w:rsidR="00044E94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14(134), 209-211.</w:t>
      </w:r>
    </w:p>
    <w:p w14:paraId="33BF81FB" w14:textId="0762C929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Денисова, А.В.  Использование бионики в образовательном процессе для развития творческого мышления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Мордовского университета,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(2), 106-111.</w:t>
      </w:r>
    </w:p>
    <w:p w14:paraId="024F0BB9" w14:textId="1F8564A9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Долгова, Е.В., Марченко, А.С.  Формирование экологической компетентности младших школьников средствами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Известия Томского политехнического университета,</w:t>
      </w:r>
      <w:r w:rsidR="00044E94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334(2), 9-19.</w:t>
      </w:r>
    </w:p>
    <w:p w14:paraId="3B79CDFE" w14:textId="77A6C8E2" w:rsidR="00383847" w:rsidRPr="00691D48" w:rsidRDefault="005F2263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Дюкенджиева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, Т. Бионика и протезирование - опыт обучения специалистов в Рижском техническом университете / Т.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Дюкенджиева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// Белово: Кузбасский государственный технический университет имени Т.Ф. Горбачева, 2020. – С. 205-208.</w:t>
      </w:r>
    </w:p>
    <w:p w14:paraId="1F4DE4BB" w14:textId="1C2E5C9F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Ерофеева, М.А.  Формирование креативного мышления младших школьников на уроках биологии с использованием методов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Нижегородского университета имени Н.И. Лобачевского,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2), 81-87.</w:t>
      </w:r>
    </w:p>
    <w:p w14:paraId="0A4CAF35" w14:textId="17096B6B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Ефимова, Т.В.  Развитие креативного мышления младших школьников на уроках физической культуры с использованием элементов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Алтайского государственного педагогического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2(90), 150-154.</w:t>
      </w:r>
    </w:p>
    <w:p w14:paraId="532BEEE6" w14:textId="19FD2790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Журавлева, Н.А.  Развитие креативного мышления младших школьников на уроках биологии с использованием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Тульского государственного педагогического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–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(4), 170-175.</w:t>
      </w:r>
    </w:p>
    <w:p w14:paraId="2622A994" w14:textId="401500B3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Зайцева, О.С.  Использование бионики в развитии творческого мышления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Тверского государственного университета. Серия: Филология, педагогика и психология,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129-134.</w:t>
      </w:r>
    </w:p>
    <w:p w14:paraId="0277BC34" w14:textId="288E7F27" w:rsidR="00383847" w:rsidRPr="00691D48" w:rsidRDefault="0038384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Зорина, А. Л., Стародубцева, Е. В.  Эффективность использования электронного курса с элементами бионики для развития креативного мышления у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Проблемы современного образования,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2018. -  №</w:t>
      </w:r>
      <w:r w:rsidRPr="00691D48">
        <w:rPr>
          <w:rFonts w:ascii="Times New Roman" w:hAnsi="Times New Roman" w:cs="Times New Roman"/>
          <w:sz w:val="28"/>
          <w:szCs w:val="28"/>
        </w:rPr>
        <w:t>6, 53-60.</w:t>
      </w:r>
    </w:p>
    <w:p w14:paraId="4DB7530A" w14:textId="4E845825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Калинина, О.В.  Развитие творческого мышления младших школьников с использованием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Челябинского государственного педагогического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(3), 48-54.</w:t>
      </w:r>
    </w:p>
    <w:p w14:paraId="3C81D7FA" w14:textId="2F9DA322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Камнева, О.А.  Внедрение бионики в учебный процесс начальной школы для развития творческого мышления младших школьников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Пермского университета. Серия: Педагогика,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126-134.</w:t>
      </w:r>
    </w:p>
    <w:p w14:paraId="79269CCC" w14:textId="4E1B8747" w:rsidR="005B5EF8" w:rsidRPr="00691D48" w:rsidRDefault="005F2263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 xml:space="preserve">Карпович, Л. И. Бионика как средство изучения в художественной школе на уроках «Основы дизайн проектирования» / Л. И. Карпович // Новосибирск: Сибирская академическая книга", 2021. – С. 115-121. </w:t>
      </w:r>
    </w:p>
    <w:p w14:paraId="1A59EB2E" w14:textId="2EC87C09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Козырева, И.В.  Формирование креативного мышления младших школьников на уроках музыки с использованием методов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Музыка в образовании,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(3), 65-70.</w:t>
      </w:r>
    </w:p>
    <w:p w14:paraId="72B3D5B9" w14:textId="04D09540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Колесникова, Е.А.  Развитие творческого мышления младших школьников с использованием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Московского педагогического государственного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2020.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(1), 154-159.</w:t>
      </w:r>
    </w:p>
    <w:p w14:paraId="05D735F9" w14:textId="2E805DD2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Колесникова, О. Ю.  Развитие креативного мышления младших школьников на уроках технологии с применением бионического подхода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Педагогика,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2013.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1(81), 39-45.</w:t>
      </w:r>
    </w:p>
    <w:p w14:paraId="3CA7179A" w14:textId="392A46E3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Королева, Н.Н.  Формирование креативного мышления младших школьников на уроках биологии с использованием элементов бионики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Тюменского государственного университета. Серия: Гуманитарные исследования в северных регионах,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2), 112-116.</w:t>
      </w:r>
    </w:p>
    <w:p w14:paraId="5D75D2E3" w14:textId="0B04947F" w:rsidR="00F525DA" w:rsidRPr="00691D48" w:rsidRDefault="00F525DA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Кравченко, В.И.  Методика преподавания бионики в начальной школе</w:t>
      </w:r>
      <w:r w:rsidR="00691D48" w:rsidRPr="00691D48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Педагогика,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2008.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91-94.</w:t>
      </w:r>
    </w:p>
    <w:p w14:paraId="2C3E3EA4" w14:textId="58C400F3" w:rsidR="005B5EF8" w:rsidRPr="00691D48" w:rsidRDefault="005B5EF8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Кузнецова, Е. Н.  Развитие креативного мышления младших школьников с использованием бионического подхода на уроках технологии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Томского государственного педагогического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2016. - </w:t>
      </w:r>
      <w:r w:rsidRPr="00691D48">
        <w:rPr>
          <w:rFonts w:ascii="Times New Roman" w:hAnsi="Times New Roman" w:cs="Times New Roman"/>
          <w:sz w:val="28"/>
          <w:szCs w:val="28"/>
        </w:rPr>
        <w:t>3(178), 59-62.</w:t>
      </w:r>
    </w:p>
    <w:p w14:paraId="5C974695" w14:textId="61CC61FC" w:rsidR="00F525DA" w:rsidRPr="00691D48" w:rsidRDefault="00F525DA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Лебедева, А.В.,</w:t>
      </w:r>
      <w:r w:rsidR="00CE3140" w:rsidRPr="00691D48">
        <w:rPr>
          <w:rFonts w:ascii="Times New Roman" w:hAnsi="Times New Roman" w:cs="Times New Roman"/>
          <w:sz w:val="28"/>
          <w:szCs w:val="28"/>
        </w:rPr>
        <w:t xml:space="preserve"> </w:t>
      </w:r>
      <w:r w:rsidRPr="00691D48">
        <w:rPr>
          <w:rFonts w:ascii="Times New Roman" w:hAnsi="Times New Roman" w:cs="Times New Roman"/>
          <w:sz w:val="28"/>
          <w:szCs w:val="28"/>
        </w:rPr>
        <w:t>Михайлова, А.Н.  Формирование креативного мышления младших школьников на уроках русского языка с использованием бионических задач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Челябинского государственного педагогического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11(41), 175-182.</w:t>
      </w:r>
    </w:p>
    <w:p w14:paraId="67C1E769" w14:textId="22666F43" w:rsidR="00F525DA" w:rsidRPr="00691D48" w:rsidRDefault="00F525DA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Лебедева, Н. А.  Использование электронных образовательных ресурсов в образовательном процессе для развития креативного мышления младших школьников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Научные ведомости Белгородского государственного университета. Серия: Гуманитарные науки,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2018. - №</w:t>
      </w:r>
      <w:r w:rsidRPr="00691D48">
        <w:rPr>
          <w:rFonts w:ascii="Times New Roman" w:hAnsi="Times New Roman" w:cs="Times New Roman"/>
          <w:sz w:val="28"/>
          <w:szCs w:val="28"/>
        </w:rPr>
        <w:t>32(37), 57-63.</w:t>
      </w:r>
    </w:p>
    <w:p w14:paraId="67E8C622" w14:textId="24C9B612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Лебедева, Н.С.  Использование бионики в образовательном процессе для развития творческого мышления младших школьников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Южного федерального университета. Серия: Гуманитарные науки,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45-51.</w:t>
      </w:r>
    </w:p>
    <w:p w14:paraId="3D304823" w14:textId="3F06F95D" w:rsidR="005B5EF8" w:rsidRPr="00691D48" w:rsidRDefault="00F525DA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Литвин, Л.Л.  Развитие креативности младших школьников в процессе изучения предметов естественно-научного цикла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Нижегородского университета им. Н.И. Лобачевского,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2019. - №</w:t>
      </w:r>
      <w:r w:rsidRPr="00691D48">
        <w:rPr>
          <w:rFonts w:ascii="Times New Roman" w:hAnsi="Times New Roman" w:cs="Times New Roman"/>
          <w:sz w:val="28"/>
          <w:szCs w:val="28"/>
        </w:rPr>
        <w:t>5(2), 331-336.</w:t>
      </w:r>
    </w:p>
    <w:p w14:paraId="41003C00" w14:textId="77777777" w:rsidR="00C1022B" w:rsidRPr="00691D48" w:rsidRDefault="005F2263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 xml:space="preserve">Лобанова, М. А. Возможности бионики в адаптации к социальной среде / М. А. Лобанова, И. С.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Симушкина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// Казань: Поволжская государственная академия физической культуры, спорта и туризма, 2020. – С. 117-122. </w:t>
      </w:r>
    </w:p>
    <w:p w14:paraId="385258B0" w14:textId="00EED192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Лысак, Е.А.</w:t>
      </w:r>
      <w:proofErr w:type="gramStart"/>
      <w:r w:rsidRPr="00691D48">
        <w:rPr>
          <w:rFonts w:ascii="Times New Roman" w:hAnsi="Times New Roman" w:cs="Times New Roman"/>
          <w:sz w:val="28"/>
          <w:szCs w:val="28"/>
        </w:rPr>
        <w:t>,  Резниченко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, А.И. Методические особенности использования бионики в начальной школе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Новые идеи в науке и образовании,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2016.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(3), 74-76.</w:t>
      </w:r>
    </w:p>
    <w:p w14:paraId="0E5319AE" w14:textId="436EFBD8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Макарова, И.В. Развитие креативного мышления младших школьников на уроках биологии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Костромского государственного университета им. Н.А. Некрасова,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162-167.</w:t>
      </w:r>
    </w:p>
    <w:p w14:paraId="2C6FD882" w14:textId="3A8A002C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Матвеева, Е.И.  Формирование креативного мышления младших школьников на уроках биологии с использованием методов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Вестник Кемеровского государственного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(3), 92-98.</w:t>
      </w:r>
    </w:p>
    <w:p w14:paraId="065F82A4" w14:textId="64A3A978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Макарова, О. В., Марченкова, О. А.  Использование электронных образовательных ресурсов в формировании креативного мышления младших школьников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Инновационная наука,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2017.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3-2, 43-47.</w:t>
      </w:r>
    </w:p>
    <w:p w14:paraId="192380AF" w14:textId="408CE581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Матвеева, Н. В.  Развитие креативного мышления младших школьников на уроках иностранного языка с использованием методов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Томского государственного педагогического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4(182), 118-122.</w:t>
      </w:r>
    </w:p>
    <w:p w14:paraId="020C6869" w14:textId="02B2324D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Медведева, А.В., Петрова, Е.С.  Формирование креативного мышления младших школьников на уроках трудового обучения с использованием элементов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Южно-Уральского государственного университета. Серия: Образование. Педагогические науки,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2018. - №</w:t>
      </w:r>
      <w:r w:rsidRPr="00691D48">
        <w:rPr>
          <w:rFonts w:ascii="Times New Roman" w:hAnsi="Times New Roman" w:cs="Times New Roman"/>
          <w:sz w:val="28"/>
          <w:szCs w:val="28"/>
        </w:rPr>
        <w:t>18(2), 71-78.</w:t>
      </w:r>
    </w:p>
    <w:p w14:paraId="06BE1FDE" w14:textId="5F31C45F" w:rsidR="001328F5" w:rsidRPr="00691D48" w:rsidRDefault="001328F5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Морозова, Е.А.  Формирование креативного мышления младших школьников на уроках биологии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Научно-методический электронный журнал "Концепт",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2019. - №</w:t>
      </w:r>
      <w:r w:rsidRPr="00691D48">
        <w:rPr>
          <w:rFonts w:ascii="Times New Roman" w:hAnsi="Times New Roman" w:cs="Times New Roman"/>
          <w:sz w:val="28"/>
          <w:szCs w:val="28"/>
        </w:rPr>
        <w:t>21(4), 146-151.</w:t>
      </w:r>
    </w:p>
    <w:p w14:paraId="5CA36818" w14:textId="77777777" w:rsidR="001F2E06" w:rsidRPr="00691D48" w:rsidRDefault="001F2E06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Мусин, Ф. Р. Роль бионики в жизни человека / Ф. Р. Мусин // Уфа: Общество с ограниченной ответственностью "ОМЕГА САЙНС", 2020. – С. 19-21.</w:t>
      </w:r>
    </w:p>
    <w:p w14:paraId="469EF2E6" w14:textId="56B58F27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Николаева, А.В.  Развитие креативного мышления младших школьников на уроках биологии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Саратовского государственного технического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163-168.</w:t>
      </w:r>
    </w:p>
    <w:p w14:paraId="0CCA5D56" w14:textId="68545122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Новикова, Н.А.  Формирование творческого мышления младших школьников через изучение предметов природоведения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Известия Кемеровского государственного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2), 107-112.</w:t>
      </w:r>
    </w:p>
    <w:p w14:paraId="31E2A8BA" w14:textId="7C3B13AC" w:rsidR="001328F5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Носова, О.В.  Развитие креативного мышления младших школьников на уроках литературного чтения с использованием бионических задач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Ростовского государственного строительного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4(19), 209-214.</w:t>
      </w:r>
    </w:p>
    <w:p w14:paraId="1AD27FDA" w14:textId="4BFD971E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Олейник, А. В.  Применение элементов бионики в образовательном процессе начальной школы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Проблемы современного образования,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2013. - №</w:t>
      </w:r>
      <w:r w:rsidRPr="00691D48">
        <w:rPr>
          <w:rFonts w:ascii="Times New Roman" w:hAnsi="Times New Roman" w:cs="Times New Roman"/>
          <w:sz w:val="28"/>
          <w:szCs w:val="28"/>
        </w:rPr>
        <w:t>4, 57-60.</w:t>
      </w:r>
    </w:p>
    <w:p w14:paraId="7D9AA353" w14:textId="01AE34CD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Орлова, Е.В. Формирование креативного мышления младших школьников на уроках географии с использованием методов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Казанского государственного архитектурно-строительного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2(29), 307-314.</w:t>
      </w:r>
    </w:p>
    <w:p w14:paraId="479BDE65" w14:textId="4FE20B52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Орлова, Е.В.  Развитие креативного мышления младших школьников на уроках биологии с использованием элементов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Российского университета дружбы народов. Серия: Лингводидактика образования,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4), 115-120.</w:t>
      </w:r>
    </w:p>
    <w:p w14:paraId="5DAA4E65" w14:textId="45586387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Орлова, О.В.  Педагогические условия формирования творческого мышления младших школьников средствами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Башкирского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147-153.</w:t>
      </w:r>
    </w:p>
    <w:p w14:paraId="2B233534" w14:textId="135A6B0A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Осокина, Т.В.  Использование бионики в развитии творческого мышления младших школьников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Курганского государственного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2), 118-123.</w:t>
      </w:r>
    </w:p>
    <w:p w14:paraId="5498A91B" w14:textId="16382F5B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Павлова, Е.С.  Формирование креативного мышления младших школьников на уроках биологии с использованием элементов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Белгородского государственного технологического университета имени В.Г. Шухова,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2021.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74-80.</w:t>
      </w:r>
    </w:p>
    <w:p w14:paraId="130DD638" w14:textId="77777777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Педенко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, В. А. Перспективы внедрения бионики в проектирование общеобразовательных школ / В. А.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Педенко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// Белгород: Белгородский государственный технологический университет им. В.Г. Шухова, 2021. – С. 831-836. </w:t>
      </w:r>
    </w:p>
    <w:p w14:paraId="7C087D44" w14:textId="46937DB1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Петрова, О.С.  Использование бионики в развитии творческого мышления младших школьников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Санкт-Петербургского университета. Серия 12: Социология,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2), 124-130.</w:t>
      </w:r>
    </w:p>
    <w:p w14:paraId="187F8066" w14:textId="586EB1EA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Полунина, О. Г.  Формирование креативного мышления младших школьников с использованием элементов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Сибирский педагогический журнал,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2018. - №</w:t>
      </w:r>
      <w:r w:rsidRPr="00691D48">
        <w:rPr>
          <w:rFonts w:ascii="Times New Roman" w:hAnsi="Times New Roman" w:cs="Times New Roman"/>
          <w:sz w:val="28"/>
          <w:szCs w:val="28"/>
        </w:rPr>
        <w:t>2, 29-34.</w:t>
      </w:r>
    </w:p>
    <w:p w14:paraId="7D5450C7" w14:textId="02511F78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Попова, Т.А., Смирнова, М.И.  Формирование креативного мышления младших школьников на уроках обществознания с использованием элементов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>Вестник Нижегородского университета имени Н.И. Лобачевского,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4(1), 268-273.</w:t>
      </w:r>
    </w:p>
    <w:p w14:paraId="62AECEE2" w14:textId="77777777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Рагужина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, О. И. Бионика в архитектуре как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реалезация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экологических концепций современности / О. И.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Рагужина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, А. М. Абдулина //. – 2022. – № 5(42). – С. 50-56. </w:t>
      </w:r>
    </w:p>
    <w:p w14:paraId="2AFCB82F" w14:textId="4EF06A97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Резниченко, А.И.  Применение бионики в образовательном процессе начальной школы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Таганрогского института им. А.П. Чехова,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2013.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(1), 202-206.</w:t>
      </w:r>
    </w:p>
    <w:p w14:paraId="759000A4" w14:textId="2A978DAF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Романов, Д.И.  Развитие творческого мышления младших школьников с использованием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КубГАУ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>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(1), 106-111.</w:t>
      </w:r>
    </w:p>
    <w:p w14:paraId="744945B7" w14:textId="65FD11EE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Романова, Е.В.  Формирование креативного мышления младших школьников на уроках биологии с использованием методов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Курского государственного университета. Серия: История. </w:t>
      </w:r>
      <w:r w:rsidRPr="00691D48">
        <w:rPr>
          <w:rFonts w:ascii="Times New Roman" w:hAnsi="Times New Roman" w:cs="Times New Roman"/>
          <w:sz w:val="28"/>
          <w:szCs w:val="28"/>
        </w:rPr>
        <w:lastRenderedPageBreak/>
        <w:t xml:space="preserve">Политология. Экономика. Информационные технологии,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92-98.</w:t>
      </w:r>
    </w:p>
    <w:p w14:paraId="4399F5B0" w14:textId="1D8472AB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Романова, Н. А.  Применение бионики в образовательном процессе начальной школы для развития креативного мышления детей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Инновационная наука,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2, 45-49.</w:t>
      </w:r>
    </w:p>
    <w:p w14:paraId="33A81C41" w14:textId="77777777" w:rsidR="001F2E06" w:rsidRPr="00691D48" w:rsidRDefault="001F2E06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Рыжанова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, Д. А. Исторические особенности бионики в архитектурном формообразовании / Д. А. </w:t>
      </w: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Рыжанова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 xml:space="preserve"> // Курск: Юго-Западный государственный университет, 2021. – С. 153-156. </w:t>
      </w:r>
    </w:p>
    <w:p w14:paraId="79E0156D" w14:textId="7AF47E16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Рязанова, Л.И.  Развитие креативного мышления младших школьников на уроках музыкального искусства с использованием методов бионики</w:t>
      </w:r>
      <w:r w:rsidR="005257BE" w:rsidRPr="005257BE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Алтайского государственного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2018. - №</w:t>
      </w:r>
      <w:r w:rsidRPr="00691D48">
        <w:rPr>
          <w:rFonts w:ascii="Times New Roman" w:hAnsi="Times New Roman" w:cs="Times New Roman"/>
          <w:sz w:val="28"/>
          <w:szCs w:val="28"/>
        </w:rPr>
        <w:t>1(89), 106-109.</w:t>
      </w:r>
    </w:p>
    <w:p w14:paraId="78F58253" w14:textId="624ED8AC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Савина, Т.И.  Формирование креативного мышления младших школьников на уроках русского языка с использованием методов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Кемеровского государственного университета культуры и искусств,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2015. - №</w:t>
      </w:r>
      <w:r w:rsidRPr="00691D48">
        <w:rPr>
          <w:rFonts w:ascii="Times New Roman" w:hAnsi="Times New Roman" w:cs="Times New Roman"/>
          <w:sz w:val="28"/>
          <w:szCs w:val="28"/>
        </w:rPr>
        <w:t>4(24), 208-212.</w:t>
      </w:r>
    </w:p>
    <w:p w14:paraId="25B9A785" w14:textId="460B11B8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Семенов, А.В., Быкова, Е.В.  Формирование научно-творческого мышления младших школьников в процессе изучения предметов природоведения и математики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Современное образование,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2014.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25-32.</w:t>
      </w:r>
    </w:p>
    <w:p w14:paraId="7CD74558" w14:textId="354515EA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Сергеева, Л.В.  Применение методов бионики в образовательном процессе начальной школы для развития креативности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Бурятского государственного университета,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(4), 96-101.</w:t>
      </w:r>
    </w:p>
    <w:p w14:paraId="2248A93E" w14:textId="73AFE4BE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Сергеева, М.Н.  Формирование креативного мышления младших школьников на уроках иностранного языка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Московского городского педагогического университета. Серия: Иностранные языки,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3(38), 37-45.</w:t>
      </w:r>
    </w:p>
    <w:p w14:paraId="09C9FCFA" w14:textId="619148BA" w:rsidR="001F2E06" w:rsidRPr="00691D48" w:rsidRDefault="001F2E06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Смирнов, А.А.  Использование бионики в образовательном процессе для развития творческого мышления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Нижегородского государственного университета имени Н.И. Лобачевского,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 2021.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(2), 73-79.</w:t>
      </w:r>
    </w:p>
    <w:p w14:paraId="636C521F" w14:textId="6EC9BE9D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Смирнова, А.В., Костылева, Т.Н.  Практическое применение бионики в образовательном процессе начальной школы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Научные ведомости Белгородского государственного университета. Серия: Педагогика. Психология,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2017.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30), 193-197.</w:t>
      </w:r>
    </w:p>
    <w:p w14:paraId="63430187" w14:textId="58248A0D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Смирнова, Е.А.  Развитие креативного мышления младших школьников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Пермского государственного национального исследовательского университета, </w:t>
      </w:r>
      <w:r w:rsidR="002B532E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2B532E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209-213.</w:t>
      </w:r>
    </w:p>
    <w:p w14:paraId="454B27F3" w14:textId="058B6B96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Смирнова, М.И., Тимофеева, Т.А.  Развитие креативного мышления младших школьников на уроках обществознания с использованием бионических задач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Нижегородского университета имени Н.И. Лобачевского,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3(1), 245-251.</w:t>
      </w:r>
    </w:p>
    <w:p w14:paraId="04733F34" w14:textId="14F4EBBB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Смирнова, Т. В.  Развитие креативного мышления младших школьников средствами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Научно-методический электронный журнал «Концепт», </w:t>
      </w:r>
      <w:r w:rsidR="002B532E" w:rsidRPr="00691D48">
        <w:rPr>
          <w:rFonts w:ascii="Times New Roman" w:hAnsi="Times New Roman" w:cs="Times New Roman"/>
          <w:sz w:val="28"/>
          <w:szCs w:val="28"/>
        </w:rPr>
        <w:t>2015. - №</w:t>
      </w:r>
      <w:r w:rsidRPr="00691D48">
        <w:rPr>
          <w:rFonts w:ascii="Times New Roman" w:hAnsi="Times New Roman" w:cs="Times New Roman"/>
          <w:sz w:val="28"/>
          <w:szCs w:val="28"/>
        </w:rPr>
        <w:t>15(2), 57-61.</w:t>
      </w:r>
    </w:p>
    <w:p w14:paraId="294750F6" w14:textId="2191DEF5" w:rsidR="00E872A1" w:rsidRPr="00691D48" w:rsidRDefault="00E872A1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Соколова, А.В.  Использование бионики в развитии творческих способностей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Педагогическое образование в России,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11), 118-124.</w:t>
      </w:r>
    </w:p>
    <w:p w14:paraId="544247D8" w14:textId="5D92753F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Тарасова, О. В., Синица, Е. А.  Использование электронного курса с элементами бионики для развития креативного мышления у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Научные ведомости Белгородского государственного университета. Серия: Гуманитарные науки,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2019. - №</w:t>
      </w:r>
      <w:r w:rsidRPr="00691D48">
        <w:rPr>
          <w:rFonts w:ascii="Times New Roman" w:hAnsi="Times New Roman" w:cs="Times New Roman"/>
          <w:sz w:val="28"/>
          <w:szCs w:val="28"/>
        </w:rPr>
        <w:t>48(44), 192-199.</w:t>
      </w:r>
    </w:p>
    <w:p w14:paraId="79D3831A" w14:textId="439DB38C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Титова, О.В.  Использование бионики в образовательном процессе для развития творческого мышления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Рязанского государственного университета им. С.А. Есенина,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116-120.</w:t>
      </w:r>
    </w:p>
    <w:p w14:paraId="1B719387" w14:textId="75D2B811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Тихонова, И.А.  Формирование креативного мышления младших школьников на уроках биологии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Челябинского государственного университета,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(2), 130-135.</w:t>
      </w:r>
    </w:p>
    <w:p w14:paraId="1ADFFA75" w14:textId="612BC2FA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Ткаченко, Е.В.  Формирование креативного мышления младших школьников на уроках технологии с использованием методов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Профессиональное образование в России и за рубежом,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 2018.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4(24), 186-191.</w:t>
      </w:r>
    </w:p>
    <w:p w14:paraId="04E0A409" w14:textId="10A42182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Уварова, М. Е. Бионика в содержании современного биологического образования / М. Е. Уварова // РГПУ им. А.И. Герцена, Санкт-Петербург. – Санкт-Петербург: Свое издательство, 2022. – С. 158-161.</w:t>
      </w:r>
    </w:p>
    <w:p w14:paraId="1D9822AA" w14:textId="22E08D8A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Умнова, Т.А., Чернышева, Н.С.  Формирование креативного мышления младших школьников на уроках математики с использованием бионических задач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Оренбургского государственного педагогического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2015. - №</w:t>
      </w:r>
      <w:r w:rsidRPr="00691D48">
        <w:rPr>
          <w:rFonts w:ascii="Times New Roman" w:hAnsi="Times New Roman" w:cs="Times New Roman"/>
          <w:sz w:val="28"/>
          <w:szCs w:val="28"/>
        </w:rPr>
        <w:t>2(27), 115-121.</w:t>
      </w:r>
    </w:p>
    <w:p w14:paraId="2585C672" w14:textId="36E20292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Ушакова, Е.В.  Формирование креативного мышления младших школьников на уроках биологии с использованием методов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Сургутского государственного педагогического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4), 68-73.</w:t>
      </w:r>
    </w:p>
    <w:p w14:paraId="253CF5D6" w14:textId="7CF79BDE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Федотова, Е.А.  Развитие креативного мышления младших школьников в процессе изучения предмета "Окружающий мир" с использованием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Белгородского университета кооперации, экономики и права,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4), 216-221.</w:t>
      </w:r>
    </w:p>
    <w:p w14:paraId="71043D57" w14:textId="45DA4090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Фролова, О. В.  Формирование креативного мышления младших школьников на уроках технологии с использованием бионического подхода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Томского государственного педагогического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6(188), 111-116.</w:t>
      </w:r>
    </w:p>
    <w:p w14:paraId="3B025AB6" w14:textId="794F27B5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Харламова, О.С. Внедрение бионики в образовательный процесс начальной школы для развития креативности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</w:t>
      </w:r>
      <w:r w:rsidRPr="00691D48">
        <w:rPr>
          <w:rFonts w:ascii="Times New Roman" w:hAnsi="Times New Roman" w:cs="Times New Roman"/>
          <w:sz w:val="28"/>
          <w:szCs w:val="28"/>
        </w:rPr>
        <w:lastRenderedPageBreak/>
        <w:t xml:space="preserve">Вестник Белгородского государственного университета. Серия: Философия. Социология. Право,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189-194.</w:t>
      </w:r>
    </w:p>
    <w:p w14:paraId="42C2C22E" w14:textId="75B9B09D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Харченко, Е.В., Зиновьева, А.С.  Формирование креативного мышления младших школьников на уроках окружающего мира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Марийского государственного университета. Серия: Педагогика и психология,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 2017.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1(13), 106-111.</w:t>
      </w:r>
    </w:p>
    <w:p w14:paraId="2A109263" w14:textId="6C4CE9D8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Черемных, Л.В.  Развитие креативности младших школьников средствами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Педагогическое образование в России,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2012.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38-41.</w:t>
      </w:r>
    </w:p>
    <w:p w14:paraId="0EB67D69" w14:textId="50C889BA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Черкашин, В. А.  Развитие креативного мышления младших школьников на уроках технологии с использованием бионического подхода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Новосибирского государственного педагогического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2014. - №</w:t>
      </w:r>
      <w:r w:rsidRPr="00691D48">
        <w:rPr>
          <w:rFonts w:ascii="Times New Roman" w:hAnsi="Times New Roman" w:cs="Times New Roman"/>
          <w:sz w:val="28"/>
          <w:szCs w:val="28"/>
        </w:rPr>
        <w:t>1(3), 112-121.</w:t>
      </w:r>
    </w:p>
    <w:p w14:paraId="64E8AABD" w14:textId="0EF51030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Черкашин, Д.А.  Развитие творческого мышления младших школьников на уроках биологии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</w:t>
      </w:r>
      <w:proofErr w:type="gramStart"/>
      <w:r w:rsidR="00C818AD" w:rsidRPr="00C818AD">
        <w:rPr>
          <w:rFonts w:ascii="Times New Roman" w:hAnsi="Times New Roman" w:cs="Times New Roman"/>
          <w:sz w:val="28"/>
          <w:szCs w:val="28"/>
        </w:rPr>
        <w:t xml:space="preserve">/ 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 xml:space="preserve"> Башкирского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126-131.</w:t>
      </w:r>
    </w:p>
    <w:p w14:paraId="62921FF9" w14:textId="508B8D6A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Черных, Н.В.  Формирование креативного мышления младших школьников на уроках физической культуры с использованием методов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Физическое воспитание студентов,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2016. - №</w:t>
      </w:r>
      <w:r w:rsidRPr="00691D48">
        <w:rPr>
          <w:rFonts w:ascii="Times New Roman" w:hAnsi="Times New Roman" w:cs="Times New Roman"/>
          <w:sz w:val="28"/>
          <w:szCs w:val="28"/>
        </w:rPr>
        <w:t>1(19), 51-55.</w:t>
      </w:r>
    </w:p>
    <w:p w14:paraId="5B8C9C0E" w14:textId="50D61BDE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Шарипова, Г.С.  Использование бионики в образовательном процессе для развития творческого мышления младших школьников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Южно-Уральского государственного университета. Серия: Образование. Педагогические науки,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1), 42-48.</w:t>
      </w:r>
    </w:p>
    <w:p w14:paraId="033F9C56" w14:textId="3392E102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Шеховцова, Г. А.  Формирование креативного мышления младших школьников на уроках технологии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Педагогическое образование в России,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2018.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6), 149-155.</w:t>
      </w:r>
    </w:p>
    <w:p w14:paraId="63839EF2" w14:textId="4199D79C" w:rsidR="003F025B" w:rsidRPr="00691D48" w:rsidRDefault="003F025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691D48">
        <w:rPr>
          <w:rFonts w:ascii="Times New Roman" w:hAnsi="Times New Roman" w:cs="Times New Roman"/>
          <w:sz w:val="28"/>
          <w:szCs w:val="28"/>
        </w:rPr>
        <w:t>Ширинина</w:t>
      </w:r>
      <w:proofErr w:type="spellEnd"/>
      <w:r w:rsidRPr="00691D48">
        <w:rPr>
          <w:rFonts w:ascii="Times New Roman" w:hAnsi="Times New Roman" w:cs="Times New Roman"/>
          <w:sz w:val="28"/>
          <w:szCs w:val="28"/>
        </w:rPr>
        <w:t>, О.В.  Формирование креативного мышления младших школьников на уроках биологии с использованием элементов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 </w:t>
      </w:r>
      <w:r w:rsidRPr="00691D48">
        <w:rPr>
          <w:rFonts w:ascii="Times New Roman" w:hAnsi="Times New Roman" w:cs="Times New Roman"/>
          <w:sz w:val="28"/>
          <w:szCs w:val="28"/>
        </w:rPr>
        <w:t xml:space="preserve">Вестник Челябинского государственного педагогического университета,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2019.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4), 62-66.</w:t>
      </w:r>
    </w:p>
    <w:p w14:paraId="0EC17ACE" w14:textId="092E3BA7" w:rsidR="00FB3A2B" w:rsidRPr="00691D48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Шульга, Н.В.  Развитие креативного мышления младших школьников на уроках музыкального искусства с использованием бионических задач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Саратовской государственной консерватории имени Л.В. Собинова,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2018. - №</w:t>
      </w:r>
      <w:r w:rsidRPr="00691D48">
        <w:rPr>
          <w:rFonts w:ascii="Times New Roman" w:hAnsi="Times New Roman" w:cs="Times New Roman"/>
          <w:sz w:val="28"/>
          <w:szCs w:val="28"/>
        </w:rPr>
        <w:t>2(35), 85-89.</w:t>
      </w:r>
    </w:p>
    <w:p w14:paraId="2F90E00B" w14:textId="189165D1" w:rsidR="00FB3A2B" w:rsidRPr="00691D48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Щеглова, Т.П.  Развитие творческого мышления младших школьников с использованием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Челябинского государственного педагогического университета,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 2019.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(1), 61-65.</w:t>
      </w:r>
    </w:p>
    <w:p w14:paraId="3BB70D8D" w14:textId="10D460EF" w:rsidR="00FB3A2B" w:rsidRPr="00691D48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Юдин, А.В.  Формирование креативного мышления младших школьников на уроках литературного чтения с использованием бионических задач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Российского государственного социального университета,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 2015. - №</w:t>
      </w:r>
      <w:r w:rsidRPr="00691D48">
        <w:rPr>
          <w:rFonts w:ascii="Times New Roman" w:hAnsi="Times New Roman" w:cs="Times New Roman"/>
          <w:sz w:val="28"/>
          <w:szCs w:val="28"/>
        </w:rPr>
        <w:t xml:space="preserve"> 11(105), 106-112.</w:t>
      </w:r>
    </w:p>
    <w:p w14:paraId="7EB737DB" w14:textId="3DEAEC90" w:rsidR="00E872A1" w:rsidRPr="00691D48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lastRenderedPageBreak/>
        <w:t>Юрова, А.Н. Формирование креативного мышления младших школьников на уроках биологии с использованием методов бионики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Московского университета имени С.Ю. Витте. Серия: Экономика и управление, </w:t>
      </w:r>
      <w:r w:rsidR="00515DEC" w:rsidRPr="00691D48">
        <w:rPr>
          <w:rFonts w:ascii="Times New Roman" w:hAnsi="Times New Roman" w:cs="Times New Roman"/>
          <w:sz w:val="28"/>
          <w:szCs w:val="28"/>
        </w:rPr>
        <w:t xml:space="preserve">2020. - </w:t>
      </w:r>
      <w:proofErr w:type="gramStart"/>
      <w:r w:rsidR="00515DEC" w:rsidRPr="00691D48">
        <w:rPr>
          <w:rFonts w:ascii="Times New Roman" w:hAnsi="Times New Roman" w:cs="Times New Roman"/>
          <w:sz w:val="28"/>
          <w:szCs w:val="28"/>
        </w:rPr>
        <w:t>№</w:t>
      </w:r>
      <w:r w:rsidRPr="00691D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91D48">
        <w:rPr>
          <w:rFonts w:ascii="Times New Roman" w:hAnsi="Times New Roman" w:cs="Times New Roman"/>
          <w:sz w:val="28"/>
          <w:szCs w:val="28"/>
        </w:rPr>
        <w:t>3), 143-149.</w:t>
      </w:r>
    </w:p>
    <w:p w14:paraId="6DFC1231" w14:textId="40EC82F3" w:rsidR="003F025B" w:rsidRPr="00691D48" w:rsidRDefault="002C29A7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91D48">
        <w:rPr>
          <w:rFonts w:ascii="Times New Roman" w:hAnsi="Times New Roman" w:cs="Times New Roman"/>
          <w:sz w:val="28"/>
          <w:szCs w:val="28"/>
        </w:rPr>
        <w:t>Яковлева, И.В.  Развитие креативного мышления младших школьников на уроках географии с использованием бионического подхода</w:t>
      </w:r>
      <w:r w:rsidR="00C818AD" w:rsidRPr="00C818AD">
        <w:rPr>
          <w:rFonts w:ascii="Times New Roman" w:hAnsi="Times New Roman" w:cs="Times New Roman"/>
          <w:sz w:val="28"/>
          <w:szCs w:val="28"/>
        </w:rPr>
        <w:t xml:space="preserve"> //</w:t>
      </w:r>
      <w:r w:rsidRPr="00691D48">
        <w:rPr>
          <w:rFonts w:ascii="Times New Roman" w:hAnsi="Times New Roman" w:cs="Times New Roman"/>
          <w:sz w:val="28"/>
          <w:szCs w:val="28"/>
        </w:rPr>
        <w:t xml:space="preserve"> Вестник Тюменского государственного университета. Гуманитарные исследования в Северо-Западном регионе, </w:t>
      </w:r>
      <w:r w:rsidR="00515DEC" w:rsidRPr="00691D48">
        <w:rPr>
          <w:rFonts w:ascii="Times New Roman" w:hAnsi="Times New Roman" w:cs="Times New Roman"/>
          <w:sz w:val="28"/>
          <w:szCs w:val="28"/>
        </w:rPr>
        <w:t>2017. - №</w:t>
      </w:r>
      <w:r w:rsidRPr="00691D48">
        <w:rPr>
          <w:rFonts w:ascii="Times New Roman" w:hAnsi="Times New Roman" w:cs="Times New Roman"/>
          <w:sz w:val="28"/>
          <w:szCs w:val="28"/>
        </w:rPr>
        <w:t>6(4), 102-108.</w:t>
      </w:r>
    </w:p>
    <w:p w14:paraId="22F1D68F" w14:textId="6CA3B45D" w:rsidR="00FB3A2B" w:rsidRPr="00B02785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Alber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J.L.,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Tippins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gramStart"/>
      <w:r w:rsidRPr="00B02785">
        <w:rPr>
          <w:rFonts w:ascii="Times New Roman" w:hAnsi="Times New Roman" w:cs="Times New Roman"/>
          <w:sz w:val="28"/>
          <w:szCs w:val="28"/>
          <w:lang w:val="en-US"/>
        </w:rPr>
        <w:t>D.J. .</w:t>
      </w:r>
      <w:proofErr w:type="gram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Teaching engineering thinking: The alignment of pedagogy, assessment, and epistemology. Journal of Engineering Education, </w:t>
      </w:r>
      <w:r w:rsidR="00515DEC">
        <w:rPr>
          <w:rFonts w:ascii="Times New Roman" w:hAnsi="Times New Roman" w:cs="Times New Roman"/>
          <w:sz w:val="28"/>
          <w:szCs w:val="28"/>
        </w:rPr>
        <w:t>2012.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101(2), 207-227.</w:t>
      </w:r>
    </w:p>
    <w:p w14:paraId="13EC165B" w14:textId="1236A10F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Amabile, T.M.  The social psychology of creativity: A componential conceptualization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Personality and Social Psychology,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1983.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45(2), 357-376.</w:t>
      </w:r>
    </w:p>
    <w:p w14:paraId="3A7B098D" w14:textId="651F994B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Akerson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V.L.,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Hanuscin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D.L.  Teaching nature of science through inquiry: Results of a 3-year professional development program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 xml:space="preserve"> 2007.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44(5), 653-680.</w:t>
      </w:r>
    </w:p>
    <w:p w14:paraId="02CD264B" w14:textId="2FA65473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Brickhouse, N.W.  Embodying science: A feminist perspective on learning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Journal of Research in Science Teaching,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2001.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38(3), 282-295.</w:t>
      </w:r>
    </w:p>
    <w:p w14:paraId="1295E17C" w14:textId="7850D874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Bakar, N. A., Hamzah, R., Harun, J.  The Effect of Bionic Approach on Creative Thinking Skills among Primary School Students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Social Sciences and Humanities,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2016.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21(2), 1-12.</w:t>
      </w:r>
    </w:p>
    <w:p w14:paraId="2815647B" w14:textId="0CD3D8D4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Cropley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A.J.  In praise of convergent thinking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Creativity Research Journal,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2006.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18(3), 391-404.</w:t>
      </w:r>
    </w:p>
    <w:p w14:paraId="42D8FC2C" w14:textId="10F78706" w:rsidR="00FB3A2B" w:rsidRPr="00B02785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Doppelt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Y.,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Mehalik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M.M.,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Schunn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C.D., Silk, E.M.,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Krysinski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D. (2008). Engagement and achievements: A case study of design-based learning in a science context. Journal of Technology Education, </w:t>
      </w:r>
      <w:r w:rsidR="00515DEC">
        <w:rPr>
          <w:rFonts w:ascii="Times New Roman" w:hAnsi="Times New Roman" w:cs="Times New Roman"/>
          <w:sz w:val="28"/>
          <w:szCs w:val="28"/>
        </w:rPr>
        <w:t>2008.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19(2), 22-39.</w:t>
      </w:r>
    </w:p>
    <w:p w14:paraId="4DD12AA8" w14:textId="762C8AF6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Dawson, V.M., Venville, G.  Teaching strategies for developing students' argumentation skills about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socioscientific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issues in high school genetics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Research in Science Education,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2010.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40(2), 133-148.</w:t>
      </w:r>
    </w:p>
    <w:p w14:paraId="6C5E5E5F" w14:textId="64766852" w:rsidR="00FB3A2B" w:rsidRPr="00C818AD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Driver, R., Newton, P.</w:t>
      </w:r>
      <w:proofErr w:type="gramStart"/>
      <w:r w:rsidRPr="00B02785">
        <w:rPr>
          <w:rFonts w:ascii="Times New Roman" w:hAnsi="Times New Roman" w:cs="Times New Roman"/>
          <w:sz w:val="28"/>
          <w:szCs w:val="28"/>
          <w:lang w:val="en-US"/>
        </w:rPr>
        <w:t>,  Osborne</w:t>
      </w:r>
      <w:proofErr w:type="gram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J.  Establishing the norms of scientific argumentation in </w:t>
      </w:r>
      <w:proofErr w:type="gramStart"/>
      <w:r w:rsidRPr="00B02785">
        <w:rPr>
          <w:rFonts w:ascii="Times New Roman" w:hAnsi="Times New Roman" w:cs="Times New Roman"/>
          <w:sz w:val="28"/>
          <w:szCs w:val="28"/>
          <w:lang w:val="en-US"/>
        </w:rPr>
        <w:t>classrooms</w:t>
      </w:r>
      <w:r w:rsidR="00C818AD">
        <w:rPr>
          <w:rFonts w:ascii="Times New Roman" w:hAnsi="Times New Roman" w:cs="Times New Roman"/>
          <w:sz w:val="28"/>
          <w:szCs w:val="28"/>
          <w:lang w:val="en-US"/>
        </w:rPr>
        <w:t xml:space="preserve">  /</w:t>
      </w:r>
      <w:proofErr w:type="gramEnd"/>
      <w:r w:rsidR="00C818A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Science Education, </w:t>
      </w:r>
      <w:r w:rsidR="00515DEC" w:rsidRPr="00C818AD">
        <w:rPr>
          <w:rFonts w:ascii="Times New Roman" w:hAnsi="Times New Roman" w:cs="Times New Roman"/>
          <w:sz w:val="28"/>
          <w:szCs w:val="28"/>
          <w:lang w:val="en-US"/>
        </w:rPr>
        <w:t>2000.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84(3), 287-312.</w:t>
      </w:r>
    </w:p>
    <w:p w14:paraId="77C829A1" w14:textId="3ADF0AC5" w:rsidR="00FB3A2B" w:rsidRPr="00D94C41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Eisenberg, A.R.,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Nishioka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V.M.  Reasoning by analogy: A critical skill for understanding and using medical genetics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American Journal of Medical Genetics Part C: Seminars in Medical Genetics, </w:t>
      </w:r>
      <w:r w:rsidR="00515DEC" w:rsidRPr="00515DEC">
        <w:rPr>
          <w:rFonts w:ascii="Times New Roman" w:hAnsi="Times New Roman" w:cs="Times New Roman"/>
          <w:sz w:val="28"/>
          <w:szCs w:val="28"/>
          <w:lang w:val="en-US"/>
        </w:rPr>
        <w:t>2006.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142</w:t>
      </w:r>
      <w:proofErr w:type="gramStart"/>
      <w:r w:rsidRPr="00B02785">
        <w:rPr>
          <w:rFonts w:ascii="Times New Roman" w:hAnsi="Times New Roman" w:cs="Times New Roman"/>
          <w:sz w:val="28"/>
          <w:szCs w:val="28"/>
          <w:lang w:val="en-US"/>
        </w:rPr>
        <w:t>C(</w:t>
      </w:r>
      <w:proofErr w:type="gramEnd"/>
      <w:r w:rsidRPr="00B02785">
        <w:rPr>
          <w:rFonts w:ascii="Times New Roman" w:hAnsi="Times New Roman" w:cs="Times New Roman"/>
          <w:sz w:val="28"/>
          <w:szCs w:val="28"/>
          <w:lang w:val="en-US"/>
        </w:rPr>
        <w:t>3), 207-215.</w:t>
      </w:r>
    </w:p>
    <w:p w14:paraId="3D8D1F17" w14:textId="78A7ECC5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Freitas, R. A.  Biomimicry in Architecture: A Review of Recent Developments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Frontiers of Architectural Research,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2014.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3(1), 53-79.</w:t>
      </w:r>
    </w:p>
    <w:p w14:paraId="245C028E" w14:textId="50FD9A15" w:rsidR="00FB3A2B" w:rsidRPr="00D94C41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Guilford, J.P.  Creativity. American Psychologist,</w:t>
      </w:r>
      <w:r w:rsidR="00515DEC" w:rsidRPr="00691D48">
        <w:rPr>
          <w:rFonts w:ascii="Times New Roman" w:hAnsi="Times New Roman" w:cs="Times New Roman"/>
          <w:sz w:val="28"/>
          <w:szCs w:val="28"/>
          <w:lang w:val="en-US"/>
        </w:rPr>
        <w:t xml:space="preserve"> 1950.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5(9), 444-454.</w:t>
      </w:r>
    </w:p>
    <w:p w14:paraId="78DACAB6" w14:textId="3E0ADCCE" w:rsidR="00FB3A2B" w:rsidRPr="00D94C41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lastRenderedPageBreak/>
        <w:t>Hennessey, B.A., Amabile, T.M.  Creativity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Annual Review of Psychology,</w:t>
      </w:r>
      <w:r w:rsidR="00515DEC" w:rsidRPr="00691D48">
        <w:rPr>
          <w:rFonts w:ascii="Times New Roman" w:hAnsi="Times New Roman" w:cs="Times New Roman"/>
          <w:sz w:val="28"/>
          <w:szCs w:val="28"/>
          <w:lang w:val="en-US"/>
        </w:rPr>
        <w:t xml:space="preserve"> 2010.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61, 569-598.</w:t>
      </w:r>
    </w:p>
    <w:p w14:paraId="7C9FB31B" w14:textId="21EB0AEF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Hong, H.Y., Chiang, I.A., Lin, Y.C., Liu, Y.T.  Integrating bionic technology education into elementary science curricula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Research in Science Education,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2017.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47(2), 371-387.</w:t>
      </w:r>
    </w:p>
    <w:p w14:paraId="1B9713AE" w14:textId="53AEE692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Hofstein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Lunetta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V.N.  The laboratory in science education: Foundations for the twenty-first century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Science Education,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88(1), 28-54.</w:t>
      </w:r>
    </w:p>
    <w:p w14:paraId="3EF0165F" w14:textId="32DD8282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Hurd, P.D.  Scientific literacy: </w:t>
      </w:r>
      <w:proofErr w:type="gramStart"/>
      <w:r w:rsidRPr="00B02785">
        <w:rPr>
          <w:rFonts w:ascii="Times New Roman" w:hAnsi="Times New Roman" w:cs="Times New Roman"/>
          <w:sz w:val="28"/>
          <w:szCs w:val="28"/>
          <w:lang w:val="en-US"/>
        </w:rPr>
        <w:t>New</w:t>
      </w:r>
      <w:proofErr w:type="gram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minds for a changing world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Science Education,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2005.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89(2), 371-374.</w:t>
      </w:r>
    </w:p>
    <w:p w14:paraId="548229E7" w14:textId="6D9B9D6D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Keys, C.W.  Revitalizing instruction in scientific genres: Connecting knowledge production with writing to learn in science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Science Education,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19999.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83(2), 115-130.</w:t>
      </w:r>
    </w:p>
    <w:p w14:paraId="208E6C0B" w14:textId="5F2B42AF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Kolsto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S.D.  Patterns in students' argumentation confronted with a risk-focused socio-scientific issue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International Journal of Science Education,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2006.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28(14), 1689-1716.</w:t>
      </w:r>
    </w:p>
    <w:p w14:paraId="12D3B5C5" w14:textId="3516D694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Khishfe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R., Abd-El-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Khalick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F.  Influence of explicit and reflective versus implicit inquiry-oriented instruction on sixth graders' views of nature of science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2002.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39(7), 551-578.</w:t>
      </w:r>
    </w:p>
    <w:p w14:paraId="26302561" w14:textId="1609FD70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Kim, K.H.  Can we trust creativity tests? A review of the Torrance Tests of Creative Thinking (TTCT)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Creativity Research Journal,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2006.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18(1), 3-14.</w:t>
      </w:r>
    </w:p>
    <w:p w14:paraId="24A858FB" w14:textId="6339F857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Lau, S., Li, H., Deng, X.  The effects of creativity interventions on creative thinking: A systematic review and meta-analysis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Educational Psychology Review,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2020.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32(3), 603-636.</w:t>
      </w:r>
    </w:p>
    <w:p w14:paraId="1A887E02" w14:textId="39B95B2C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Lederman, N.G.,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Antink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Bartos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S.A.  Nature of science, scientific inquiry, and socio-scientific issues arising from genetics: A pathway to developing a scientifically literate citizenry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Science Education International,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2014.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25(2), 158-180.</w:t>
      </w:r>
    </w:p>
    <w:p w14:paraId="696A631B" w14:textId="543801BA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Martín-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Dorta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N., Falcón, R.M., Palacios, R.  Design and evaluation of a bionics project-based learning course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IEEE Transactions on Education,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2017.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60(1), 60-67.</w:t>
      </w:r>
    </w:p>
    <w:p w14:paraId="3168FF6A" w14:textId="4892E8D0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Mumford, M.D., Gustafson, S.B.  Creativity syndrome: Integration, application, and innovation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Psychological Bulletin,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1988.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103(1), 27-43.</w:t>
      </w:r>
    </w:p>
    <w:p w14:paraId="2B8D4107" w14:textId="057C1F81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Osborne, J.,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Erduran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S., Simon, S.  Enhancing the quality of argumentation in school science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Journal of Research in Science Teaching, </w:t>
      </w:r>
      <w:r w:rsidR="00515DEC" w:rsidRPr="009A5CC2">
        <w:rPr>
          <w:rFonts w:ascii="Times New Roman" w:hAnsi="Times New Roman" w:cs="Times New Roman"/>
          <w:sz w:val="28"/>
          <w:szCs w:val="28"/>
          <w:lang w:val="en-US"/>
        </w:rPr>
        <w:t>2004.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41(10), 994-1020.</w:t>
      </w:r>
    </w:p>
    <w:p w14:paraId="334FC52C" w14:textId="03CB7001" w:rsidR="00FB3A2B" w:rsidRPr="00D94C41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Plucker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J.A.,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Beghetto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R.A., Dow, G.T.  Why isn't creativity more important to educational psychologists</w:t>
      </w:r>
      <w:r w:rsidR="009A5CC2" w:rsidRPr="009A5CC2">
        <w:rPr>
          <w:rFonts w:ascii="Times New Roman" w:hAnsi="Times New Roman" w:cs="Times New Roman"/>
          <w:sz w:val="28"/>
          <w:szCs w:val="28"/>
          <w:lang w:val="en-US"/>
        </w:rPr>
        <w:t>?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Potentials, pitfalls, and future directions in creativity research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gramStart"/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Educational</w:t>
      </w:r>
      <w:proofErr w:type="gram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Psychologist, </w:t>
      </w:r>
      <w:r w:rsidR="00515DEC" w:rsidRPr="00691D48">
        <w:rPr>
          <w:rFonts w:ascii="Times New Roman" w:hAnsi="Times New Roman" w:cs="Times New Roman"/>
          <w:sz w:val="28"/>
          <w:szCs w:val="28"/>
          <w:lang w:val="en-US"/>
        </w:rPr>
        <w:t>2004.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39(2), 83-96.</w:t>
      </w:r>
    </w:p>
    <w:p w14:paraId="7326D39A" w14:textId="1FD13996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Sadler, T.D.  Informal reasoning regarding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socioscientific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issues: A critical review of research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41(5), 513-536.</w:t>
      </w:r>
    </w:p>
    <w:p w14:paraId="3390BF92" w14:textId="1565F8ED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Schwarz, C.V., Reiser, B.J., Davis, E.A., Kenyon, L., Acher, 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Fortus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D.,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Krajcik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J. Developing a learning progression for scientific modeling: Making scientific modeling accessible and meaningful for learners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2009.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46(6), 632-654.</w:t>
      </w:r>
    </w:p>
    <w:p w14:paraId="62445968" w14:textId="421D5A41" w:rsidR="00FB3A2B" w:rsidRPr="009A5CC2" w:rsidRDefault="00FB3A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Smith, M.U.  Pedagogical content knowledge for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socioscientific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decision making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Research in Science Education,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37(3), 317-339.</w:t>
      </w:r>
    </w:p>
    <w:p w14:paraId="7433B074" w14:textId="5B8475D0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Sadler, T.D., Ba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rab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S.A., Scott, B.  What do students gain by engaging in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socioscientific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inquiry?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Research in Science Education,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37(4), 371-391.</w:t>
      </w:r>
    </w:p>
    <w:p w14:paraId="7E0553C3" w14:textId="6A672886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Sampson, V., Clark, D.B.  Assessment of the ways students generate arguments in science education: Current perspectives and recommendations for future directions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Science Education,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2009.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93(3), 386-416.</w:t>
      </w:r>
    </w:p>
    <w:p w14:paraId="2D6B6956" w14:textId="06CB4437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Tippins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D.J., Mueller, M.P., van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Eijck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M., Adams, R.,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Forinash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K.  The re-emergence of cosmopolitan pedagogy: A framework for global citizenship education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Journal of Curriculum Studies,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2010.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42(4), 555-570.</w:t>
      </w:r>
    </w:p>
    <w:p w14:paraId="5ECECE80" w14:textId="079A54B4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Yore, L.D., Hand, B.M., Florence, M.K.  Scientists' views of science, models of writing, and science writing practices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2004.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41(4), 338-369.</w:t>
      </w:r>
    </w:p>
    <w:p w14:paraId="10B5ED8D" w14:textId="4D92B571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Zeidler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D.L., Walker, K.A.,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Ackett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, W.A., Simmons, M.L.  Tangled up in views: Beliefs in the nature of science and responses to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socioscientific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dilemmas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Science Education,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2002.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86(3), 343-367.</w:t>
      </w:r>
    </w:p>
    <w:p w14:paraId="55FFAE05" w14:textId="1D69ACA5" w:rsidR="00783EA2" w:rsidRPr="009A5CC2" w:rsidRDefault="00C1022B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>Zhang, Y., Liu, Y.  The Application of Biomimetics in Education: A Review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International Journal of Engineering Education,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2017.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33(3A), 1207-1216.</w:t>
      </w:r>
      <w:r w:rsidR="00783EA2" w:rsidRPr="00783EA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60B1D97D" w14:textId="5C7CA983" w:rsidR="00783EA2" w:rsidRPr="009A5CC2" w:rsidRDefault="00783EA2" w:rsidP="0022436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</w:pP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Zohar, A., </w:t>
      </w:r>
      <w:proofErr w:type="spellStart"/>
      <w:r w:rsidRPr="00B02785">
        <w:rPr>
          <w:rFonts w:ascii="Times New Roman" w:hAnsi="Times New Roman" w:cs="Times New Roman"/>
          <w:sz w:val="28"/>
          <w:szCs w:val="28"/>
          <w:lang w:val="en-US"/>
        </w:rPr>
        <w:t>Nemet</w:t>
      </w:r>
      <w:proofErr w:type="spellEnd"/>
      <w:r w:rsidRPr="00B02785">
        <w:rPr>
          <w:rFonts w:ascii="Times New Roman" w:hAnsi="Times New Roman" w:cs="Times New Roman"/>
          <w:sz w:val="28"/>
          <w:szCs w:val="28"/>
          <w:lang w:val="en-US"/>
        </w:rPr>
        <w:t>, F.  Fostering students' knowledge and argumentation skills through dilemmas in human genetics</w:t>
      </w:r>
      <w:r w:rsidR="009A5CC2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 xml:space="preserve"> Journal of Research in Science Teaching, </w:t>
      </w:r>
      <w:r w:rsidR="0015715D" w:rsidRPr="009A5CC2">
        <w:rPr>
          <w:rFonts w:ascii="Times New Roman" w:hAnsi="Times New Roman" w:cs="Times New Roman"/>
          <w:sz w:val="28"/>
          <w:szCs w:val="28"/>
          <w:lang w:val="en-US"/>
        </w:rPr>
        <w:t>2002. - №</w:t>
      </w:r>
      <w:r w:rsidRPr="00B02785">
        <w:rPr>
          <w:rFonts w:ascii="Times New Roman" w:hAnsi="Times New Roman" w:cs="Times New Roman"/>
          <w:sz w:val="28"/>
          <w:szCs w:val="28"/>
          <w:lang w:val="en-US"/>
        </w:rPr>
        <w:t>39(1), 35-62.</w:t>
      </w:r>
    </w:p>
    <w:bookmarkEnd w:id="17"/>
    <w:p w14:paraId="3C7F5E10" w14:textId="1A3EC6FF" w:rsidR="00CA33C6" w:rsidRPr="009A5CC2" w:rsidRDefault="00CA33C6" w:rsidP="00FB3A2B">
      <w:pPr>
        <w:pStyle w:val="aa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en-US" w:eastAsia="ru-RU"/>
        </w:rPr>
        <w:sectPr w:rsidR="00CA33C6" w:rsidRPr="009A5CC2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0EEA8667" w14:textId="061DCDFB" w:rsidR="00E94869" w:rsidRPr="00AE51CC" w:rsidRDefault="00E94869" w:rsidP="00765F5E">
      <w:pPr>
        <w:pStyle w:val="1"/>
        <w:jc w:val="center"/>
        <w:rPr>
          <w:rFonts w:ascii="Times New Roman" w:eastAsia="Times New Roman" w:hAnsi="Times New Roman" w:cs="Times New Roman"/>
          <w:color w:val="auto"/>
        </w:rPr>
      </w:pPr>
      <w:bookmarkStart w:id="18" w:name="_Toc138927363"/>
      <w:r w:rsidRPr="00AE51CC">
        <w:rPr>
          <w:rFonts w:ascii="Times New Roman" w:eastAsia="Times New Roman" w:hAnsi="Times New Roman" w:cs="Times New Roman"/>
          <w:color w:val="auto"/>
        </w:rPr>
        <w:lastRenderedPageBreak/>
        <w:t>ПРИЛОЖЕНИЕ А</w:t>
      </w:r>
      <w:bookmarkEnd w:id="18"/>
    </w:p>
    <w:p w14:paraId="2DF5CCA9" w14:textId="6DF33063" w:rsidR="00B52155" w:rsidRDefault="00B52155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Рабочая тетрадь юного исследователя</w:t>
      </w:r>
    </w:p>
    <w:p w14:paraId="373A6B98" w14:textId="01F4F8B4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«Введение в предмет»</w:t>
      </w:r>
    </w:p>
    <w:p w14:paraId="573E70E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17EEB40" w14:textId="77777777" w:rsidR="00E94869" w:rsidRPr="00E94869" w:rsidRDefault="00E94869" w:rsidP="0022436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Письменно ответь на вопросы:</w:t>
      </w:r>
    </w:p>
    <w:p w14:paraId="4D139DB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А) Какие исследования ты проводил (а)?</w:t>
      </w:r>
    </w:p>
    <w:p w14:paraId="04972AF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656F36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0C4BBC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Б) Можно ли учиться у природы? Объясни на примере. </w:t>
      </w:r>
    </w:p>
    <w:p w14:paraId="56651A8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B6DD2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54FA2B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В) Какую цель ставишь перед собой на занятия (чему хочешь научиться)?</w:t>
      </w:r>
    </w:p>
    <w:p w14:paraId="7B216C0A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C3AB29E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2E3425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Г) Умеешь ли ты пользоваться компьютером (набирать текст, создавать презентации и т.п.)? </w:t>
      </w:r>
    </w:p>
    <w:p w14:paraId="6EA214B9" w14:textId="28B21A92" w:rsidR="00CA33C6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sectPr w:rsidR="00CA33C6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</w:t>
      </w:r>
    </w:p>
    <w:p w14:paraId="5621152D" w14:textId="0540F98C" w:rsidR="00E94869" w:rsidRPr="00CA33C6" w:rsidRDefault="00E94869" w:rsidP="00CA33C6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ТЕСТ №1</w:t>
      </w:r>
    </w:p>
    <w:p w14:paraId="4E3645C6" w14:textId="77777777" w:rsidR="00E94869" w:rsidRPr="00E94869" w:rsidRDefault="00E94869" w:rsidP="0022436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Внимательно рассмотри картинку. Какие животные тебя привлекают и почему?</w:t>
      </w:r>
    </w:p>
    <w:p w14:paraId="131FA263" w14:textId="3911FF01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49A3EE0B" wp14:editId="648E103E">
            <wp:extent cx="5210175" cy="1923415"/>
            <wp:effectExtent l="0" t="0" r="0" b="0"/>
            <wp:docPr id="20861116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5613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68E7B9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328A4E0" w14:textId="64EB9E9D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</w:t>
      </w:r>
    </w:p>
    <w:p w14:paraId="294A0EB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923B7E2" w14:textId="77777777" w:rsidR="00E94869" w:rsidRPr="00E94869" w:rsidRDefault="00E94869" w:rsidP="0022436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Какие человеческие качества проявляют животные. Напиши под картинкой.</w:t>
      </w:r>
    </w:p>
    <w:p w14:paraId="0A52296E" w14:textId="52A3026A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30EFFB28" wp14:editId="53F0A97D">
            <wp:extent cx="1647825" cy="1276985"/>
            <wp:effectExtent l="0" t="0" r="0" b="0"/>
            <wp:docPr id="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                                </w:t>
      </w: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0182FB3C" wp14:editId="33C96ECA">
            <wp:extent cx="1552575" cy="1190625"/>
            <wp:effectExtent l="0" t="0" r="0" b="0"/>
            <wp:docPr id="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</w:t>
      </w:r>
    </w:p>
    <w:p w14:paraId="0D0C09A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_______________________                            _________________</w:t>
      </w:r>
    </w:p>
    <w:p w14:paraId="21DAF0F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75BB88E" w14:textId="0B1B49A8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18ECEE23" wp14:editId="0D68DE0D">
            <wp:extent cx="2191385" cy="1276985"/>
            <wp:effectExtent l="0" t="0" r="0" b="0"/>
            <wp:docPr id="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</w:t>
      </w:r>
    </w:p>
    <w:p w14:paraId="6B277E2A" w14:textId="18FD61E9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51FF0F0" w14:textId="77777777" w:rsidR="00E94869" w:rsidRPr="00E94869" w:rsidRDefault="00E94869" w:rsidP="0022436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lastRenderedPageBreak/>
        <w:t xml:space="preserve">Какого насекомого исследовали учёные, чтобы изобрести мини летательный аппарат? </w:t>
      </w:r>
    </w:p>
    <w:p w14:paraId="156B25B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A93BBD8" w14:textId="7CA191D1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5478772D" wp14:editId="5A940C1D">
            <wp:extent cx="2191385" cy="1190625"/>
            <wp:effectExtent l="0" t="0" r="0" b="0"/>
            <wp:docPr id="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A34C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6E83C1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56313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3AB1CA4" w14:textId="77777777" w:rsidR="00E94869" w:rsidRPr="00E94869" w:rsidRDefault="00E94869" w:rsidP="0022436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Запиши отличительные особенности разных групп животных:</w:t>
      </w:r>
    </w:p>
    <w:p w14:paraId="66769D9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F89684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А) Рыба-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чешуя,_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</w:t>
      </w:r>
    </w:p>
    <w:p w14:paraId="05732AC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Б) Медведь-________________________________________________</w:t>
      </w:r>
    </w:p>
    <w:p w14:paraId="2E3C5E1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В) Птица-_________________________________________________</w:t>
      </w:r>
    </w:p>
    <w:p w14:paraId="5CF3989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Г) Насекомое-______________________________________________</w:t>
      </w:r>
    </w:p>
    <w:p w14:paraId="08319DB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Д) Паук- __________________________________________________</w:t>
      </w:r>
    </w:p>
    <w:p w14:paraId="727C4C8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2591733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57FF1060" w14:textId="77777777" w:rsidR="00E94869" w:rsidRPr="00E94869" w:rsidRDefault="00E94869" w:rsidP="0022436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Зарисуй животных (или растения), которые приносят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пользу  человеку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(расскажи, какую пользу они приносят).</w:t>
      </w:r>
    </w:p>
    <w:p w14:paraId="6F242091" w14:textId="13E58D82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mc:AlternateContent>
          <mc:Choice Requires="wpc">
            <w:drawing>
              <wp:inline distT="0" distB="0" distL="0" distR="0" wp14:anchorId="2C80E31C" wp14:editId="70A20D4F">
                <wp:extent cx="5829300" cy="1257300"/>
                <wp:effectExtent l="13335" t="7620" r="0" b="11430"/>
                <wp:docPr id="105" name="Полотно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417043448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371505" cy="1257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37877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2057257" y="0"/>
                            <a:ext cx="1485662" cy="1257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060212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4229481" y="0"/>
                            <a:ext cx="1371505" cy="1257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7BD815B" id="Полотно 62" o:spid="_x0000_s1026" editas="canvas" style="width:459pt;height:99pt;mso-position-horizontal-relative:char;mso-position-vertical-relative:line" coordsize="58293,12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8293;height:12573;visibility:visible;mso-wrap-style:square">
                  <v:fill o:detectmouseclick="t"/>
                  <v:path o:connecttype="none"/>
                </v:shape>
                <v:rect id="Rectangle 107" o:spid="_x0000_s1028" style="position:absolute;width:13715;height:12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"/>
                <v:rect id="Rectangle 108" o:spid="_x0000_s1029" style="position:absolute;left:20572;width:14857;height:12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"/>
                <v:rect id="Rectangle 109" o:spid="_x0000_s1030" style="position:absolute;left:42294;width:13715;height:12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"/>
                <w10:anchorlock/>
              </v:group>
            </w:pict>
          </mc:Fallback>
        </mc:AlternateContent>
      </w:r>
    </w:p>
    <w:p w14:paraId="580257E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6CF240A8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СПАСИБО ЗА ОТВЕТЫ!</w:t>
      </w:r>
    </w:p>
    <w:p w14:paraId="6A33C69F" w14:textId="77777777" w:rsidR="00CA33C6" w:rsidRDefault="00CA33C6" w:rsidP="00E94869">
      <w:pPr>
        <w:spacing w:after="0" w:line="240" w:lineRule="auto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sectPr w:rsidR="00CA33C6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13907AD6" w14:textId="4BA1F57F" w:rsidR="00E94869" w:rsidRPr="00E94869" w:rsidRDefault="00E94869" w:rsidP="00CA33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</w:t>
      </w:r>
    </w:p>
    <w:p w14:paraId="28C50EC1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«Самый быстрый»</w:t>
      </w:r>
    </w:p>
    <w:p w14:paraId="2AD3BFA2" w14:textId="77777777" w:rsidR="00E94869" w:rsidRPr="00E94869" w:rsidRDefault="00E94869" w:rsidP="0022436B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Рассмотри картинки. Кто из них является самым быстрым в беге? Выскажи своё предположение.</w:t>
      </w:r>
    </w:p>
    <w:p w14:paraId="186B623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</w:t>
      </w:r>
    </w:p>
    <w:p w14:paraId="6AA308C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ГЕПАРД                     ЛОШАДЬ           ВИЛОРОГИЙ ОЛЕНЬ</w:t>
      </w:r>
    </w:p>
    <w:p w14:paraId="0B94BAB9" w14:textId="71E94721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anchor distT="0" distB="0" distL="114300" distR="114300" simplePos="0" relativeHeight="251635712" behindDoc="1" locked="0" layoutInCell="1" allowOverlap="1" wp14:anchorId="68620507" wp14:editId="48B2A279">
            <wp:simplePos x="0" y="0"/>
            <wp:positionH relativeFrom="column">
              <wp:posOffset>4000500</wp:posOffset>
            </wp:positionH>
            <wp:positionV relativeFrom="paragraph">
              <wp:posOffset>83820</wp:posOffset>
            </wp:positionV>
            <wp:extent cx="1663700" cy="1167130"/>
            <wp:effectExtent l="0" t="0" r="0" b="0"/>
            <wp:wrapTight wrapText="bothSides">
              <wp:wrapPolygon edited="0">
                <wp:start x="0" y="0"/>
                <wp:lineTo x="0" y="21153"/>
                <wp:lineTo x="21270" y="21153"/>
                <wp:lineTo x="21270" y="0"/>
                <wp:lineTo x="0" y="0"/>
              </wp:wrapPolygon>
            </wp:wrapTight>
            <wp:docPr id="51077785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16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anchor distT="0" distB="0" distL="114300" distR="114300" simplePos="0" relativeHeight="251633664" behindDoc="1" locked="0" layoutInCell="1" allowOverlap="1" wp14:anchorId="1367BF7A" wp14:editId="4BEFB546">
            <wp:simplePos x="0" y="0"/>
            <wp:positionH relativeFrom="column">
              <wp:posOffset>1714500</wp:posOffset>
            </wp:positionH>
            <wp:positionV relativeFrom="paragraph">
              <wp:posOffset>198120</wp:posOffset>
            </wp:positionV>
            <wp:extent cx="1701800" cy="957580"/>
            <wp:effectExtent l="0" t="0" r="0" b="0"/>
            <wp:wrapTight wrapText="bothSides">
              <wp:wrapPolygon edited="0">
                <wp:start x="0" y="0"/>
                <wp:lineTo x="0" y="21056"/>
                <wp:lineTo x="21278" y="21056"/>
                <wp:lineTo x="21278" y="0"/>
                <wp:lineTo x="0" y="0"/>
              </wp:wrapPolygon>
            </wp:wrapTight>
            <wp:docPr id="5943380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95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anchor distT="0" distB="0" distL="114300" distR="114300" simplePos="0" relativeHeight="251631616" behindDoc="1" locked="0" layoutInCell="1" allowOverlap="1" wp14:anchorId="0E296E4F" wp14:editId="75C2C440">
            <wp:simplePos x="0" y="0"/>
            <wp:positionH relativeFrom="column">
              <wp:posOffset>-228600</wp:posOffset>
            </wp:positionH>
            <wp:positionV relativeFrom="paragraph">
              <wp:posOffset>83820</wp:posOffset>
            </wp:positionV>
            <wp:extent cx="1524000" cy="1143000"/>
            <wp:effectExtent l="0" t="0" r="0" b="0"/>
            <wp:wrapTight wrapText="bothSides">
              <wp:wrapPolygon edited="0">
                <wp:start x="0" y="0"/>
                <wp:lineTo x="0" y="21240"/>
                <wp:lineTo x="21330" y="21240"/>
                <wp:lineTo x="21330" y="0"/>
                <wp:lineTo x="0" y="0"/>
              </wp:wrapPolygon>
            </wp:wrapTight>
            <wp:docPr id="2504717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</w:p>
    <w:p w14:paraId="63CC0B6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                    </w:t>
      </w:r>
    </w:p>
    <w:p w14:paraId="25DEFB4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65A08B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70C2F7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86A97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E1F6EE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         _______________                _______________</w:t>
      </w:r>
    </w:p>
    <w:p w14:paraId="06EF654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0BF1FD" w14:textId="25A963B4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</w:t>
      </w:r>
    </w:p>
    <w:p w14:paraId="4A4F310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B19BE20" w14:textId="77777777" w:rsidR="00E94869" w:rsidRPr="00E94869" w:rsidRDefault="00E94869" w:rsidP="0022436B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Просмотри видеоролик о скорости передвижения животных. Расскажи об особенностях передвижения одного из них. </w:t>
      </w:r>
    </w:p>
    <w:p w14:paraId="5BF74994" w14:textId="7F23B085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8CE9E5D" w14:textId="77777777" w:rsidR="00E94869" w:rsidRPr="00E94869" w:rsidRDefault="00E94869" w:rsidP="0022436B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Заполни сравнительную таблицу.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057652B0" w14:textId="77777777" w:rsidTr="001C63F7">
        <w:tc>
          <w:tcPr>
            <w:tcW w:w="4785" w:type="dxa"/>
          </w:tcPr>
          <w:p w14:paraId="699E2954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Бег человека (на себе)</w:t>
            </w:r>
          </w:p>
        </w:tc>
        <w:tc>
          <w:tcPr>
            <w:tcW w:w="4786" w:type="dxa"/>
          </w:tcPr>
          <w:p w14:paraId="73A469A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Бег гепарда (видео)</w:t>
            </w:r>
          </w:p>
        </w:tc>
      </w:tr>
      <w:tr w:rsidR="00E94869" w:rsidRPr="00E94869" w14:paraId="7B4001E0" w14:textId="77777777" w:rsidTr="001C63F7">
        <w:tc>
          <w:tcPr>
            <w:tcW w:w="4785" w:type="dxa"/>
          </w:tcPr>
          <w:p w14:paraId="274ED8C5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6DEC533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0B4653AF" w14:textId="77777777" w:rsidTr="001C63F7">
        <w:tc>
          <w:tcPr>
            <w:tcW w:w="4785" w:type="dxa"/>
          </w:tcPr>
          <w:p w14:paraId="6194F219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2A188F83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8117B5D" w14:textId="77777777" w:rsidTr="001C63F7">
        <w:tc>
          <w:tcPr>
            <w:tcW w:w="4785" w:type="dxa"/>
          </w:tcPr>
          <w:p w14:paraId="240511CE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7188CC46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50E9A3BD" w14:textId="77777777" w:rsidTr="001C63F7">
        <w:tc>
          <w:tcPr>
            <w:tcW w:w="4785" w:type="dxa"/>
          </w:tcPr>
          <w:p w14:paraId="41B661D9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0CD48B1E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572FAD92" w14:textId="77777777" w:rsidTr="001C63F7">
        <w:tc>
          <w:tcPr>
            <w:tcW w:w="4785" w:type="dxa"/>
          </w:tcPr>
          <w:p w14:paraId="2E3B5916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35D56926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18E2BE83" w14:textId="77777777" w:rsidTr="001C63F7">
        <w:tc>
          <w:tcPr>
            <w:tcW w:w="4785" w:type="dxa"/>
          </w:tcPr>
          <w:p w14:paraId="5B22A0EA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5A8419E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4DB36A4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700F297" w14:textId="50D4A37F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67957E97" wp14:editId="36D97E72">
                <wp:extent cx="800100" cy="685800"/>
                <wp:effectExtent l="10795" t="9525" r="8255" b="9525"/>
                <wp:docPr id="102" name="Полотно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63036414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19F1F4C" id="Полотно 6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ePoTnVACAADP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104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"/>
                <w10:anchorlock/>
              </v:group>
            </w:pict>
          </mc:Fallback>
        </mc:AlternateContent>
      </w:r>
    </w:p>
    <w:p w14:paraId="5EF50B1B" w14:textId="77777777" w:rsidR="00C25FCD" w:rsidRDefault="00C25FCD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42F2C6D6" w14:textId="77777777" w:rsidR="00CA33C6" w:rsidRDefault="00CA33C6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7A679206" w14:textId="5F57B620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2</w:t>
      </w:r>
    </w:p>
    <w:p w14:paraId="7259E417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«Птицы»</w:t>
      </w:r>
    </w:p>
    <w:p w14:paraId="7D90468E" w14:textId="77777777" w:rsidR="00E94869" w:rsidRPr="00E94869" w:rsidRDefault="00E94869" w:rsidP="0022436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картинки птиц. Что создали изобретатели, глядя на них? </w:t>
      </w:r>
    </w:p>
    <w:p w14:paraId="22EFADB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</w:t>
      </w:r>
    </w:p>
    <w:p w14:paraId="5FE76618" w14:textId="41F1D8E1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     </w:t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60703669" wp14:editId="51BC5ABD">
            <wp:extent cx="1485900" cy="1114425"/>
            <wp:effectExtent l="0" t="0" r="0" b="0"/>
            <wp:docPr id="100262180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11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    </w:t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4BE44F8F" wp14:editId="33DD8B9C">
            <wp:extent cx="1478280" cy="1109345"/>
            <wp:effectExtent l="0" t="0" r="0" b="0"/>
            <wp:docPr id="15222759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449E2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</w:t>
      </w:r>
    </w:p>
    <w:p w14:paraId="22742C8A" w14:textId="77777777" w:rsidR="00E94869" w:rsidRPr="00E94869" w:rsidRDefault="00E94869" w:rsidP="0022436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Перед тобой чучела чайки и орла. Посмотри на них внимательно и ответь на вопрос: «Что тебе интересно в них исследовать?».</w:t>
      </w:r>
    </w:p>
    <w:p w14:paraId="5DDD72F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390367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</w:p>
    <w:p w14:paraId="1E871B33" w14:textId="77777777" w:rsidR="00E94869" w:rsidRPr="00E94869" w:rsidRDefault="00E94869" w:rsidP="0022436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Создай компьютерную презентацию по своему исследованию. Для сбора информации используй энциклопедии и интернет. </w:t>
      </w:r>
    </w:p>
    <w:p w14:paraId="2AA5D880" w14:textId="050CA0DA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76F824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BE617EA" w14:textId="37BC3C50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755A6D9" wp14:editId="492BFE01">
                <wp:extent cx="800100" cy="685800"/>
                <wp:effectExtent l="10795" t="12700" r="8255" b="6350"/>
                <wp:docPr id="97" name="Полотно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421056986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9984E1E" id="Полотно 60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k95PIV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99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55304D5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913DA9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9B4F65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E5A751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EC0067F" w14:textId="77777777" w:rsidR="00C25FCD" w:rsidRDefault="00C25FCD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110CE1C7" w14:textId="77777777" w:rsidR="00C25FCD" w:rsidRDefault="00C25FCD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0C581F78" w14:textId="77777777" w:rsidR="00C25FCD" w:rsidRDefault="00C25FCD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2F4BC4C2" w14:textId="363E3A8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3</w:t>
      </w:r>
    </w:p>
    <w:p w14:paraId="08C81D8C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«Сова»</w:t>
      </w:r>
    </w:p>
    <w:p w14:paraId="002239E3" w14:textId="77777777" w:rsidR="00E94869" w:rsidRPr="00E94869" w:rsidRDefault="00E94869" w:rsidP="0022436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Посмотри видеоролики «Полёт совы» и «Полёт голубя». В чём отличие их полёта. Заполни сравнительную таблицу.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26183590" w14:textId="77777777" w:rsidTr="001C63F7">
        <w:tc>
          <w:tcPr>
            <w:tcW w:w="4785" w:type="dxa"/>
          </w:tcPr>
          <w:p w14:paraId="3C136B84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Полёт совы</w:t>
            </w:r>
          </w:p>
        </w:tc>
        <w:tc>
          <w:tcPr>
            <w:tcW w:w="4786" w:type="dxa"/>
          </w:tcPr>
          <w:p w14:paraId="50108DAE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Полёт голубя</w:t>
            </w:r>
          </w:p>
        </w:tc>
      </w:tr>
      <w:tr w:rsidR="00E94869" w:rsidRPr="00E94869" w14:paraId="15CBFBD4" w14:textId="77777777" w:rsidTr="001C63F7">
        <w:tc>
          <w:tcPr>
            <w:tcW w:w="4785" w:type="dxa"/>
          </w:tcPr>
          <w:p w14:paraId="09CB97A1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6284A572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9A1AF7D" w14:textId="77777777" w:rsidTr="001C63F7">
        <w:tc>
          <w:tcPr>
            <w:tcW w:w="4785" w:type="dxa"/>
          </w:tcPr>
          <w:p w14:paraId="4D88BFB1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22ED4AD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E89F76F" w14:textId="77777777" w:rsidTr="001C63F7">
        <w:tc>
          <w:tcPr>
            <w:tcW w:w="4785" w:type="dxa"/>
          </w:tcPr>
          <w:p w14:paraId="3AD6228E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43F87AC0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38525B71" w14:textId="77777777" w:rsidTr="001C63F7">
        <w:tc>
          <w:tcPr>
            <w:tcW w:w="4785" w:type="dxa"/>
          </w:tcPr>
          <w:p w14:paraId="7DE63570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039CFAE8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6A82C3E" w14:textId="77777777" w:rsidTr="001C63F7">
        <w:tc>
          <w:tcPr>
            <w:tcW w:w="4785" w:type="dxa"/>
          </w:tcPr>
          <w:p w14:paraId="4A8ACAA1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498C4E64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8B500A4" w14:textId="77777777" w:rsidTr="001C63F7">
        <w:tc>
          <w:tcPr>
            <w:tcW w:w="4785" w:type="dxa"/>
          </w:tcPr>
          <w:p w14:paraId="1CB61F2B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1D66388" w14:textId="77777777" w:rsidR="00E94869" w:rsidRPr="00E94869" w:rsidRDefault="00E94869" w:rsidP="00E94869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02E6822D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01CAFB8" w14:textId="77777777" w:rsidR="00E94869" w:rsidRPr="00E94869" w:rsidRDefault="00E94869" w:rsidP="0022436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Почему сова летит беззвучно? Найди подсказку, рассмотрев чучело совы. Зарисуй ответ.</w:t>
      </w:r>
    </w:p>
    <w:p w14:paraId="478E089A" w14:textId="09441085" w:rsidR="00E94869" w:rsidRPr="00E94869" w:rsidRDefault="005F17C3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7BEE9630" wp14:editId="6FE041AA">
                <wp:extent cx="2743200" cy="1485900"/>
                <wp:effectExtent l="13335" t="13335" r="5715" b="5715"/>
                <wp:docPr id="110" name="Полотно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76935294" name="Rectangle 112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629060" y="-629060"/>
                            <a:ext cx="1485080" cy="2743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246749D" id="Полотно 59" o:spid="_x0000_s1026" editas="canvas" style="width:3in;height:117pt;mso-position-horizontal-relative:char;mso-position-vertical-relative:line" coordsize="27432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">
                <v:shape id="_x0000_s1027" type="#_x0000_t75" style="position:absolute;width:27432;height:14859;visibility:visible;mso-wrap-style:square">
                  <v:fill o:detectmouseclick="t"/>
                  <v:path o:connecttype="none"/>
                </v:shape>
                <v:rect id="Rectangle 112" o:spid="_x0000_s1028" style="position:absolute;left:6291;top:-6291;width:14850;height:2743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"/>
                <w10:anchorlock/>
              </v:group>
            </w:pict>
          </mc:Fallback>
        </mc:AlternateContent>
      </w:r>
    </w:p>
    <w:p w14:paraId="2EECD5DC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D53190" w14:textId="77777777" w:rsidR="00E94869" w:rsidRPr="00E94869" w:rsidRDefault="00E94869" w:rsidP="0022436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Изучи правила работы с микроскопом. Рассмотри перья птиц под микроскопом. Что удивительного ты обнаружил (а) в строении перьев птиц? Запиши. </w:t>
      </w:r>
    </w:p>
    <w:p w14:paraId="63DB3694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C9C0BA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5F38E2A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BA1BEFE" w14:textId="48441DAB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B04BAF5" wp14:editId="0BA4B1C2">
                <wp:extent cx="800100" cy="685800"/>
                <wp:effectExtent l="10795" t="6985" r="8255" b="12065"/>
                <wp:docPr id="94" name="Полотно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298588328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AAE5042" id="Полотно 58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Bi&#10;mODzTwIAANA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96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"/>
                <w10:anchorlock/>
              </v:group>
            </w:pict>
          </mc:Fallback>
        </mc:AlternateContent>
      </w:r>
    </w:p>
    <w:p w14:paraId="079CB5A3" w14:textId="77777777" w:rsidR="00E94869" w:rsidRPr="00E94869" w:rsidRDefault="00E94869" w:rsidP="00E94869">
      <w:pPr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1F0DC4C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4</w:t>
      </w:r>
    </w:p>
    <w:p w14:paraId="30401E49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«Рыбка-кузовок»</w:t>
      </w:r>
    </w:p>
    <w:p w14:paraId="26D6A5B8" w14:textId="77777777" w:rsidR="00E94869" w:rsidRPr="00E94869" w:rsidRDefault="00E94869" w:rsidP="0022436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На что обратили внимание изобретатели, когда создавали машину?</w:t>
      </w:r>
    </w:p>
    <w:p w14:paraId="13A05D76" w14:textId="03042A4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0B42BB3A" wp14:editId="0FDBEC47">
            <wp:extent cx="1981200" cy="1199515"/>
            <wp:effectExtent l="0" t="0" r="0" b="0"/>
            <wp:docPr id="203428614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99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</w:t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inline distT="0" distB="0" distL="0" distR="0" wp14:anchorId="1A1552E0" wp14:editId="15568D99">
            <wp:extent cx="1812290" cy="1303655"/>
            <wp:effectExtent l="0" t="0" r="0" b="0"/>
            <wp:docPr id="6684564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1303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E34A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A6109B" w14:textId="77777777" w:rsidR="00E94869" w:rsidRPr="00E94869" w:rsidRDefault="00E94869" w:rsidP="0022436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Заполни сравнительную таблицу.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105E6B4D" w14:textId="77777777" w:rsidTr="001C63F7">
        <w:tc>
          <w:tcPr>
            <w:tcW w:w="4785" w:type="dxa"/>
          </w:tcPr>
          <w:p w14:paraId="62D7D76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Рыбка-кузовок</w:t>
            </w:r>
          </w:p>
        </w:tc>
        <w:tc>
          <w:tcPr>
            <w:tcW w:w="4786" w:type="dxa"/>
          </w:tcPr>
          <w:p w14:paraId="0D6FAD77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Машина</w:t>
            </w:r>
          </w:p>
        </w:tc>
      </w:tr>
      <w:tr w:rsidR="00E94869" w:rsidRPr="00E94869" w14:paraId="0EB1A618" w14:textId="77777777" w:rsidTr="001C63F7">
        <w:tc>
          <w:tcPr>
            <w:tcW w:w="4785" w:type="dxa"/>
          </w:tcPr>
          <w:p w14:paraId="11471DE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7051D6FD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DD6B6B0" w14:textId="77777777" w:rsidTr="001C63F7">
        <w:tc>
          <w:tcPr>
            <w:tcW w:w="4785" w:type="dxa"/>
          </w:tcPr>
          <w:p w14:paraId="503D95B3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65A4C99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BA4BEE8" w14:textId="77777777" w:rsidTr="001C63F7">
        <w:tc>
          <w:tcPr>
            <w:tcW w:w="4785" w:type="dxa"/>
          </w:tcPr>
          <w:p w14:paraId="312B8269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6D36D56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F0EC5A7" w14:textId="77777777" w:rsidTr="001C63F7">
        <w:tc>
          <w:tcPr>
            <w:tcW w:w="4785" w:type="dxa"/>
          </w:tcPr>
          <w:p w14:paraId="2A3CAE03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74EC79EF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64C16D0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B7FE1A8" w14:textId="77777777" w:rsidR="00E94869" w:rsidRPr="00E94869" w:rsidRDefault="00E94869" w:rsidP="0022436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Почему при создании данной машины примером послужила рыбка кузовок? Найди ответ в справочной литературе.</w:t>
      </w:r>
    </w:p>
    <w:p w14:paraId="7E6A364B" w14:textId="4BB1E351" w:rsidR="00CA33C6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A7DAD90" w14:textId="37F128C0" w:rsidR="00E94869" w:rsidRPr="00E94869" w:rsidRDefault="00E94869" w:rsidP="0022436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Мог бы ты использовать внешний вид других рыб для создания какого-нибудь изобретения? Приведи пример.</w:t>
      </w:r>
    </w:p>
    <w:p w14:paraId="1EBA7BF2" w14:textId="77777777" w:rsidR="00CA33C6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C9EB0D" w14:textId="23AC2956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7938EC33" wp14:editId="4542FA56">
                <wp:extent cx="800100" cy="685800"/>
                <wp:effectExtent l="10795" t="13335" r="8255" b="5715"/>
                <wp:docPr id="89" name="Полотно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468546000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E7BDF98" id="Полотно 57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tPpl8l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91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77494BAD" w14:textId="77777777" w:rsidR="00CA33C6" w:rsidRDefault="00CA33C6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4A4B3E38" w14:textId="39B531EE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5</w:t>
      </w:r>
    </w:p>
    <w:p w14:paraId="439EC4C8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«Перепончатые лапки животных»</w:t>
      </w:r>
    </w:p>
    <w:p w14:paraId="3CF00FB6" w14:textId="77777777" w:rsidR="00E94869" w:rsidRPr="00E94869" w:rsidRDefault="00E94869" w:rsidP="0022436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 какой целью человек создал ласты?</w:t>
      </w:r>
    </w:p>
    <w:p w14:paraId="609797E6" w14:textId="03EF601D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  <w:r w:rsidRPr="00E94869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w:drawing>
          <wp:anchor distT="0" distB="0" distL="114300" distR="114300" simplePos="0" relativeHeight="251637760" behindDoc="0" locked="0" layoutInCell="1" allowOverlap="1" wp14:anchorId="41F504EE" wp14:editId="080FCFBC">
            <wp:simplePos x="0" y="0"/>
            <wp:positionH relativeFrom="column">
              <wp:posOffset>50800</wp:posOffset>
            </wp:positionH>
            <wp:positionV relativeFrom="paragraph">
              <wp:posOffset>1905</wp:posOffset>
            </wp:positionV>
            <wp:extent cx="1426210" cy="1287780"/>
            <wp:effectExtent l="0" t="0" r="0" b="0"/>
            <wp:wrapSquare wrapText="bothSides"/>
            <wp:docPr id="17496694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</w:t>
      </w:r>
    </w:p>
    <w:p w14:paraId="32AB4A2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0481D05" w14:textId="77777777" w:rsidR="00E94869" w:rsidRPr="00E94869" w:rsidRDefault="00E94869" w:rsidP="0022436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Природные данные, каких животных могли использовать для создания ласт? Напиши ответ, используя дополнительный материал. </w:t>
      </w:r>
    </w:p>
    <w:p w14:paraId="198E2FC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7ECB623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B83ED63" w14:textId="77777777" w:rsidR="00E94869" w:rsidRPr="00E94869" w:rsidRDefault="00E94869" w:rsidP="0022436B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ещё можно изобрести, используя такое строение лап? Нарисуй своё изобретение на маркерной доске и представь его перед группой. Ниже записывай вопросы, которые у тебя появятся к ребятам. </w:t>
      </w:r>
    </w:p>
    <w:p w14:paraId="6F36D04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4E1CB9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54BA9D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2BF2BA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FA158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719E6C4" w14:textId="387723EF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17CA58B7" wp14:editId="7FC80BBC">
                <wp:extent cx="800100" cy="685800"/>
                <wp:effectExtent l="10795" t="10795" r="8255" b="8255"/>
                <wp:docPr id="86" name="Полотно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07812894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51E4ADE" id="Полотно 56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nm8Aql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88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27B6C28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524A6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4FE221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46DEAA6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6</w:t>
      </w:r>
    </w:p>
    <w:p w14:paraId="77CFC189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«Эхолокация»</w:t>
      </w:r>
    </w:p>
    <w:p w14:paraId="78409FCC" w14:textId="77777777" w:rsidR="00E94869" w:rsidRPr="00E94869" w:rsidRDefault="00E94869" w:rsidP="0022436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 дельфины ориентируются в пространстве? Выскажи своё предположение. Сравни свой ответ с мнением учёных. </w:t>
      </w:r>
    </w:p>
    <w:p w14:paraId="623F5F3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4341EB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8C1220" w14:textId="77777777" w:rsidR="00E94869" w:rsidRPr="00E94869" w:rsidRDefault="00E94869" w:rsidP="0022436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Знаешь ли ты, что такое эхолокатор и для чего его можно использовать? Если затрудняешься с ответом, посети виртуальную экскурсию по кораблю. </w:t>
      </w:r>
    </w:p>
    <w:p w14:paraId="6EA02AD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119781E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C600715" w14:textId="77777777" w:rsidR="00E94869" w:rsidRPr="00E94869" w:rsidRDefault="00E94869" w:rsidP="0022436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такое эхолокация? Найди понятие в толковом словаре.</w:t>
      </w:r>
    </w:p>
    <w:p w14:paraId="0AFCB45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1B9FC72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BA6D5B7" w14:textId="77777777" w:rsidR="00E94869" w:rsidRPr="00E94869" w:rsidRDefault="00E94869" w:rsidP="0022436B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Кто из животных, кроме дельфинов, использует эхолокацию для ориентации в пространстве? </w:t>
      </w:r>
    </w:p>
    <w:p w14:paraId="2A61A51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</w:t>
      </w:r>
    </w:p>
    <w:p w14:paraId="7F068A5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8F60D8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2722A3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0C9897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AAA69E" w14:textId="01EF1E90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48BA2571" wp14:editId="64CC052B">
                <wp:extent cx="800100" cy="685800"/>
                <wp:effectExtent l="10795" t="10795" r="8255" b="8255"/>
                <wp:docPr id="83" name="Полотно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926371086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490559C" id="Полотно 55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y/8Qk1ACAADP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85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035F502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A93CAF3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7</w:t>
      </w:r>
    </w:p>
    <w:p w14:paraId="12DDCF1B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«Моллюск морское ушко»</w:t>
      </w:r>
    </w:p>
    <w:p w14:paraId="625EF7FA" w14:textId="77777777" w:rsidR="00E94869" w:rsidRPr="00E94869" w:rsidRDefault="00E94869" w:rsidP="0022436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Изучи строение раковины моллюска морское ушко (воспользуйся дополнительным материалом и микроскопом). Сравни строение раковины моллюска морское ушко со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строением  раковин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других моллюсков. </w:t>
      </w:r>
    </w:p>
    <w:p w14:paraId="705C225C" w14:textId="5B54CA6B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283B4C66" wp14:editId="4590B3F6">
            <wp:extent cx="2191385" cy="1552575"/>
            <wp:effectExtent l="0" t="0" r="0" b="0"/>
            <wp:docPr id="1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1CE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0823CE84" w14:textId="77777777" w:rsidR="00E94869" w:rsidRPr="00E94869" w:rsidRDefault="00E94869" w:rsidP="0022436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Почему для изобретения бронежилета взяли за основу моллюска морское ушко? Проведи опыт.</w:t>
      </w:r>
    </w:p>
    <w:p w14:paraId="60B64B35" w14:textId="77777777" w:rsidR="00E94869" w:rsidRPr="00E94869" w:rsidRDefault="00E94869" w:rsidP="0022436B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Возьми раковину моллюска морское ушко и попробуй вбить в неё гвоздь. Что ты заметил (а)? ________________________ _______________________________________________________________________________________________________________________________________________________________</w:t>
      </w:r>
    </w:p>
    <w:p w14:paraId="4C70255E" w14:textId="77777777" w:rsidR="00E94869" w:rsidRPr="00E94869" w:rsidRDefault="00E94869" w:rsidP="0022436B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Возьми раковину любого другого моллюска и попробуй вбить в неё гвоздь. Что происходит? ___________________________</w:t>
      </w:r>
    </w:p>
    <w:p w14:paraId="05565D5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</w:t>
      </w:r>
    </w:p>
    <w:p w14:paraId="5D46C1E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E8A37DF" w14:textId="77777777" w:rsidR="00E94869" w:rsidRPr="00E94869" w:rsidRDefault="00E94869" w:rsidP="0022436B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Средства защиты, каких животных или растений можно использовать для изготовления бронежилета?</w:t>
      </w:r>
    </w:p>
    <w:p w14:paraId="178E6E9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</w:t>
      </w:r>
    </w:p>
    <w:p w14:paraId="4E360F3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AF39CB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4. Где бы вы могли применить свойство моллюска морское ушко? ________________________________________________________________________________________________________________________________________________________________________</w:t>
      </w:r>
    </w:p>
    <w:p w14:paraId="3ECEB34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AC06C22" w14:textId="5DF9C63E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5EEB18F" wp14:editId="79918073">
                <wp:extent cx="800100" cy="685800"/>
                <wp:effectExtent l="10795" t="8890" r="8255" b="10160"/>
                <wp:docPr id="80" name="Полотно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57067926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287125C" id="Полотно 54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21SwbF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82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630116D0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8</w:t>
      </w:r>
    </w:p>
    <w:p w14:paraId="3BD507D3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«Геккон»</w:t>
      </w:r>
    </w:p>
    <w:p w14:paraId="7699F075" w14:textId="77777777" w:rsidR="00E94869" w:rsidRPr="00E94869" w:rsidRDefault="00E94869" w:rsidP="0022436B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Понаблюдай за ящерицей геккон. Какая у неё есть удивительная способность? __________________________________</w:t>
      </w:r>
    </w:p>
    <w:p w14:paraId="0AAAAB4C" w14:textId="77777777" w:rsidR="00E94869" w:rsidRPr="00E94869" w:rsidRDefault="00E94869" w:rsidP="0022436B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Рассмотри лапку геккона под микроскопом и запиши, что ты видишь.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7A409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Изучи строение автомобильной покрышки под микроскопом. Расскажи, как они связаны со строением лапки геккона.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D0C298E" w14:textId="77777777" w:rsidR="00E94869" w:rsidRPr="00E94869" w:rsidRDefault="00E94869" w:rsidP="0022436B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Придумай применение таких возможностей в своей жизни. Выбери способ презентации (рисунок, компьютерная презентация, стенгазета и др.) и расскажи о своём изобретении. </w:t>
      </w:r>
    </w:p>
    <w:p w14:paraId="56A32AD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CAF567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D95F82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D5F302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7C7964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DDAFC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AC90A0" w14:textId="415AAD01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11E7FE2" wp14:editId="2449E173">
                <wp:extent cx="800100" cy="685800"/>
                <wp:effectExtent l="10795" t="10160" r="8255" b="8890"/>
                <wp:docPr id="77" name="Полотно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82125104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29650D0" id="Полотно 53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HTrcylACAADP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79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5C351A3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C3BDD3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FA25F0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3242D24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0DE48E41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143214BB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9</w:t>
      </w:r>
    </w:p>
    <w:p w14:paraId="6051F77D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«Паук крестовик»</w:t>
      </w:r>
    </w:p>
    <w:p w14:paraId="43906109" w14:textId="77777777" w:rsidR="00E94869" w:rsidRPr="00E94869" w:rsidRDefault="00E94869" w:rsidP="0022436B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под микроскопом паука-крестовика и его паутину. </w:t>
      </w:r>
    </w:p>
    <w:p w14:paraId="14E75BF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удивительного ты видишь? </w:t>
      </w:r>
    </w:p>
    <w:p w14:paraId="0ABF76A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E36FA4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</w:p>
    <w:p w14:paraId="4E2C059A" w14:textId="77777777" w:rsidR="00E94869" w:rsidRPr="00E94869" w:rsidRDefault="00E94869" w:rsidP="0022436B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Изучи дополнительную литературу о пауке-крестовике. Какими фактами ты хочешь поделиться с друзьями?</w:t>
      </w:r>
    </w:p>
    <w:p w14:paraId="09DFCB6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989E0F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9883B52" w14:textId="77777777" w:rsidR="00E94869" w:rsidRPr="00E94869" w:rsidRDefault="00E94869" w:rsidP="0022436B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такое кевлар и где его используют?</w:t>
      </w:r>
    </w:p>
    <w:p w14:paraId="2A589F9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4EF45C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A55195F" w14:textId="77777777" w:rsidR="00E94869" w:rsidRPr="00E94869" w:rsidRDefault="00E94869" w:rsidP="0022436B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Найди применение паутины паука-крестовика в своей жизни.</w:t>
      </w:r>
    </w:p>
    <w:p w14:paraId="7DBB13D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F455F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49326D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C4704B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B8BBF4E" w14:textId="7A2BBB84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7A1CDF22" wp14:editId="3D156E0D">
                <wp:extent cx="800100" cy="685800"/>
                <wp:effectExtent l="10795" t="5715" r="8255" b="13335"/>
                <wp:docPr id="1354507857" name="Полотно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798714168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73BD6120" id="Полотно 7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18VuOV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73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3B371EC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53FD59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CF249EA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10</w:t>
      </w:r>
    </w:p>
    <w:p w14:paraId="660A6F3F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«Бабочка монарх»</w:t>
      </w:r>
    </w:p>
    <w:p w14:paraId="395AAA8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1. Какой способностью обладает бабочка-монарх?</w:t>
      </w:r>
    </w:p>
    <w:p w14:paraId="664D4420" w14:textId="2E12D602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40A919FB" wp14:editId="5FC545C7">
            <wp:extent cx="1466215" cy="1190625"/>
            <wp:effectExtent l="0" t="0" r="0" b="0"/>
            <wp:docPr id="1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B713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</w:t>
      </w:r>
    </w:p>
    <w:p w14:paraId="2C7332E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5A74C5A5" w14:textId="77777777" w:rsidR="00E94869" w:rsidRPr="00E94869" w:rsidRDefault="00E94869" w:rsidP="0022436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такое навигатор и где его используют?</w:t>
      </w:r>
    </w:p>
    <w:p w14:paraId="4CCF433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51E9D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F840584" w14:textId="77777777" w:rsidR="00E94869" w:rsidRPr="00E94869" w:rsidRDefault="00E94869" w:rsidP="0022436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Сравни строение бабочки-монарха с любой другой бабочкой. Заполни сравнительную таблицу (работа с микроскопом). </w:t>
      </w:r>
    </w:p>
    <w:p w14:paraId="16D465D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28C0DE7D" w14:textId="77777777" w:rsidTr="001C63F7">
        <w:tc>
          <w:tcPr>
            <w:tcW w:w="4785" w:type="dxa"/>
          </w:tcPr>
          <w:p w14:paraId="6D535DCA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Бабочка-монарх</w:t>
            </w:r>
          </w:p>
        </w:tc>
        <w:tc>
          <w:tcPr>
            <w:tcW w:w="4786" w:type="dxa"/>
          </w:tcPr>
          <w:p w14:paraId="3241FE2D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Другая бабочка</w:t>
            </w:r>
          </w:p>
        </w:tc>
      </w:tr>
      <w:tr w:rsidR="00E94869" w:rsidRPr="00E94869" w14:paraId="3E485359" w14:textId="77777777" w:rsidTr="001C63F7">
        <w:tc>
          <w:tcPr>
            <w:tcW w:w="4785" w:type="dxa"/>
          </w:tcPr>
          <w:p w14:paraId="0A24289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2836182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672BBB3" w14:textId="77777777" w:rsidTr="001C63F7">
        <w:tc>
          <w:tcPr>
            <w:tcW w:w="4785" w:type="dxa"/>
          </w:tcPr>
          <w:p w14:paraId="77B2615C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14DF312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0E54E42A" w14:textId="77777777" w:rsidTr="001C63F7">
        <w:tc>
          <w:tcPr>
            <w:tcW w:w="4785" w:type="dxa"/>
          </w:tcPr>
          <w:p w14:paraId="2A97AAC7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77F6BBD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45D1FAA6" w14:textId="77777777" w:rsidTr="001C63F7">
        <w:tc>
          <w:tcPr>
            <w:tcW w:w="4785" w:type="dxa"/>
          </w:tcPr>
          <w:p w14:paraId="69C1E311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4E30EBC6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3B6B16A8" w14:textId="77777777" w:rsidTr="001C63F7">
        <w:tc>
          <w:tcPr>
            <w:tcW w:w="4785" w:type="dxa"/>
          </w:tcPr>
          <w:p w14:paraId="2389857A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6DD2649F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41369C96" w14:textId="77777777" w:rsidTr="001C63F7">
        <w:tc>
          <w:tcPr>
            <w:tcW w:w="4785" w:type="dxa"/>
          </w:tcPr>
          <w:p w14:paraId="1650FE4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3C37BC11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6721FA1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D84F94A" w14:textId="77777777" w:rsidR="00E94869" w:rsidRPr="00E94869" w:rsidRDefault="00E94869" w:rsidP="0022436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Расскажи, кто из животных обладает навигацией? В чём это проявляется? Приведи пример с голубем.</w:t>
      </w:r>
    </w:p>
    <w:p w14:paraId="115C3BB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1A6AA46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832F37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5B2FE77" w14:textId="4D3B03B2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2568B20" wp14:editId="3E7FF085">
                <wp:extent cx="800100" cy="685800"/>
                <wp:effectExtent l="10795" t="12065" r="8255" b="6985"/>
                <wp:docPr id="74" name="Полотно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35182935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17C7426" id="Полотно 52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GluTjFACAADO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76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"/>
                <w10:anchorlock/>
              </v:group>
            </w:pict>
          </mc:Fallback>
        </mc:AlternateContent>
      </w:r>
    </w:p>
    <w:p w14:paraId="5ED8D3B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F3F5EC3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11</w:t>
      </w:r>
    </w:p>
    <w:p w14:paraId="7D2330A8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«Стрекоза»</w:t>
      </w:r>
    </w:p>
    <w:p w14:paraId="4A0EAAB8" w14:textId="77777777" w:rsidR="00E94869" w:rsidRPr="00E94869" w:rsidRDefault="00E94869" w:rsidP="0022436B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глаза стрекозы под микроскопом. </w:t>
      </w:r>
    </w:p>
    <w:p w14:paraId="2FB84144" w14:textId="588EEC02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D241567" wp14:editId="3E3D811C">
            <wp:extent cx="1466215" cy="1104265"/>
            <wp:effectExtent l="0" t="0" r="0" b="0"/>
            <wp:docPr id="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2C55F4E6" wp14:editId="7A6A6C1F">
            <wp:extent cx="1647825" cy="1190625"/>
            <wp:effectExtent l="0" t="0" r="0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78A0E548" wp14:editId="1582BB43">
            <wp:extent cx="1190625" cy="1190625"/>
            <wp:effectExtent l="0" t="0" r="0" b="0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CA12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ab/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Опиши свои впечатления.</w:t>
      </w:r>
    </w:p>
    <w:p w14:paraId="5BAFFC2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9698F4F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32"/>
          <w:szCs w:val="32"/>
          <w:lang w:eastAsia="ru-RU"/>
        </w:rPr>
      </w:pPr>
    </w:p>
    <w:p w14:paraId="31AB7815" w14:textId="77777777" w:rsidR="00E94869" w:rsidRPr="00E94869" w:rsidRDefault="00E94869" w:rsidP="0022436B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Расскажи, как видит стрекоза, используя дополнительную литературу. </w:t>
      </w:r>
    </w:p>
    <w:p w14:paraId="1A2A81D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C2EDA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2387B1" w14:textId="77777777" w:rsidR="00E94869" w:rsidRPr="00E94869" w:rsidRDefault="00E94869" w:rsidP="0022436B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Создай свою мозаику. Ознакомься с этапами работы:</w:t>
      </w:r>
    </w:p>
    <w:p w14:paraId="5E19665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- нарисуй картинку;</w:t>
      </w:r>
    </w:p>
    <w:p w14:paraId="0F781E0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- раскрась её;</w:t>
      </w:r>
    </w:p>
    <w:p w14:paraId="0E24C72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- разрежь на кусочки;</w:t>
      </w:r>
    </w:p>
    <w:p w14:paraId="33F8665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- предложи друзьям собрать мозаику;</w:t>
      </w:r>
    </w:p>
    <w:p w14:paraId="5B7A6B7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- собранную мозаику наклей в свободном поле. </w:t>
      </w:r>
    </w:p>
    <w:p w14:paraId="0279DB53" w14:textId="19CDDF02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2375104" wp14:editId="10C612DA">
                <wp:simplePos x="0" y="0"/>
                <wp:positionH relativeFrom="column">
                  <wp:posOffset>2743200</wp:posOffset>
                </wp:positionH>
                <wp:positionV relativeFrom="paragraph">
                  <wp:posOffset>40640</wp:posOffset>
                </wp:positionV>
                <wp:extent cx="3429000" cy="2857500"/>
                <wp:effectExtent l="13335" t="13335" r="5715" b="5715"/>
                <wp:wrapNone/>
                <wp:docPr id="125762591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285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3140B8" id="Rectangle 149" o:spid="_x0000_s1026" style="position:absolute;margin-left:3in;margin-top:3.2pt;width:270pt;height:2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"/>
            </w:pict>
          </mc:Fallback>
        </mc:AlternateContent>
      </w:r>
    </w:p>
    <w:p w14:paraId="17DFB4E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C2AD84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2B82A0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E305F4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0C3E46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61D694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</w:t>
      </w:r>
    </w:p>
    <w:p w14:paraId="415CB54A" w14:textId="2ED37EA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4F88F12B" wp14:editId="482E2F25">
                <wp:extent cx="800100" cy="685800"/>
                <wp:effectExtent l="10160" t="8255" r="8890" b="10795"/>
                <wp:docPr id="197164754" name="Полотно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96699144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A89A79E" id="Полотно 68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70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"/>
                <w10:anchorlock/>
              </v:group>
            </w:pict>
          </mc:Fallback>
        </mc:AlternateContent>
      </w:r>
    </w:p>
    <w:p w14:paraId="1CA3B25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FCD6D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4CAFB41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12</w:t>
      </w:r>
    </w:p>
    <w:p w14:paraId="0A15BDD7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«Осьминог»</w:t>
      </w:r>
    </w:p>
    <w:p w14:paraId="7F2090AE" w14:textId="77777777" w:rsidR="00E94869" w:rsidRPr="00E94869" w:rsidRDefault="00E94869" w:rsidP="0022436B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Изучи в дополнительной литературе строение тела осьминога. Чем удивляют его щупальца?  _____________________________________________________</w:t>
      </w:r>
    </w:p>
    <w:p w14:paraId="1F5B708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1F8B4B3" w14:textId="605F2DE2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5398DBC2" wp14:editId="720C63D7">
            <wp:extent cx="1742440" cy="1095375"/>
            <wp:effectExtent l="0" t="0" r="0" b="0"/>
            <wp:docPr id="2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8FFB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5EB6A3EF" w14:textId="77777777" w:rsidR="00E94869" w:rsidRPr="00E94869" w:rsidRDefault="00E94869" w:rsidP="0022436B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Какие существуют изделия, созданные по подобию присосок?</w:t>
      </w:r>
    </w:p>
    <w:p w14:paraId="1FBBF83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</w:t>
      </w:r>
    </w:p>
    <w:p w14:paraId="092E418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93BE70" w14:textId="77777777" w:rsidR="00E94869" w:rsidRPr="00E94869" w:rsidRDefault="00E94869" w:rsidP="0022436B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Можно ли все крепления в доме осуществлять только за счёт присосок? Почему? </w:t>
      </w:r>
    </w:p>
    <w:p w14:paraId="14FDC0F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5E02A8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3CD6239" w14:textId="77777777" w:rsidR="00E94869" w:rsidRPr="00E94869" w:rsidRDefault="00E94869" w:rsidP="0022436B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Зарисуй на планшетке, какое изделие с применением присосок ты можешь предложить людям? Прорекламируй своё изделие. </w:t>
      </w:r>
    </w:p>
    <w:p w14:paraId="593E205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F6B783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8EF517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15DFC9" w14:textId="706CD6B3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2A3372DA" wp14:editId="36C2F63A">
                <wp:extent cx="800100" cy="685800"/>
                <wp:effectExtent l="10795" t="5715" r="8255" b="13335"/>
                <wp:docPr id="65" name="Полотно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08379385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B322A70" id="Полотно 5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67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5236DE69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DFF4B6C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13</w:t>
      </w:r>
    </w:p>
    <w:p w14:paraId="65FD2993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«Тутовый шелкопряд»</w:t>
      </w:r>
    </w:p>
    <w:p w14:paraId="3C30E736" w14:textId="77777777" w:rsidR="00E94869" w:rsidRPr="00E94869" w:rsidRDefault="00E94869" w:rsidP="0022436B">
      <w:pPr>
        <w:numPr>
          <w:ilvl w:val="0"/>
          <w:numId w:val="17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Кто такой шелкопряд и чем он полезен для людей?</w:t>
      </w:r>
    </w:p>
    <w:p w14:paraId="3B22D14B" w14:textId="77777777" w:rsidR="00E94869" w:rsidRPr="00E94869" w:rsidRDefault="00E94869" w:rsidP="0022436B">
      <w:pPr>
        <w:numPr>
          <w:ilvl w:val="0"/>
          <w:numId w:val="17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Расскажи, как люди получают шёлк.</w:t>
      </w:r>
    </w:p>
    <w:p w14:paraId="41C3F972" w14:textId="77777777" w:rsidR="00E94869" w:rsidRPr="00E94869" w:rsidRDefault="00E94869" w:rsidP="0022436B">
      <w:pPr>
        <w:numPr>
          <w:ilvl w:val="0"/>
          <w:numId w:val="17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Исследуй образцы тканей под микроскопом и опиши одну из них.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5400033C" w14:textId="77777777" w:rsidTr="001C63F7">
        <w:tc>
          <w:tcPr>
            <w:tcW w:w="4785" w:type="dxa"/>
          </w:tcPr>
          <w:p w14:paraId="16456408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 xml:space="preserve">Характеристика </w:t>
            </w:r>
          </w:p>
        </w:tc>
        <w:tc>
          <w:tcPr>
            <w:tcW w:w="4786" w:type="dxa"/>
          </w:tcPr>
          <w:p w14:paraId="7F1B43AB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Описание ткани</w:t>
            </w:r>
          </w:p>
        </w:tc>
      </w:tr>
      <w:tr w:rsidR="00E94869" w:rsidRPr="00E94869" w14:paraId="19C18C3F" w14:textId="77777777" w:rsidTr="001C63F7">
        <w:tc>
          <w:tcPr>
            <w:tcW w:w="4785" w:type="dxa"/>
          </w:tcPr>
          <w:p w14:paraId="1F89086A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Название</w:t>
            </w:r>
          </w:p>
        </w:tc>
        <w:tc>
          <w:tcPr>
            <w:tcW w:w="4786" w:type="dxa"/>
          </w:tcPr>
          <w:p w14:paraId="67148866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D947DB8" w14:textId="77777777" w:rsidTr="001C63F7">
        <w:tc>
          <w:tcPr>
            <w:tcW w:w="4785" w:type="dxa"/>
          </w:tcPr>
          <w:p w14:paraId="312E0289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Текстура (гладкая, шершавая и т.п.)</w:t>
            </w:r>
          </w:p>
        </w:tc>
        <w:tc>
          <w:tcPr>
            <w:tcW w:w="4786" w:type="dxa"/>
          </w:tcPr>
          <w:p w14:paraId="4D241DB5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3D050B43" w14:textId="77777777" w:rsidTr="001C63F7">
        <w:tc>
          <w:tcPr>
            <w:tcW w:w="4785" w:type="dxa"/>
          </w:tcPr>
          <w:p w14:paraId="44A7FB4C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Какое изделие ты бы сделал (а) из неё?</w:t>
            </w:r>
          </w:p>
        </w:tc>
        <w:tc>
          <w:tcPr>
            <w:tcW w:w="4786" w:type="dxa"/>
          </w:tcPr>
          <w:p w14:paraId="7B606B65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50C3622C" w14:textId="77777777" w:rsidTr="001C63F7">
        <w:tc>
          <w:tcPr>
            <w:tcW w:w="4785" w:type="dxa"/>
          </w:tcPr>
          <w:p w14:paraId="058DCFB4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Зарисуй строение ткани под микроскопом</w:t>
            </w:r>
          </w:p>
        </w:tc>
        <w:tc>
          <w:tcPr>
            <w:tcW w:w="4786" w:type="dxa"/>
          </w:tcPr>
          <w:p w14:paraId="2C65CF02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  <w:p w14:paraId="58C3566B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  <w:p w14:paraId="58D726C7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  <w:p w14:paraId="50F78D50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  <w:p w14:paraId="43F51AEB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  <w:p w14:paraId="2D166F95" w14:textId="77777777" w:rsidR="00E94869" w:rsidRPr="00E94869" w:rsidRDefault="00E94869" w:rsidP="00E94869">
            <w:pPr>
              <w:tabs>
                <w:tab w:val="left" w:pos="796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729A10EA" w14:textId="77777777" w:rsidR="00E94869" w:rsidRPr="00E94869" w:rsidRDefault="00E94869" w:rsidP="0022436B">
      <w:pPr>
        <w:numPr>
          <w:ilvl w:val="0"/>
          <w:numId w:val="17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Дай характеристику ткани из настоящего шёлка (можно использовать метод сравнения с другими видами ткани). </w:t>
      </w:r>
    </w:p>
    <w:p w14:paraId="1B87E688" w14:textId="77777777" w:rsidR="00E94869" w:rsidRPr="00E94869" w:rsidRDefault="00E94869" w:rsidP="0022436B">
      <w:pPr>
        <w:numPr>
          <w:ilvl w:val="0"/>
          <w:numId w:val="17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Расскажи об особенностях работы с настоящим шёлком. Запиши план рассказа.</w:t>
      </w:r>
    </w:p>
    <w:p w14:paraId="47A3BD42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A05C40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5FFE3D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4D4417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DE0390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DF90122" w14:textId="36A767A4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12C9D2B7" wp14:editId="072F24E7">
                <wp:extent cx="800100" cy="685800"/>
                <wp:effectExtent l="10795" t="10795" r="8255" b="8255"/>
                <wp:docPr id="1059511253" name="Полотно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654019604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7078580" id="Полотно 62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Dc&#10;1BWWTwIAAM8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64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5E0447DF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5460ECD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14</w:t>
      </w:r>
    </w:p>
    <w:p w14:paraId="4BB2B1AD" w14:textId="77777777" w:rsidR="00E94869" w:rsidRPr="00E94869" w:rsidRDefault="00E94869" w:rsidP="00E94869">
      <w:pPr>
        <w:tabs>
          <w:tab w:val="left" w:pos="796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«Самый сильный»</w:t>
      </w:r>
    </w:p>
    <w:p w14:paraId="21572692" w14:textId="12802ED0" w:rsidR="00E94869" w:rsidRPr="00E94869" w:rsidRDefault="00E94869" w:rsidP="0022436B">
      <w:pPr>
        <w:numPr>
          <w:ilvl w:val="0"/>
          <w:numId w:val="18"/>
        </w:numPr>
        <w:tabs>
          <w:tab w:val="left" w:pos="796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anchor distT="0" distB="0" distL="114300" distR="114300" simplePos="0" relativeHeight="251639808" behindDoc="0" locked="0" layoutInCell="1" allowOverlap="1" wp14:anchorId="158C5306" wp14:editId="61A10642">
            <wp:simplePos x="0" y="0"/>
            <wp:positionH relativeFrom="column">
              <wp:posOffset>228600</wp:posOffset>
            </wp:positionH>
            <wp:positionV relativeFrom="paragraph">
              <wp:posOffset>447040</wp:posOffset>
            </wp:positionV>
            <wp:extent cx="1165860" cy="1165860"/>
            <wp:effectExtent l="0" t="0" r="0" b="0"/>
            <wp:wrapSquare wrapText="right"/>
            <wp:docPr id="14966624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1" r:link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Кто сильнее? </w:t>
      </w:r>
    </w:p>
    <w:p w14:paraId="276F7805" w14:textId="22AFD468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778D9D1C" wp14:editId="463963A0">
            <wp:extent cx="1742440" cy="1362710"/>
            <wp:effectExtent l="0" t="0" r="0" b="0"/>
            <wp:docPr id="2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fldChar w:fldCharType="begin"/>
      </w: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instrText xml:space="preserve"> INCLUDEPICTURE "http://4.bp.blogspot.com/-YYQJ8IpULpg/VXp0-Wb_OoI/AAAAAAAACj8/Ftw3ZqwSvoU/s1600/37151853.png" \* MERGEFORMATINET </w:instrText>
      </w: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fldChar w:fldCharType="end"/>
      </w: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ab/>
      </w:r>
    </w:p>
    <w:p w14:paraId="7A5C2E81" w14:textId="432F075B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br w:type="textWrapping" w:clear="all"/>
        <w:t xml:space="preserve">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63A56ED3" wp14:editId="6F3E46CD">
                <wp:extent cx="3429000" cy="457200"/>
                <wp:effectExtent l="13335" t="5715" r="5715" b="13335"/>
                <wp:docPr id="113" name="Полотно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81047357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6552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892841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2971638" y="0"/>
                            <a:ext cx="456552" cy="456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BA073DD" id="Полотно 50" o:spid="_x0000_s1026" editas="canvas" style="width:270pt;height:36pt;mso-position-horizontal-relative:char;mso-position-vertical-relative:line" coordsize="3429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">
                <v:shape id="_x0000_s1027" type="#_x0000_t75" style="position:absolute;width:34290;height:4572;visibility:visible;mso-wrap-style:square">
                  <v:fill o:detectmouseclick="t"/>
                  <v:path o:connecttype="none"/>
                </v:shape>
                <v:rect id="Rectangle 115" o:spid="_x0000_s1028" style="position:absolute;width:4565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"/>
                <v:rect id="Rectangle 116" o:spid="_x0000_s1029" style="position:absolute;left:29716;width:4565;height:4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3D711123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5AB3260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Найди подтверждение твоего ответа в дополнительных источниках информации. </w:t>
      </w:r>
    </w:p>
    <w:p w14:paraId="03B84B5F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2. Кто из людей может сравниться с муравьём? Выбери и подчеркни спортивные упражнения и виды спорта, которые соответствуют качествам муравья: тяжёлая атлетика (штанга, гиря), подтягивание, плавание, бег на длинные дистанции, скалолазание, карате. Другое_____________________________________________</w:t>
      </w:r>
    </w:p>
    <w:p w14:paraId="50301B5B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Возьми комплект наблюдения за муравьями. Исследуй жизнь муравья в муравейнике. Что ты для себя обнаружил (а)?</w:t>
      </w:r>
    </w:p>
    <w:p w14:paraId="60965377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0CDB2B" w14:textId="77777777" w:rsidR="00E94869" w:rsidRPr="00E94869" w:rsidRDefault="00E94869" w:rsidP="0022436B">
      <w:pPr>
        <w:numPr>
          <w:ilvl w:val="0"/>
          <w:numId w:val="16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Чему ты можешь поучиться, глядя на муравьёв? </w:t>
      </w:r>
    </w:p>
    <w:p w14:paraId="4240B96B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160B93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0C6DEBF" w14:textId="64A405B8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5C998545" wp14:editId="75053A8C">
                <wp:extent cx="800100" cy="685800"/>
                <wp:effectExtent l="10795" t="12700" r="8255" b="6350"/>
                <wp:docPr id="390422274" name="Полотно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806876542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088193C" id="Полотно 59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B5&#10;tEDxTwIAAM8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61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385BFEC8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C4A1DBE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263C8C3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15</w:t>
      </w:r>
    </w:p>
    <w:p w14:paraId="49197FEF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«Белка летяга»</w:t>
      </w:r>
    </w:p>
    <w:p w14:paraId="724DDC46" w14:textId="77777777" w:rsidR="00E94869" w:rsidRPr="00E94869" w:rsidRDefault="00E94869" w:rsidP="0022436B">
      <w:pPr>
        <w:numPr>
          <w:ilvl w:val="0"/>
          <w:numId w:val="19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Чему научила людей белка летяга? Для обсуждения используй иллюстрации. </w:t>
      </w:r>
    </w:p>
    <w:p w14:paraId="30086237" w14:textId="385C822E" w:rsidR="00E94869" w:rsidRPr="00E94869" w:rsidRDefault="005F17C3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0ED13D67" wp14:editId="0624444A">
            <wp:extent cx="1828800" cy="1276985"/>
            <wp:effectExtent l="0" t="0" r="0" b="0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              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0C2D4035" wp14:editId="4EE1C7D4">
            <wp:extent cx="2009775" cy="1276985"/>
            <wp:effectExtent l="0" t="0" r="0" b="0"/>
            <wp:docPr id="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CAA54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170F23E5" w14:textId="77777777" w:rsidR="00E94869" w:rsidRPr="00E94869" w:rsidRDefault="00E94869" w:rsidP="0022436B">
      <w:pPr>
        <w:numPr>
          <w:ilvl w:val="0"/>
          <w:numId w:val="19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такое планирование? Найди понятие в толковом словаре и запиши его. </w:t>
      </w:r>
    </w:p>
    <w:p w14:paraId="3AE0D7B1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BF706C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148D83E" w14:textId="77777777" w:rsidR="00E94869" w:rsidRPr="00E94869" w:rsidRDefault="00E94869" w:rsidP="0022436B">
      <w:pPr>
        <w:numPr>
          <w:ilvl w:val="0"/>
          <w:numId w:val="19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В каких изделиях, созданных людьми, можно увидеть планирование? </w:t>
      </w:r>
    </w:p>
    <w:p w14:paraId="129CA9C7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F29F676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7E0C511" w14:textId="77777777" w:rsidR="00E94869" w:rsidRPr="00E94869" w:rsidRDefault="00E94869" w:rsidP="0022436B">
      <w:pPr>
        <w:numPr>
          <w:ilvl w:val="0"/>
          <w:numId w:val="19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Расскажи и покажи на примере, как запускается воздушный змей (работа выполняется на улице).</w:t>
      </w:r>
    </w:p>
    <w:p w14:paraId="74F4D97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048991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C257A1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4C9BED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ABFD73" w14:textId="2DB72F06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89A8222" wp14:editId="4A4755E6">
                <wp:extent cx="800100" cy="685800"/>
                <wp:effectExtent l="10795" t="13335" r="8255" b="5715"/>
                <wp:docPr id="56" name="Полотно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916241441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EEC5280" id="Полотно 49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58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"/>
                <w10:anchorlock/>
              </v:group>
            </w:pict>
          </mc:Fallback>
        </mc:AlternateContent>
      </w:r>
    </w:p>
    <w:p w14:paraId="73270475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E2FAFC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C36067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2561480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B5D5E79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16</w:t>
      </w:r>
    </w:p>
    <w:p w14:paraId="57FE17FB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«Одуванчик»</w:t>
      </w:r>
    </w:p>
    <w:p w14:paraId="49EAD1B9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1. Рассмотри семена одуванчика и объясни, почему они взлетают, а не падают сразу на землю. Что им в этом помогает?</w:t>
      </w:r>
    </w:p>
    <w:p w14:paraId="507C825E" w14:textId="13B7A888" w:rsidR="00E94869" w:rsidRPr="00E94869" w:rsidRDefault="005F17C3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2A7F1291" wp14:editId="26C5F794">
            <wp:extent cx="1466215" cy="1190625"/>
            <wp:effectExtent l="0" t="0" r="0" b="0"/>
            <wp:docPr id="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23A05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1198C4E9" w14:textId="77777777" w:rsidR="00E94869" w:rsidRPr="00E94869" w:rsidRDefault="00E94869" w:rsidP="0022436B">
      <w:pPr>
        <w:numPr>
          <w:ilvl w:val="0"/>
          <w:numId w:val="18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Изобрази, на что похожи семена одуванчика.</w:t>
      </w:r>
    </w:p>
    <w:p w14:paraId="2CC6D21F" w14:textId="0BAB6BF7" w:rsidR="00E94869" w:rsidRPr="00E94869" w:rsidRDefault="005F17C3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67F811B3" wp14:editId="2B91991B">
                <wp:extent cx="5029200" cy="1828800"/>
                <wp:effectExtent l="13335" t="12700" r="5715" b="6350"/>
                <wp:docPr id="117" name="Полотно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595710835" name="AutoShape 1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029200" cy="18288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C6C2D99" id="Полотно 48" o:spid="_x0000_s1026" editas="canvas" style="width:396pt;height:2in;mso-position-horizontal-relative:char;mso-position-vertical-relative:line" coordsize="50292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">
                <v:shape id="_x0000_s1027" type="#_x0000_t75" style="position:absolute;width:50292;height:18288;visibility:visible;mso-wrap-style:square">
                  <v:fill o:detectmouseclick="t"/>
                  <v:path o:connecttype="none"/>
                </v:shape>
                <v:roundrect id="AutoShape 119" o:spid="_x0000_s1028" style="position:absolute;width:50292;height:182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6277C0EF" w14:textId="77777777" w:rsidR="00E94869" w:rsidRPr="00E94869" w:rsidRDefault="00E94869" w:rsidP="0022436B">
      <w:pPr>
        <w:numPr>
          <w:ilvl w:val="0"/>
          <w:numId w:val="18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В чём ты ещё можешь найти применение для семян одуванчика? Запиши свои идеи. </w:t>
      </w:r>
    </w:p>
    <w:p w14:paraId="27316A37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DC48E35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8905301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3CD3FB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411BD4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796FAF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62611EC" w14:textId="3C781201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2CBF5BE" wp14:editId="158F7B40">
                <wp:extent cx="800100" cy="685800"/>
                <wp:effectExtent l="10795" t="12065" r="8255" b="6985"/>
                <wp:docPr id="288142030" name="Полотно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6437586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03A3611" id="Полотно 53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55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403B8ED5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7E35287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6E1D404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17</w:t>
      </w:r>
    </w:p>
    <w:p w14:paraId="508F8886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«Цветы»</w:t>
      </w:r>
    </w:p>
    <w:p w14:paraId="2D756C40" w14:textId="77777777" w:rsidR="00E94869" w:rsidRPr="00E94869" w:rsidRDefault="00E94869" w:rsidP="0022436B">
      <w:pPr>
        <w:numPr>
          <w:ilvl w:val="0"/>
          <w:numId w:val="20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Какую роль играют цветы в жизни людей? Запиши. </w:t>
      </w:r>
    </w:p>
    <w:p w14:paraId="0CC6987D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39D4A098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D21AF00" w14:textId="77777777" w:rsidR="00E94869" w:rsidRPr="00E94869" w:rsidRDefault="00E94869" w:rsidP="0022436B">
      <w:pPr>
        <w:numPr>
          <w:ilvl w:val="0"/>
          <w:numId w:val="20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Посмотри видеоролик и ответь на вопрос как распускается цветок. </w:t>
      </w:r>
    </w:p>
    <w:p w14:paraId="00436D4B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35C48501" w14:textId="77777777" w:rsidR="00E94869" w:rsidRPr="00E94869" w:rsidRDefault="00E94869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F2F3807" w14:textId="77777777" w:rsidR="00E94869" w:rsidRPr="00E94869" w:rsidRDefault="00E94869" w:rsidP="0022436B">
      <w:pPr>
        <w:numPr>
          <w:ilvl w:val="0"/>
          <w:numId w:val="20"/>
        </w:num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Рассмотри под микроскопом лепесток цветка, листок и срез ножки. Зарисуй то, что ты видишь.</w:t>
      </w:r>
    </w:p>
    <w:p w14:paraId="61854367" w14:textId="0A111D5B" w:rsidR="00E94869" w:rsidRPr="00E94869" w:rsidRDefault="005F17C3" w:rsidP="00E94869">
      <w:pPr>
        <w:tabs>
          <w:tab w:val="left" w:pos="439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559F3B36" wp14:editId="24451A5D">
                <wp:extent cx="6172200" cy="1257935"/>
                <wp:effectExtent l="13335" t="5715" r="5715" b="12700"/>
                <wp:docPr id="120" name="Полотно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465161885" name="AutoShape 1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14680" cy="1257935"/>
                          </a:xfrm>
                          <a:prstGeom prst="octagon">
                            <a:avLst>
                              <a:gd name="adj" fmla="val 2928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813707" name="AutoShape 123"/>
                        <wps:cNvSpPr>
                          <a:spLocks noChangeArrowheads="1"/>
                        </wps:cNvSpPr>
                        <wps:spPr bwMode="auto">
                          <a:xfrm>
                            <a:off x="2286240" y="0"/>
                            <a:ext cx="1713870" cy="1257935"/>
                          </a:xfrm>
                          <a:prstGeom prst="octagon">
                            <a:avLst>
                              <a:gd name="adj" fmla="val 2928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243851" name="AutoShape 124"/>
                        <wps:cNvSpPr>
                          <a:spLocks noChangeArrowheads="1"/>
                        </wps:cNvSpPr>
                        <wps:spPr bwMode="auto">
                          <a:xfrm>
                            <a:off x="4457520" y="0"/>
                            <a:ext cx="1713870" cy="1257935"/>
                          </a:xfrm>
                          <a:prstGeom prst="octagon">
                            <a:avLst>
                              <a:gd name="adj" fmla="val 2928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1BB032C" id="Полотно 47" o:spid="_x0000_s1026" editas="canvas" style="width:486pt;height:99.05pt;mso-position-horizontal-relative:char;mso-position-vertical-relative:line" coordsize="61722,12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">
                <v:shape id="_x0000_s1027" type="#_x0000_t75" style="position:absolute;width:61722;height:12579;visibility:visible;mso-wrap-style:square">
                  <v:fill o:detectmouseclick="t"/>
                  <v:path o:connecttype="none"/>
                </v:shape>
                <v:shapetype id="_x0000_t10" coordsize="21600,21600" o:spt="10" adj="6326" path="m@0,l0@0,0@2@0,21600@1,21600,21600@2,21600@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0,0,21600,21600;2700,2700,18900,18900;5400,5400,16200,16200"/>
                  <v:handles>
                    <v:h position="#0,topLeft" switch="" xrange="0,10800"/>
                  </v:handles>
                </v:shapetype>
                <v:shape id="AutoShape 122" o:spid="_x0000_s1028" type="#_x0000_t10" style="position:absolute;width:17146;height:12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"/>
                <v:shape id="AutoShape 123" o:spid="_x0000_s1029" type="#_x0000_t10" style="position:absolute;left:22862;width:17139;height:12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"/>
                <v:shape id="AutoShape 124" o:spid="_x0000_s1030" type="#_x0000_t10" style="position:absolute;left:44575;width:17138;height:12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50779E9C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      </w:t>
      </w:r>
      <w:r w:rsidRPr="00E94869">
        <w:rPr>
          <w:rFonts w:ascii="Times New Roman" w:eastAsia="Times New Roman" w:hAnsi="Times New Roman" w:cs="Times New Roman"/>
          <w:i/>
          <w:kern w:val="0"/>
          <w:sz w:val="32"/>
          <w:szCs w:val="32"/>
          <w:lang w:eastAsia="ru-RU"/>
        </w:rPr>
        <w:t>ЛЕПЕСТОК                        ЛИСТОК                       СРЕЗ НОЖКИ</w:t>
      </w:r>
    </w:p>
    <w:p w14:paraId="180C987F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643011A" w14:textId="77777777" w:rsidR="00E94869" w:rsidRPr="00E94869" w:rsidRDefault="00E94869" w:rsidP="0022436B">
      <w:pPr>
        <w:numPr>
          <w:ilvl w:val="0"/>
          <w:numId w:val="20"/>
        </w:num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Исследуй дополнительный материал и ответь на вопросы:</w:t>
      </w:r>
    </w:p>
    <w:p w14:paraId="438E086E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E63077" w14:textId="77777777" w:rsidR="00E94869" w:rsidRPr="00E94869" w:rsidRDefault="00E94869" w:rsidP="0022436B">
      <w:pPr>
        <w:numPr>
          <w:ilvl w:val="0"/>
          <w:numId w:val="21"/>
        </w:num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 получить пурпурный цвет?</w:t>
      </w:r>
    </w:p>
    <w:p w14:paraId="2BDE0A2B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0038CB4C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DDBD484" w14:textId="77777777" w:rsidR="00E94869" w:rsidRPr="00E94869" w:rsidRDefault="00E94869" w:rsidP="0022436B">
      <w:pPr>
        <w:numPr>
          <w:ilvl w:val="0"/>
          <w:numId w:val="21"/>
        </w:num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используют для получения аромата?</w:t>
      </w:r>
    </w:p>
    <w:p w14:paraId="15747E62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312140D5" w14:textId="77777777" w:rsidR="00E94869" w:rsidRPr="00E94869" w:rsidRDefault="00E94869" w:rsidP="00E94869">
      <w:p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3C0ECF0" w14:textId="77777777" w:rsidR="00E94869" w:rsidRPr="00E94869" w:rsidRDefault="00E94869" w:rsidP="0022436B">
      <w:pPr>
        <w:numPr>
          <w:ilvl w:val="0"/>
          <w:numId w:val="21"/>
        </w:numPr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Какой любимый плод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парфюмеров?_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</w:t>
      </w:r>
    </w:p>
    <w:p w14:paraId="7B4EB0E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5989412" w14:textId="51E93258" w:rsidR="00E94869" w:rsidRPr="00E94869" w:rsidRDefault="00E94869" w:rsidP="00CA33C6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58AF6181" wp14:editId="4953BD6D">
                <wp:extent cx="800100" cy="685800"/>
                <wp:effectExtent l="10795" t="9525" r="8255" b="9525"/>
                <wp:docPr id="50" name="Полотно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505338408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2F6B3F7" id="Полотно 46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OkeY1V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52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597565BB" w14:textId="77777777" w:rsidR="00E94869" w:rsidRPr="00E94869" w:rsidRDefault="00E94869" w:rsidP="00E94869">
      <w:pPr>
        <w:tabs>
          <w:tab w:val="left" w:pos="364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18</w:t>
      </w:r>
    </w:p>
    <w:p w14:paraId="07CCA60E" w14:textId="77777777" w:rsidR="00E94869" w:rsidRPr="00E94869" w:rsidRDefault="00E94869" w:rsidP="00E94869">
      <w:pPr>
        <w:tabs>
          <w:tab w:val="left" w:pos="364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«Хоботок комара»</w:t>
      </w:r>
    </w:p>
    <w:p w14:paraId="510B28DF" w14:textId="77777777" w:rsidR="00E94869" w:rsidRPr="00E94869" w:rsidRDefault="00E94869" w:rsidP="0022436B">
      <w:pPr>
        <w:numPr>
          <w:ilvl w:val="0"/>
          <w:numId w:val="22"/>
        </w:num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Изучи строение организма комара. Особое внимание уделяй голове. Что на ней находится? Зарисуй хоботок комара, каким ты его увидел (а) под микроскопом. </w:t>
      </w:r>
    </w:p>
    <w:p w14:paraId="342BDF49" w14:textId="6C318608" w:rsidR="00E94869" w:rsidRPr="00E94869" w:rsidRDefault="005F17C3" w:rsidP="00E94869">
      <w:p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5B3C785D" wp14:editId="427DB911">
                <wp:extent cx="3771900" cy="1828800"/>
                <wp:effectExtent l="13335" t="12065" r="5715" b="6985"/>
                <wp:docPr id="125" name="Полотно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425877600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71900" cy="1828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6C7D42A" id="Полотно 45" o:spid="_x0000_s1026" editas="canvas" style="width:297pt;height:2in;mso-position-horizontal-relative:char;mso-position-vertical-relative:line" coordsize="37719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">
                <v:shape id="_x0000_s1027" type="#_x0000_t75" style="position:absolute;width:37719;height:18288;visibility:visible;mso-wrap-style:square">
                  <v:fill o:detectmouseclick="t"/>
                  <v:path o:connecttype="none"/>
                </v:shape>
                <v:rect id="Rectangle 127" o:spid="_x0000_s1028" style="position:absolute;width:37719;height:18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"/>
                <w10:anchorlock/>
              </v:group>
            </w:pict>
          </mc:Fallback>
        </mc:AlternateContent>
      </w:r>
    </w:p>
    <w:p w14:paraId="1221B90E" w14:textId="77777777" w:rsidR="00E94869" w:rsidRPr="00E94869" w:rsidRDefault="00E94869" w:rsidP="00E94869">
      <w:p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2C51724" w14:textId="77777777" w:rsidR="00E94869" w:rsidRPr="00E94869" w:rsidRDefault="00E94869" w:rsidP="0022436B">
      <w:pPr>
        <w:numPr>
          <w:ilvl w:val="0"/>
          <w:numId w:val="22"/>
        </w:num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 в жизни люди используют принцип хоботка комара? </w:t>
      </w:r>
    </w:p>
    <w:p w14:paraId="4E159DBD" w14:textId="77777777" w:rsidR="00E94869" w:rsidRPr="00E94869" w:rsidRDefault="00E94869" w:rsidP="00E94869">
      <w:p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E513773" w14:textId="77777777" w:rsidR="00E94869" w:rsidRPr="00E94869" w:rsidRDefault="00E94869" w:rsidP="00E94869">
      <w:p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CC8FDCE" w14:textId="77777777" w:rsidR="00E94869" w:rsidRPr="00E94869" w:rsidRDefault="00E94869" w:rsidP="0022436B">
      <w:pPr>
        <w:numPr>
          <w:ilvl w:val="0"/>
          <w:numId w:val="22"/>
        </w:numPr>
        <w:tabs>
          <w:tab w:val="left" w:pos="364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Исследуй хоботок бабочки и мухи. Расскажи в чём сходства и различия строения хоботков. </w:t>
      </w:r>
    </w:p>
    <w:p w14:paraId="45BDCF88" w14:textId="77777777" w:rsidR="00E94869" w:rsidRPr="00E94869" w:rsidRDefault="00E94869" w:rsidP="0022436B">
      <w:pPr>
        <w:numPr>
          <w:ilvl w:val="0"/>
          <w:numId w:val="22"/>
        </w:numPr>
        <w:tabs>
          <w:tab w:val="left" w:pos="2310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 ты можешь использовать строение хоботка в своей жизни? </w:t>
      </w:r>
    </w:p>
    <w:p w14:paraId="39803BAA" w14:textId="7A3D359A" w:rsidR="00E94869" w:rsidRPr="00E94869" w:rsidRDefault="00E94869" w:rsidP="00E94869">
      <w:pPr>
        <w:tabs>
          <w:tab w:val="left" w:pos="2310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7DB1F7" w14:textId="77777777" w:rsidR="00E94869" w:rsidRPr="00E94869" w:rsidRDefault="00E94869" w:rsidP="0022436B">
      <w:pPr>
        <w:numPr>
          <w:ilvl w:val="0"/>
          <w:numId w:val="22"/>
        </w:numPr>
        <w:tabs>
          <w:tab w:val="left" w:pos="2310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тебе ещё показалось удивительным, рассматривая комара? </w:t>
      </w:r>
    </w:p>
    <w:p w14:paraId="7C2115F6" w14:textId="77777777" w:rsidR="00E94869" w:rsidRPr="00E94869" w:rsidRDefault="00E94869" w:rsidP="00E94869">
      <w:pPr>
        <w:tabs>
          <w:tab w:val="left" w:pos="2310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C547847" w14:textId="77777777" w:rsidR="00E94869" w:rsidRPr="00E94869" w:rsidRDefault="00E94869" w:rsidP="00E94869">
      <w:pPr>
        <w:tabs>
          <w:tab w:val="left" w:pos="2310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F9703A6" w14:textId="24FDF91D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9E27435" wp14:editId="4595F5A8">
                <wp:extent cx="800100" cy="685800"/>
                <wp:effectExtent l="10795" t="13970" r="8255" b="5080"/>
                <wp:docPr id="47" name="Полотно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686788328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C2B5FAA" id="Полотно 44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49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0F73D891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19</w:t>
      </w:r>
    </w:p>
    <w:p w14:paraId="6A47DD75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«Поезд»</w:t>
      </w:r>
    </w:p>
    <w:p w14:paraId="6207C6D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1. Рассмотри рисунок. Кого тебе напоминает поезд?</w:t>
      </w:r>
    </w:p>
    <w:p w14:paraId="5F64112D" w14:textId="6BD31AB2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anchor distT="0" distB="0" distL="114300" distR="114300" simplePos="0" relativeHeight="251641856" behindDoc="1" locked="0" layoutInCell="1" allowOverlap="1" wp14:anchorId="2B3BD49A" wp14:editId="460A192B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485900" cy="990600"/>
            <wp:effectExtent l="0" t="0" r="0" b="0"/>
            <wp:wrapTight wrapText="bothSides">
              <wp:wrapPolygon edited="0">
                <wp:start x="0" y="0"/>
                <wp:lineTo x="0" y="21185"/>
                <wp:lineTo x="21323" y="21185"/>
                <wp:lineTo x="21323" y="0"/>
                <wp:lineTo x="0" y="0"/>
              </wp:wrapPolygon>
            </wp:wrapTight>
            <wp:docPr id="1345830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7" r:link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________________________________________________________</w:t>
      </w:r>
    </w:p>
    <w:p w14:paraId="1CF3DAD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>_________________________________________________________</w:t>
      </w:r>
    </w:p>
    <w:p w14:paraId="521F4EB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61C59F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8B4202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141BC8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1EA4A6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2. Изучи дополнительный материал о змеях. Чем отличается змея от других животных? </w:t>
      </w:r>
    </w:p>
    <w:p w14:paraId="3435369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787B611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49B330" w14:textId="77777777" w:rsidR="00E94869" w:rsidRPr="00E94869" w:rsidRDefault="00E94869" w:rsidP="0022436B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Какую пользу людям приносит змея? </w:t>
      </w:r>
    </w:p>
    <w:p w14:paraId="166BF28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43364D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B86EFFB" w14:textId="77777777" w:rsidR="00E94869" w:rsidRPr="00E94869" w:rsidRDefault="00E94869" w:rsidP="0022436B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Яд змеи можно использовать и в мирных целях. Например, для создания лекарственных препаратов. Объясни, как получают змеиный яд. </w:t>
      </w:r>
    </w:p>
    <w:p w14:paraId="22B13904" w14:textId="77777777" w:rsidR="00E94869" w:rsidRPr="00E94869" w:rsidRDefault="00E94869" w:rsidP="0022436B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Где ты можешь применить змеиные способности и возможности? </w:t>
      </w:r>
    </w:p>
    <w:p w14:paraId="03E5173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</w:t>
      </w:r>
    </w:p>
    <w:p w14:paraId="06B8346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</w:t>
      </w:r>
    </w:p>
    <w:p w14:paraId="63BF3FB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FB2ED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14090C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4FFBFC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26CC45A" w14:textId="141535A3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F90E8B9" wp14:editId="01E39D46">
                <wp:extent cx="800100" cy="685800"/>
                <wp:effectExtent l="10795" t="8255" r="8255" b="10795"/>
                <wp:docPr id="44" name="Полотно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962365152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1C496E1" id="Полотно 43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46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31B59E18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F7EB9B1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BA66CE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AACBD33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20</w:t>
      </w:r>
    </w:p>
    <w:p w14:paraId="6FE31ADA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«Хваткая челюсть»</w:t>
      </w:r>
    </w:p>
    <w:p w14:paraId="768A086A" w14:textId="77777777" w:rsidR="00E94869" w:rsidRPr="00E94869" w:rsidRDefault="00E94869" w:rsidP="0022436B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рисунки. Найди различия в расположении зубов крокодила, человека и кошки. </w:t>
      </w:r>
    </w:p>
    <w:p w14:paraId="2871C804" w14:textId="0B807410" w:rsidR="00E94869" w:rsidRPr="00E94869" w:rsidRDefault="005F17C3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F04F60A" wp14:editId="0B8BC13A">
            <wp:extent cx="1552575" cy="1190625"/>
            <wp:effectExtent l="0" t="0" r="0" b="0"/>
            <wp:docPr id="4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C5FADBB" wp14:editId="0A8A78A7">
            <wp:extent cx="1742440" cy="1276985"/>
            <wp:effectExtent l="0" t="0" r="0" b="0"/>
            <wp:docPr id="4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D98BF71" wp14:editId="4965201C">
            <wp:extent cx="1647825" cy="1276985"/>
            <wp:effectExtent l="0" t="0" r="0" b="0"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2FE8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63BB0F94" w14:textId="77777777" w:rsidR="00E94869" w:rsidRPr="00E94869" w:rsidRDefault="00E94869" w:rsidP="0022436B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Крокодил обладает рядом возможностей и способностей.  Каких? _______________________________________________</w:t>
      </w:r>
    </w:p>
    <w:p w14:paraId="1A5183C0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</w:t>
      </w:r>
    </w:p>
    <w:p w14:paraId="44380E34" w14:textId="77777777" w:rsidR="00E94869" w:rsidRPr="00E94869" w:rsidRDefault="00E94869" w:rsidP="0022436B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Проведи исследование, как работает капкан. </w:t>
      </w:r>
    </w:p>
    <w:p w14:paraId="3585B63C" w14:textId="77777777" w:rsidR="00E94869" w:rsidRPr="00E94869" w:rsidRDefault="00E94869" w:rsidP="0022436B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Крокодил встречается и в литературных произведениях. Какие произведения ты помнишь, где крокодил является главным героем? Расскажи. </w:t>
      </w:r>
    </w:p>
    <w:p w14:paraId="65ACF15D" w14:textId="77777777" w:rsidR="00E94869" w:rsidRPr="00E94869" w:rsidRDefault="00E94869" w:rsidP="0022436B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Исследуй строение челюсти и языка кошки. Где можно применить полученные знания?  Какие идеи у тебя возникли? </w:t>
      </w:r>
    </w:p>
    <w:p w14:paraId="36B4674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1EA2D1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FD0843A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D6D79B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BE42B3E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B5BAC5C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6F0202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50E9D77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CBB862B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116F257" w14:textId="02DE6B75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53CE862" wp14:editId="5DDD038F">
                <wp:extent cx="800100" cy="685800"/>
                <wp:effectExtent l="10795" t="6985" r="8255" b="12065"/>
                <wp:docPr id="250807161" name="Полотно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78086910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3B21117" id="Полотно 4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43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"/>
                <w10:anchorlock/>
              </v:group>
            </w:pict>
          </mc:Fallback>
        </mc:AlternateContent>
      </w:r>
    </w:p>
    <w:p w14:paraId="197487A5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68485FB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21</w:t>
      </w:r>
    </w:p>
    <w:p w14:paraId="4514BB23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«Термитник»</w:t>
      </w:r>
    </w:p>
    <w:p w14:paraId="475BF618" w14:textId="77777777" w:rsidR="00E94869" w:rsidRPr="00E94869" w:rsidRDefault="00E94869" w:rsidP="0022436B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такое термитник и чему он может нас научить? Если затрудняешься ответить, просмотри видеоролик. </w:t>
      </w:r>
    </w:p>
    <w:p w14:paraId="2DFCE264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985F0D7" w14:textId="77777777" w:rsidR="00E94869" w:rsidRPr="00E94869" w:rsidRDefault="00E94869" w:rsidP="0022436B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 ты можешь применить знания о строении термитника в своей жизни?</w:t>
      </w:r>
    </w:p>
    <w:p w14:paraId="0275522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9DC96A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E8C5644" w14:textId="77777777" w:rsidR="00E94869" w:rsidRPr="00E94869" w:rsidRDefault="00E94869" w:rsidP="0022436B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Заполни таблицу, какой вред и пользу может нанести термит.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598D2A6B" w14:textId="77777777" w:rsidTr="001C63F7">
        <w:tc>
          <w:tcPr>
            <w:tcW w:w="4785" w:type="dxa"/>
          </w:tcPr>
          <w:p w14:paraId="78D6582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Вред</w:t>
            </w:r>
          </w:p>
        </w:tc>
        <w:tc>
          <w:tcPr>
            <w:tcW w:w="4786" w:type="dxa"/>
          </w:tcPr>
          <w:p w14:paraId="51FFB344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Польза</w:t>
            </w:r>
          </w:p>
        </w:tc>
      </w:tr>
      <w:tr w:rsidR="00E94869" w:rsidRPr="00E94869" w14:paraId="0C2C2EA3" w14:textId="77777777" w:rsidTr="001C63F7">
        <w:tc>
          <w:tcPr>
            <w:tcW w:w="4785" w:type="dxa"/>
          </w:tcPr>
          <w:p w14:paraId="17A1283C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1C9145B7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08FAE21A" w14:textId="77777777" w:rsidTr="001C63F7">
        <w:tc>
          <w:tcPr>
            <w:tcW w:w="4785" w:type="dxa"/>
          </w:tcPr>
          <w:p w14:paraId="1605DCB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79F00BA0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5F70545" w14:textId="77777777" w:rsidTr="001C63F7">
        <w:tc>
          <w:tcPr>
            <w:tcW w:w="4785" w:type="dxa"/>
          </w:tcPr>
          <w:p w14:paraId="1BC0C55B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4D5FF997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CD8F437" w14:textId="77777777" w:rsidTr="001C63F7">
        <w:tc>
          <w:tcPr>
            <w:tcW w:w="4785" w:type="dxa"/>
          </w:tcPr>
          <w:p w14:paraId="20922C18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22B24A4B" w14:textId="77777777" w:rsidR="00E94869" w:rsidRPr="00E94869" w:rsidRDefault="00E94869" w:rsidP="00E948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1A1DBB13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19E7A42" w14:textId="77777777" w:rsidR="00E94869" w:rsidRPr="00E94869" w:rsidRDefault="00E94869" w:rsidP="0022436B">
      <w:pPr>
        <w:numPr>
          <w:ilvl w:val="0"/>
          <w:numId w:val="24"/>
        </w:num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Какие жилища животных тебе интересно изучить? Создай презентацию по интересующему тебя жилищу. Для поиска информации используй энциклопедии, интернет. Представь свою работу перед группой. Подготовься отвечать на вопросы ребят. </w:t>
      </w:r>
    </w:p>
    <w:p w14:paraId="37C4EBDA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898D4AE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23C4EB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9463D92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6B4C77A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055916D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DB8D0F9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635BA26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6330789" w14:textId="77777777" w:rsidR="00E94869" w:rsidRPr="00E94869" w:rsidRDefault="00E94869" w:rsidP="00E94869">
      <w:pPr>
        <w:tabs>
          <w:tab w:val="left" w:pos="382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2672BE0" w14:textId="0EBD645D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7CABD602" wp14:editId="2491F6FF">
                <wp:extent cx="800100" cy="685800"/>
                <wp:effectExtent l="10795" t="11430" r="8255" b="7620"/>
                <wp:docPr id="38" name="Полотно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562051444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C457D74" id="Полотно 42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Ap&#10;v9c1TwIAANA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40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082CFAEE" w14:textId="77777777" w:rsidR="00CA33C6" w:rsidRDefault="00CA33C6" w:rsidP="00E94869">
      <w:pPr>
        <w:tabs>
          <w:tab w:val="left" w:pos="382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7B0B2170" w14:textId="193E5AC5" w:rsidR="00E94869" w:rsidRPr="00E94869" w:rsidRDefault="00E94869" w:rsidP="00E94869">
      <w:pPr>
        <w:tabs>
          <w:tab w:val="left" w:pos="382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22</w:t>
      </w:r>
    </w:p>
    <w:p w14:paraId="750EC9A2" w14:textId="77777777" w:rsidR="00E94869" w:rsidRPr="00E94869" w:rsidRDefault="00E94869" w:rsidP="00E94869">
      <w:pPr>
        <w:tabs>
          <w:tab w:val="left" w:pos="382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«Электрический скат»</w:t>
      </w:r>
    </w:p>
    <w:p w14:paraId="535A471C" w14:textId="77777777" w:rsidR="00E94869" w:rsidRPr="00E94869" w:rsidRDefault="00E94869" w:rsidP="0022436B">
      <w:pPr>
        <w:numPr>
          <w:ilvl w:val="0"/>
          <w:numId w:val="25"/>
        </w:num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Посмотри видеоролики «Электрический скат» и «Молнии». В чем их сходство? </w:t>
      </w:r>
    </w:p>
    <w:p w14:paraId="4966CF5E" w14:textId="77777777" w:rsidR="00E94869" w:rsidRPr="00E94869" w:rsidRDefault="00E94869" w:rsidP="0022436B">
      <w:pPr>
        <w:numPr>
          <w:ilvl w:val="0"/>
          <w:numId w:val="25"/>
        </w:num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Почему скат получил название «Электрический»? </w:t>
      </w:r>
    </w:p>
    <w:p w14:paraId="082E2CF5" w14:textId="77777777" w:rsidR="00E94869" w:rsidRPr="00E94869" w:rsidRDefault="00E94869" w:rsidP="0022436B">
      <w:pPr>
        <w:numPr>
          <w:ilvl w:val="0"/>
          <w:numId w:val="25"/>
        </w:num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такое электричество? Найди слово в толковом словаре и запиши понятие.</w:t>
      </w:r>
    </w:p>
    <w:p w14:paraId="6E7F6461" w14:textId="77777777" w:rsidR="00E94869" w:rsidRPr="00E94869" w:rsidRDefault="00E94869" w:rsidP="00E94869">
      <w:p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83AD1FA" w14:textId="77777777" w:rsidR="00E94869" w:rsidRPr="00E94869" w:rsidRDefault="00E94869" w:rsidP="00E94869">
      <w:p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3963DA8" w14:textId="77777777" w:rsidR="00E94869" w:rsidRPr="00E94869" w:rsidRDefault="00E94869" w:rsidP="0022436B">
      <w:pPr>
        <w:numPr>
          <w:ilvl w:val="0"/>
          <w:numId w:val="25"/>
        </w:num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Что ты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хочешь  создать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, зная о возможностях  ската и молнии? </w:t>
      </w:r>
    </w:p>
    <w:p w14:paraId="65C84E10" w14:textId="77777777" w:rsidR="00E94869" w:rsidRPr="00E94869" w:rsidRDefault="00E94869" w:rsidP="00E94869">
      <w:pPr>
        <w:tabs>
          <w:tab w:val="left" w:pos="382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67BBB7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69937A5" w14:textId="77777777" w:rsidR="00E94869" w:rsidRPr="00E94869" w:rsidRDefault="00E94869" w:rsidP="0022436B">
      <w:pPr>
        <w:numPr>
          <w:ilvl w:val="0"/>
          <w:numId w:val="25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Каким бывает электричество? </w:t>
      </w:r>
    </w:p>
    <w:p w14:paraId="2EF87874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31C6DF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9A70C7D" w14:textId="77777777" w:rsidR="00E94869" w:rsidRPr="00E94869" w:rsidRDefault="00E94869" w:rsidP="0022436B">
      <w:pPr>
        <w:numPr>
          <w:ilvl w:val="0"/>
          <w:numId w:val="25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Каждому из нас необходимо знать правила безопасности при работе с электрооборудованием. Запиши и запомни эти правила!</w:t>
      </w:r>
    </w:p>
    <w:p w14:paraId="2896E915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078A405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F39220A" w14:textId="480A957A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673E05D5" wp14:editId="410DC34F">
                <wp:extent cx="800100" cy="685800"/>
                <wp:effectExtent l="10795" t="11430" r="8255" b="7620"/>
                <wp:docPr id="35" name="Полотно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475797683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9DF5F56" id="Полотно 4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Bx&#10;ytL5TwIAAM8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37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7DDBCBBF" w14:textId="77777777" w:rsidR="00E94869" w:rsidRPr="00E94869" w:rsidRDefault="00E94869" w:rsidP="00E94869">
      <w:pPr>
        <w:tabs>
          <w:tab w:val="left" w:pos="28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742450CD" w14:textId="77777777" w:rsidR="00E94869" w:rsidRPr="00E94869" w:rsidRDefault="00E94869" w:rsidP="00E94869">
      <w:pPr>
        <w:tabs>
          <w:tab w:val="left" w:pos="28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23</w:t>
      </w:r>
    </w:p>
    <w:p w14:paraId="303CB066" w14:textId="77777777" w:rsidR="00E94869" w:rsidRPr="00E94869" w:rsidRDefault="00E94869" w:rsidP="00E94869">
      <w:pPr>
        <w:tabs>
          <w:tab w:val="left" w:pos="2850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«Кошка»</w:t>
      </w:r>
    </w:p>
    <w:p w14:paraId="23481080" w14:textId="77777777" w:rsidR="00E94869" w:rsidRPr="00E94869" w:rsidRDefault="00E94869" w:rsidP="0022436B">
      <w:pPr>
        <w:numPr>
          <w:ilvl w:val="0"/>
          <w:numId w:val="26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Какими способностями обладает кошка? Запиши.</w:t>
      </w:r>
    </w:p>
    <w:p w14:paraId="1EADB101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86C372D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A8D7B96" w14:textId="77777777" w:rsidR="00E94869" w:rsidRPr="00E94869" w:rsidRDefault="00E94869" w:rsidP="0022436B">
      <w:pPr>
        <w:numPr>
          <w:ilvl w:val="0"/>
          <w:numId w:val="26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Чем вас привлекает кошка?</w:t>
      </w:r>
    </w:p>
    <w:p w14:paraId="60CAF2D8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4D34200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797EBAB" w14:textId="77777777" w:rsidR="00E94869" w:rsidRPr="00E94869" w:rsidRDefault="00E94869" w:rsidP="0022436B">
      <w:pPr>
        <w:numPr>
          <w:ilvl w:val="0"/>
          <w:numId w:val="26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Какими качествами обладает кошка?</w:t>
      </w:r>
    </w:p>
    <w:p w14:paraId="3A38C7A7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F5024EA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A4F748" w14:textId="77777777" w:rsidR="00E94869" w:rsidRPr="00E94869" w:rsidRDefault="00E94869" w:rsidP="0022436B">
      <w:pPr>
        <w:numPr>
          <w:ilvl w:val="0"/>
          <w:numId w:val="26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под микроскопом шерсть кошки и усы.  Заметил (а) ли ты что-нибудь необычное? Расскажи всем о своих наблюдениях. </w:t>
      </w:r>
    </w:p>
    <w:p w14:paraId="43AF4991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6A6134C" w14:textId="77777777" w:rsidR="00E94869" w:rsidRPr="00E94869" w:rsidRDefault="00E94869" w:rsidP="0022436B">
      <w:pPr>
        <w:numPr>
          <w:ilvl w:val="0"/>
          <w:numId w:val="26"/>
        </w:num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Проведи опыт «как найти кошку в темноте» (задание выполняется в тёмной комнате с настоящей кошкой). </w:t>
      </w:r>
    </w:p>
    <w:p w14:paraId="1C3F195D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BBCB497" w14:textId="77777777" w:rsidR="00E94869" w:rsidRPr="00E94869" w:rsidRDefault="00E94869" w:rsidP="00E948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68DA59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E8D6BD6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26ED2F9" w14:textId="29749531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ab/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5172A700" wp14:editId="179AD1F0">
                <wp:extent cx="800100" cy="685800"/>
                <wp:effectExtent l="12700" t="6350" r="6350" b="12700"/>
                <wp:docPr id="32" name="Полотно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622684386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EEDD79C" id="Полотно 40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9utqslACAADP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34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"/>
                <w10:anchorlock/>
              </v:group>
            </w:pict>
          </mc:Fallback>
        </mc:AlternateContent>
      </w:r>
    </w:p>
    <w:p w14:paraId="00A07952" w14:textId="77777777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75AF09E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</w:p>
    <w:p w14:paraId="66CDAF38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24</w:t>
      </w:r>
    </w:p>
    <w:p w14:paraId="7BC7EA2B" w14:textId="77777777" w:rsidR="00E94869" w:rsidRPr="00E94869" w:rsidRDefault="00E94869" w:rsidP="00E9486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«Каракатица»</w:t>
      </w:r>
    </w:p>
    <w:p w14:paraId="3F6F6EA7" w14:textId="77777777" w:rsidR="00E94869" w:rsidRPr="00E94869" w:rsidRDefault="00E94869" w:rsidP="0022436B">
      <w:pPr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Изучи строение каракатицы. </w:t>
      </w:r>
    </w:p>
    <w:p w14:paraId="30F4E066" w14:textId="6F27CB06" w:rsidR="00E94869" w:rsidRPr="00E94869" w:rsidRDefault="00E94869" w:rsidP="00E94869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anchor distT="0" distB="0" distL="114300" distR="114300" simplePos="0" relativeHeight="251643904" behindDoc="0" locked="0" layoutInCell="1" allowOverlap="1" wp14:anchorId="17DD5A15" wp14:editId="0C745F31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657350" cy="1247775"/>
            <wp:effectExtent l="0" t="0" r="0" b="0"/>
            <wp:wrapSquare wrapText="bothSides"/>
            <wp:docPr id="11681902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На что похожа тёмная жидкость, выделяемая каракатицей? </w:t>
      </w:r>
    </w:p>
    <w:p w14:paraId="3D5179D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</w:t>
      </w:r>
    </w:p>
    <w:p w14:paraId="79BB8C8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</w:t>
      </w:r>
    </w:p>
    <w:p w14:paraId="2B0A56E8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6B4C98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0A48302" w14:textId="77777777" w:rsidR="00E94869" w:rsidRPr="00E94869" w:rsidRDefault="00E94869" w:rsidP="0022436B">
      <w:pPr>
        <w:numPr>
          <w:ilvl w:val="0"/>
          <w:numId w:val="27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Можно ли утверждать, что чернила в ручках созданы по подобию тёмной жидкости каракатицы? Проведи исследование. Сравни чернила в ручке и жидкость каракатицы. Что ты видишь? Изобрази.</w:t>
      </w:r>
    </w:p>
    <w:p w14:paraId="6242AF54" w14:textId="56061696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67D970C" wp14:editId="60B68B2D">
                <wp:extent cx="5029200" cy="1600200"/>
                <wp:effectExtent l="6985" t="5080" r="12065" b="13970"/>
                <wp:docPr id="128" name="Полотно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56769031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029200" cy="1600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0A48C48" id="Полотно 39" o:spid="_x0000_s1026" editas="canvas" style="width:396pt;height:126pt;mso-position-horizontal-relative:char;mso-position-vertical-relative:line" coordsize="50292,16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">
                <v:shape id="_x0000_s1027" type="#_x0000_t75" style="position:absolute;width:50292;height:16002;visibility:visible;mso-wrap-style:square">
                  <v:fill o:detectmouseclick="t"/>
                  <v:path o:connecttype="none"/>
                </v:shape>
                <v:rect id="Rectangle 130" o:spid="_x0000_s1028" style="position:absolute;width:50292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334D0DE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E1BD97F" w14:textId="77777777" w:rsidR="00E94869" w:rsidRPr="00E94869" w:rsidRDefault="00E94869" w:rsidP="0022436B">
      <w:pPr>
        <w:numPr>
          <w:ilvl w:val="0"/>
          <w:numId w:val="27"/>
        </w:num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Благодаря тёмной жидкости каракатица прячется от хищников. Какие возможности существуют у людей, чтобы прятаться от врагов?</w:t>
      </w:r>
    </w:p>
    <w:p w14:paraId="7D73B0E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A5690F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6044818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D4E9DE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955E21F" w14:textId="40A33B40" w:rsidR="00E94869" w:rsidRPr="00CA33C6" w:rsidRDefault="00E94869" w:rsidP="00CA33C6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B187E5B" wp14:editId="0597662F">
                <wp:extent cx="800100" cy="685800"/>
                <wp:effectExtent l="10795" t="13335" r="8255" b="5715"/>
                <wp:docPr id="29" name="Полотно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211436513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5C60A1A" id="Полотно 38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Zni65F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31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"/>
                <w10:anchorlock/>
              </v:group>
            </w:pict>
          </mc:Fallback>
        </mc:AlternateContent>
      </w:r>
    </w:p>
    <w:p w14:paraId="1ED0B20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25</w:t>
      </w:r>
    </w:p>
    <w:p w14:paraId="474B810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«Шестигранная форма»</w:t>
      </w:r>
    </w:p>
    <w:p w14:paraId="36A2B1E1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Встречали ли вы шестигранную форму в природе? Если да,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то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где именно.</w:t>
      </w:r>
    </w:p>
    <w:p w14:paraId="1A8EDCA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75B2E8CC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Расскажи в чём особенность шестигранной формы ячеек пчелиных сот? </w:t>
      </w:r>
    </w:p>
    <w:p w14:paraId="6B99D1EB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Какие вещества используют пчёлы для строительства сот? </w:t>
      </w:r>
    </w:p>
    <w:p w14:paraId="07170F4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1AB291E1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Проведи исследование сот на прочность. Пропиши этапы работы:</w:t>
      </w:r>
    </w:p>
    <w:p w14:paraId="4F93323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CFA3AC6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Где люди используют структуру в виде сот? Почему? (подготовь презентацию)</w:t>
      </w:r>
    </w:p>
    <w:p w14:paraId="06ADB31F" w14:textId="77777777" w:rsidR="00E94869" w:rsidRPr="00E94869" w:rsidRDefault="00E94869" w:rsidP="0022436B">
      <w:pPr>
        <w:numPr>
          <w:ilvl w:val="0"/>
          <w:numId w:val="28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Какое применение шестигранной формы ты можешь предложить?</w:t>
      </w:r>
    </w:p>
    <w:p w14:paraId="50BD630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8D21A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D50747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2908B3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E39873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005E2D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CDCF8A5" w14:textId="4D3F295C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45B4181D" wp14:editId="3841BEBD">
                <wp:extent cx="800100" cy="685800"/>
                <wp:effectExtent l="10795" t="6350" r="8255" b="12700"/>
                <wp:docPr id="26" name="Полотно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467265491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E79DAED" id="Полотно 37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28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743BD34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624C55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BB2D11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26</w:t>
      </w:r>
    </w:p>
    <w:p w14:paraId="560CA50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«Удивительный моторчик»</w:t>
      </w:r>
    </w:p>
    <w:p w14:paraId="3E236ABD" w14:textId="77777777" w:rsidR="00E94869" w:rsidRPr="00E94869" w:rsidRDefault="00E94869" w:rsidP="0022436B">
      <w:pPr>
        <w:numPr>
          <w:ilvl w:val="0"/>
          <w:numId w:val="29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Зарисуй строение бактериального жгутика.</w:t>
      </w:r>
    </w:p>
    <w:p w14:paraId="6FC297CB" w14:textId="0340DF9E" w:rsidR="00E94869" w:rsidRPr="00E94869" w:rsidRDefault="005F17C3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290DED13" wp14:editId="41D4294A">
                <wp:extent cx="4572000" cy="1943100"/>
                <wp:effectExtent l="13335" t="11430" r="5715" b="7620"/>
                <wp:docPr id="131" name="Полотно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266263554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72000" cy="1943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2365040" id="Полотно 36" o:spid="_x0000_s1026" editas="canvas" style="width:5in;height:153pt;mso-position-horizontal-relative:char;mso-position-vertical-relative:line" coordsize="45720,19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">
                <v:shape id="_x0000_s1027" type="#_x0000_t75" style="position:absolute;width:45720;height:19431;visibility:visible;mso-wrap-style:square">
                  <v:fill o:detectmouseclick="t"/>
                  <v:path o:connecttype="none"/>
                </v:shape>
                <v:rect id="Rectangle 133" o:spid="_x0000_s1028" style="position:absolute;width:45720;height:19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17463D5C" w14:textId="77777777" w:rsidR="00E94869" w:rsidRPr="00E94869" w:rsidRDefault="00E94869" w:rsidP="0022436B">
      <w:pPr>
        <w:numPr>
          <w:ilvl w:val="0"/>
          <w:numId w:val="29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Сравни строение «жгутика» и мотора, заполнив таблицу.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5861C66E" w14:textId="77777777" w:rsidTr="001C63F7">
        <w:tc>
          <w:tcPr>
            <w:tcW w:w="4785" w:type="dxa"/>
            <w:shd w:val="clear" w:color="auto" w:fill="auto"/>
          </w:tcPr>
          <w:p w14:paraId="7CACBA93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Бактериальный жгутик</w:t>
            </w:r>
          </w:p>
        </w:tc>
        <w:tc>
          <w:tcPr>
            <w:tcW w:w="4786" w:type="dxa"/>
            <w:shd w:val="clear" w:color="auto" w:fill="auto"/>
          </w:tcPr>
          <w:p w14:paraId="097E9689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 xml:space="preserve">Мотор </w:t>
            </w:r>
          </w:p>
        </w:tc>
      </w:tr>
      <w:tr w:rsidR="00E94869" w:rsidRPr="00E94869" w14:paraId="50333584" w14:textId="77777777" w:rsidTr="001C63F7">
        <w:tc>
          <w:tcPr>
            <w:tcW w:w="4785" w:type="dxa"/>
            <w:shd w:val="clear" w:color="auto" w:fill="auto"/>
          </w:tcPr>
          <w:p w14:paraId="3A0660CC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21BC4F19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43E06A95" w14:textId="77777777" w:rsidTr="001C63F7">
        <w:tc>
          <w:tcPr>
            <w:tcW w:w="4785" w:type="dxa"/>
            <w:shd w:val="clear" w:color="auto" w:fill="auto"/>
          </w:tcPr>
          <w:p w14:paraId="5798F513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21FEB7DD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EE4C41B" w14:textId="77777777" w:rsidTr="001C63F7">
        <w:tc>
          <w:tcPr>
            <w:tcW w:w="4785" w:type="dxa"/>
            <w:shd w:val="clear" w:color="auto" w:fill="auto"/>
          </w:tcPr>
          <w:p w14:paraId="1365B30B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3F926977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2AAD94A2" w14:textId="77777777" w:rsidTr="001C63F7">
        <w:tc>
          <w:tcPr>
            <w:tcW w:w="4785" w:type="dxa"/>
            <w:shd w:val="clear" w:color="auto" w:fill="auto"/>
          </w:tcPr>
          <w:p w14:paraId="594443C2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2AE83E5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1031547A" w14:textId="77777777" w:rsidTr="001C63F7">
        <w:tc>
          <w:tcPr>
            <w:tcW w:w="4785" w:type="dxa"/>
            <w:shd w:val="clear" w:color="auto" w:fill="auto"/>
          </w:tcPr>
          <w:p w14:paraId="602BE7B0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0F6426CE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4F82832B" w14:textId="77777777" w:rsidR="00E94869" w:rsidRPr="00E94869" w:rsidRDefault="00E94869" w:rsidP="0022436B">
      <w:pPr>
        <w:numPr>
          <w:ilvl w:val="0"/>
          <w:numId w:val="29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Какие свойства бактериального жгутика ты можешь применить в своём изобретении?</w:t>
      </w:r>
    </w:p>
    <w:p w14:paraId="5CEEE0F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3391D20" w14:textId="77777777" w:rsidR="00E94869" w:rsidRPr="00E94869" w:rsidRDefault="00E94869" w:rsidP="0022436B">
      <w:pPr>
        <w:numPr>
          <w:ilvl w:val="0"/>
          <w:numId w:val="29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О каком открытии на сегодняшнем занятии ты хочешь рассказать своим родителям?</w:t>
      </w:r>
    </w:p>
    <w:p w14:paraId="511F33B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50F93D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1A7D7A8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F090A1F" w14:textId="5F882BAB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164CB1E5" wp14:editId="1446145F">
                <wp:extent cx="800100" cy="685800"/>
                <wp:effectExtent l="10795" t="10160" r="8255" b="8890"/>
                <wp:docPr id="23" name="Полотно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275909847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B251D45" id="Полотно 35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25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68D602A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531A89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27</w:t>
      </w:r>
    </w:p>
    <w:p w14:paraId="0D1ECCA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«Волшебный зуб»</w:t>
      </w:r>
    </w:p>
    <w:p w14:paraId="719EFEDB" w14:textId="77777777" w:rsidR="00E94869" w:rsidRPr="00E94869" w:rsidRDefault="00E94869" w:rsidP="0022436B">
      <w:pPr>
        <w:numPr>
          <w:ilvl w:val="0"/>
          <w:numId w:val="30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Рассмотри внимательно зубы разных живых организмов. </w:t>
      </w:r>
    </w:p>
    <w:p w14:paraId="7BA41AFB" w14:textId="3CED537A" w:rsidR="00E94869" w:rsidRPr="00E94869" w:rsidRDefault="005F17C3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27F52A18" wp14:editId="6531A755">
            <wp:extent cx="2105025" cy="1561465"/>
            <wp:effectExtent l="0" t="0" r="0" b="0"/>
            <wp:docPr id="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035C9E9C" wp14:editId="0C2851BB">
            <wp:extent cx="1371600" cy="1552575"/>
            <wp:effectExtent l="0" t="0" r="0" b="0"/>
            <wp:docPr id="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133D6984" wp14:editId="672FED87">
            <wp:extent cx="1647825" cy="1552575"/>
            <wp:effectExtent l="0" t="0" r="0" b="0"/>
            <wp:docPr id="5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C001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               БОБР                              АКУЛА                        МОРСКОЙ ЁЖ</w:t>
      </w:r>
    </w:p>
    <w:p w14:paraId="1E8CB519" w14:textId="77777777" w:rsidR="00E94869" w:rsidRPr="00E94869" w:rsidRDefault="00E94869" w:rsidP="0022436B">
      <w:pPr>
        <w:numPr>
          <w:ilvl w:val="0"/>
          <w:numId w:val="30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 животные затачивают свои зубы?</w:t>
      </w:r>
    </w:p>
    <w:p w14:paraId="170C36C8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АКУЛА___________________________________________________</w:t>
      </w:r>
    </w:p>
    <w:p w14:paraId="4A9E610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БОБР_____________________________________________________</w:t>
      </w:r>
    </w:p>
    <w:p w14:paraId="38FE647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МОРСКОЙ ЁЖ_____________________________________________</w:t>
      </w:r>
    </w:p>
    <w:p w14:paraId="12606E1D" w14:textId="77777777" w:rsidR="00E94869" w:rsidRPr="00E94869" w:rsidRDefault="00E94869" w:rsidP="0022436B">
      <w:pPr>
        <w:numPr>
          <w:ilvl w:val="0"/>
          <w:numId w:val="30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У морского ежа самозатачивающийся зуб. Какие бытовые предметы нуждаются в самозатачивании?</w:t>
      </w:r>
    </w:p>
    <w:p w14:paraId="186D1C5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CE3F15F" w14:textId="77777777" w:rsidR="00E94869" w:rsidRPr="00E94869" w:rsidRDefault="00E94869" w:rsidP="0022436B">
      <w:pPr>
        <w:numPr>
          <w:ilvl w:val="0"/>
          <w:numId w:val="30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 люди применяют в своей жизни зубы животных (коллекционирование и пр.)?</w:t>
      </w:r>
    </w:p>
    <w:p w14:paraId="3FAF87D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BFB94D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D8972A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D00C1F1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11D20C1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57E5CA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2487303" w14:textId="5124E855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17515651" wp14:editId="26AB0556">
                <wp:extent cx="800100" cy="685800"/>
                <wp:effectExtent l="10795" t="6985" r="8255" b="12065"/>
                <wp:docPr id="1262275950" name="Полотно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896454662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E07C3A4" id="Полотно 20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22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70710038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28</w:t>
      </w:r>
    </w:p>
    <w:p w14:paraId="3A22652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«Птичье яйцо»</w:t>
      </w:r>
    </w:p>
    <w:p w14:paraId="548F1F9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1. Опиши строение яйца. </w:t>
      </w:r>
    </w:p>
    <w:p w14:paraId="11BB09CB" w14:textId="19BEBB1E" w:rsidR="00E94869" w:rsidRPr="00E94869" w:rsidRDefault="005F17C3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mc:AlternateContent>
          <mc:Choice Requires="wpc">
            <w:drawing>
              <wp:inline distT="0" distB="0" distL="0" distR="0" wp14:anchorId="266916C7" wp14:editId="3F542290">
                <wp:extent cx="2972435" cy="2171700"/>
                <wp:effectExtent l="13335" t="11430" r="5080" b="7620"/>
                <wp:docPr id="134" name="Полотно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056121432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72435" cy="2171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80D4A59" id="Полотно 34" o:spid="_x0000_s1026" editas="canvas" style="width:234.05pt;height:171pt;mso-position-horizontal-relative:char;mso-position-vertical-relative:line" coordsize="29724,2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">
                <v:shape id="_x0000_s1027" type="#_x0000_t75" style="position:absolute;width:29724;height:21717;visibility:visible;mso-wrap-style:square">
                  <v:fill o:detectmouseclick="t"/>
                  <v:path o:connecttype="none"/>
                </v:shape>
                <v:rect id="Rectangle 136" o:spid="_x0000_s1028" style="position:absolute;width:29724;height:21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"/>
                <w10:anchorlock/>
              </v:group>
            </w:pict>
          </mc:Fallback>
        </mc:AlternateContent>
      </w:r>
    </w:p>
    <w:p w14:paraId="4F737DD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1CAFC427" w14:textId="77777777" w:rsidR="00E94869" w:rsidRPr="00E94869" w:rsidRDefault="00E94869" w:rsidP="0022436B">
      <w:pPr>
        <w:numPr>
          <w:ilvl w:val="0"/>
          <w:numId w:val="31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Обрати внимание на скорлупу яйца. Какими свойствами она обладает?</w:t>
      </w:r>
    </w:p>
    <w:p w14:paraId="1E04C93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8A8DE0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15BC86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Для чего люди используют скорлупу яиц в своей жизни? (подготовь доклад с презентацией)</w:t>
      </w:r>
    </w:p>
    <w:p w14:paraId="7924FBC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ADBD6A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4.Придумай своё применение яичной скорлупе.</w:t>
      </w:r>
    </w:p>
    <w:p w14:paraId="7EC600D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1BC301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D14B12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DDC794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E24C865" w14:textId="631D0C8B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289B905C" wp14:editId="3ED74273">
                <wp:extent cx="800100" cy="685800"/>
                <wp:effectExtent l="10795" t="12065" r="8255" b="6985"/>
                <wp:docPr id="17" name="Полотно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76456400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314F865" id="Полотно 33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19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"/>
                <w10:anchorlock/>
              </v:group>
            </w:pict>
          </mc:Fallback>
        </mc:AlternateContent>
      </w:r>
    </w:p>
    <w:p w14:paraId="5428A85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6CF607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29</w:t>
      </w:r>
    </w:p>
    <w:p w14:paraId="4CB53C1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«Крыло стрекозы»</w:t>
      </w:r>
    </w:p>
    <w:p w14:paraId="5FCEAC99" w14:textId="77777777" w:rsidR="00E94869" w:rsidRPr="00E94869" w:rsidRDefault="00E94869" w:rsidP="0022436B">
      <w:pPr>
        <w:numPr>
          <w:ilvl w:val="0"/>
          <w:numId w:val="32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Сравни крыло стрекозы и бабочки под микроскопом. </w:t>
      </w:r>
    </w:p>
    <w:p w14:paraId="16C0418D" w14:textId="50AB6841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8"/>
          <w:lang w:eastAsia="ru-RU"/>
        </w:rPr>
        <w:drawing>
          <wp:inline distT="0" distB="0" distL="0" distR="0" wp14:anchorId="3605B230" wp14:editId="0C8F4FE8">
            <wp:extent cx="1952625" cy="1466850"/>
            <wp:effectExtent l="0" t="0" r="0" b="0"/>
            <wp:docPr id="17725486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869">
        <w:rPr>
          <w:rFonts w:ascii="Times New Roman" w:eastAsia="Times New Roman" w:hAnsi="Times New Roman" w:cs="Times New Roman"/>
          <w:kern w:val="0"/>
          <w:sz w:val="24"/>
          <w:szCs w:val="28"/>
          <w:lang w:eastAsia="ru-RU"/>
        </w:rPr>
        <w:t xml:space="preserve">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1391AEFC" wp14:editId="5C7A08AB">
            <wp:extent cx="2191385" cy="1466215"/>
            <wp:effectExtent l="0" t="0" r="0" b="0"/>
            <wp:docPr id="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F7B2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</w:pPr>
    </w:p>
    <w:p w14:paraId="4943E167" w14:textId="77777777" w:rsidR="00E94869" w:rsidRPr="00E94869" w:rsidRDefault="00E94869" w:rsidP="0022436B">
      <w:pPr>
        <w:numPr>
          <w:ilvl w:val="0"/>
          <w:numId w:val="32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Что вызывает особый интерес в строении крыла стрекозы?</w:t>
      </w:r>
    </w:p>
    <w:p w14:paraId="4C2B17A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C36C5A5" w14:textId="77777777" w:rsidR="00E94869" w:rsidRPr="00E94869" w:rsidRDefault="00E94869" w:rsidP="0022436B">
      <w:pPr>
        <w:numPr>
          <w:ilvl w:val="0"/>
          <w:numId w:val="32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Сравни летательный аппарат и строение тела стрекозы.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39FC2630" w14:textId="77777777" w:rsidTr="001C63F7">
        <w:tc>
          <w:tcPr>
            <w:tcW w:w="4785" w:type="dxa"/>
            <w:shd w:val="clear" w:color="auto" w:fill="auto"/>
          </w:tcPr>
          <w:p w14:paraId="4C492754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Летательный аппарат</w:t>
            </w:r>
          </w:p>
        </w:tc>
        <w:tc>
          <w:tcPr>
            <w:tcW w:w="4786" w:type="dxa"/>
            <w:shd w:val="clear" w:color="auto" w:fill="auto"/>
          </w:tcPr>
          <w:p w14:paraId="2D7699E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Стрекоза</w:t>
            </w:r>
          </w:p>
        </w:tc>
      </w:tr>
      <w:tr w:rsidR="00E94869" w:rsidRPr="00E94869" w14:paraId="199AC4FC" w14:textId="77777777" w:rsidTr="001C63F7">
        <w:tc>
          <w:tcPr>
            <w:tcW w:w="4785" w:type="dxa"/>
            <w:shd w:val="clear" w:color="auto" w:fill="auto"/>
          </w:tcPr>
          <w:p w14:paraId="1951DA67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74346886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5CF22B55" w14:textId="77777777" w:rsidTr="001C63F7">
        <w:tc>
          <w:tcPr>
            <w:tcW w:w="4785" w:type="dxa"/>
            <w:shd w:val="clear" w:color="auto" w:fill="auto"/>
          </w:tcPr>
          <w:p w14:paraId="6183A507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125EE133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9F8C90A" w14:textId="77777777" w:rsidTr="001C63F7">
        <w:tc>
          <w:tcPr>
            <w:tcW w:w="4785" w:type="dxa"/>
            <w:shd w:val="clear" w:color="auto" w:fill="auto"/>
          </w:tcPr>
          <w:p w14:paraId="5175327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181F0B14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C37733D" w14:textId="77777777" w:rsidTr="001C63F7">
        <w:tc>
          <w:tcPr>
            <w:tcW w:w="4785" w:type="dxa"/>
            <w:shd w:val="clear" w:color="auto" w:fill="auto"/>
          </w:tcPr>
          <w:p w14:paraId="58458F79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7F9E051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7215EB13" w14:textId="77777777" w:rsidTr="001C63F7">
        <w:tc>
          <w:tcPr>
            <w:tcW w:w="4785" w:type="dxa"/>
            <w:shd w:val="clear" w:color="auto" w:fill="auto"/>
          </w:tcPr>
          <w:p w14:paraId="264CEA77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6FCBA215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4DE82406" w14:textId="77777777" w:rsidR="00E94869" w:rsidRPr="00E94869" w:rsidRDefault="00E94869" w:rsidP="0022436B">
      <w:pPr>
        <w:numPr>
          <w:ilvl w:val="0"/>
          <w:numId w:val="32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Считается ли стрекоза примером для создания дрона? Докажи.</w:t>
      </w:r>
    </w:p>
    <w:p w14:paraId="5DBAD83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4058E3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42EDFA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547D30D" w14:textId="69B95695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72FDD882" wp14:editId="6149DD3D">
                <wp:extent cx="800100" cy="685800"/>
                <wp:effectExtent l="10795" t="9525" r="8255" b="9525"/>
                <wp:docPr id="328128477" name="Полотно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42742500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0010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710E83E" id="Полотно 14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v:rect id="Rectangle 16" o:spid="_x0000_s1028" style="position:absolute;width:800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"/>
                <w10:anchorlock/>
              </v:group>
            </w:pict>
          </mc:Fallback>
        </mc:AlternateContent>
      </w:r>
    </w:p>
    <w:p w14:paraId="3F78867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DCA8C6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E78D56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C9EF08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30</w:t>
      </w:r>
    </w:p>
    <w:p w14:paraId="287D984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«Хобот слона»</w:t>
      </w:r>
    </w:p>
    <w:p w14:paraId="75468DD0" w14:textId="1C004EA1" w:rsidR="00E94869" w:rsidRPr="00E94869" w:rsidRDefault="00E94869" w:rsidP="0022436B">
      <w:pPr>
        <w:numPr>
          <w:ilvl w:val="0"/>
          <w:numId w:val="33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Какими свойствами обладает хобот слона? </w:t>
      </w:r>
      <w:r w:rsidRPr="00E94869">
        <w:rPr>
          <w:rFonts w:ascii="Times New Roman" w:eastAsia="Times New Roman" w:hAnsi="Times New Roman" w:cs="Times New Roman"/>
          <w:kern w:val="0"/>
          <w:sz w:val="24"/>
          <w:szCs w:val="28"/>
          <w:lang w:eastAsia="ru-RU"/>
        </w:rPr>
        <w:t xml:space="preserve">  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8"/>
          <w:lang w:eastAsia="ru-RU"/>
        </w:rPr>
        <w:drawing>
          <wp:inline distT="0" distB="0" distL="0" distR="0" wp14:anchorId="56F2C154" wp14:editId="6CC9FD1E">
            <wp:extent cx="2466975" cy="1828800"/>
            <wp:effectExtent l="0" t="0" r="0" b="0"/>
            <wp:docPr id="6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B581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42FBAE1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2. Для чего слону дана «рука-нос»?</w:t>
      </w:r>
    </w:p>
    <w:p w14:paraId="162136F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34734F2" w14:textId="77777777" w:rsidR="00E94869" w:rsidRPr="00E94869" w:rsidRDefault="00E94869" w:rsidP="0022436B">
      <w:pPr>
        <w:numPr>
          <w:ilvl w:val="0"/>
          <w:numId w:val="31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Отметь  картинки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, где слон  приносит пользу человеку. Объясни свой выбор. </w:t>
      </w:r>
    </w:p>
    <w:p w14:paraId="2DC6E1C3" w14:textId="3BCF4A2A" w:rsidR="00E94869" w:rsidRPr="00E94869" w:rsidRDefault="005F17C3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9EF8DCE" wp14:editId="4B9C0742">
            <wp:extent cx="1734185" cy="1009015"/>
            <wp:effectExtent l="0" t="0" r="0" b="0"/>
            <wp:docPr id="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361FECF5" wp14:editId="61568B82">
            <wp:extent cx="1552575" cy="1095375"/>
            <wp:effectExtent l="0" t="0" r="0" b="0"/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869" w:rsidRPr="00E94869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01D233AC" wp14:editId="2953938B">
            <wp:extent cx="1552575" cy="1000760"/>
            <wp:effectExtent l="0" t="0" r="0" b="0"/>
            <wp:docPr id="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FB20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7ECCB18" w14:textId="67FEFE3B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F67F12F" wp14:editId="3D43AADF">
                <wp:extent cx="4572000" cy="457200"/>
                <wp:effectExtent l="13335" t="9525" r="5715" b="9525"/>
                <wp:docPr id="137" name="Полотно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252230843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7443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843503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4114557" y="0"/>
                            <a:ext cx="456633" cy="456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667977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2286405" y="0"/>
                            <a:ext cx="458253" cy="4563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76BA341" id="Полотно 32" o:spid="_x0000_s1026" editas="canvas" style="width:5in;height:36pt;mso-position-horizontal-relative:char;mso-position-vertical-relative:line" coordsize="4572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">
                <v:shape id="_x0000_s1027" type="#_x0000_t75" style="position:absolute;width:45720;height:4572;visibility:visible;mso-wrap-style:square">
                  <v:fill o:detectmouseclick="t"/>
                  <v:path o:connecttype="none"/>
                </v:shape>
                <v:rect id="Rectangle 139" o:spid="_x0000_s1028" style="position:absolute;width:4574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"/>
                <v:rect id="Rectangle 140" o:spid="_x0000_s1029" style="position:absolute;left:41145;width:4566;height:4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"/>
                <v:rect id="Rectangle 141" o:spid="_x0000_s1030" style="position:absolute;left:22864;width:4582;height:4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"/>
                <w10:anchorlock/>
              </v:group>
            </w:pict>
          </mc:Fallback>
        </mc:AlternateContent>
      </w:r>
    </w:p>
    <w:p w14:paraId="323845C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3DA29B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9D36B21" w14:textId="6B4E22A7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49D74CB" wp14:editId="4B67E1CC">
                <wp:simplePos x="0" y="0"/>
                <wp:positionH relativeFrom="column">
                  <wp:posOffset>3950335</wp:posOffset>
                </wp:positionH>
                <wp:positionV relativeFrom="paragraph">
                  <wp:posOffset>-635</wp:posOffset>
                </wp:positionV>
                <wp:extent cx="800100" cy="685800"/>
                <wp:effectExtent l="10795" t="9525" r="8255" b="9525"/>
                <wp:wrapNone/>
                <wp:docPr id="1204407236" name="Rectangl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81711" id="Rectangle 150" o:spid="_x0000_s1026" style="position:absolute;margin-left:311.05pt;margin-top:-.05pt;width:63pt;height:5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"/>
            </w:pict>
          </mc:Fallback>
        </mc:AlternateContent>
      </w:r>
      <w:r w:rsidR="00E94869"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219C5897" wp14:editId="011AB545">
                <wp:extent cx="800100" cy="685800"/>
                <wp:effectExtent l="1270" t="635" r="0" b="0"/>
                <wp:docPr id="12" name="Полотно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3154A810" id="Полотно 31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3EC1B8E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31</w:t>
      </w:r>
    </w:p>
    <w:p w14:paraId="28DFC07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«Уникальность акулы»</w:t>
      </w:r>
    </w:p>
    <w:p w14:paraId="2AE6D4A5" w14:textId="77777777" w:rsidR="00E94869" w:rsidRPr="00E94869" w:rsidRDefault="00E94869" w:rsidP="0022436B">
      <w:pPr>
        <w:numPr>
          <w:ilvl w:val="0"/>
          <w:numId w:val="34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Назови отличительные особенности рыбы от других животных:</w:t>
      </w:r>
    </w:p>
    <w:p w14:paraId="747881C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4E168B59" w14:textId="77777777" w:rsidR="00E94869" w:rsidRPr="00E94869" w:rsidRDefault="00E94869" w:rsidP="0022436B">
      <w:pPr>
        <w:numPr>
          <w:ilvl w:val="0"/>
          <w:numId w:val="34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Как ты думаешь, есть ли у акулы чешуя?</w:t>
      </w:r>
    </w:p>
    <w:p w14:paraId="51ECC50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035056E6" w14:textId="77777777" w:rsidR="00E94869" w:rsidRPr="00E94869" w:rsidRDefault="00E94869" w:rsidP="0022436B">
      <w:pPr>
        <w:numPr>
          <w:ilvl w:val="0"/>
          <w:numId w:val="34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Проверь наличие чешуи у рыбы. Для этого проведи рукой по телу рыбы от хвоста к голове. Какие ощущения ты испытываешь?</w:t>
      </w:r>
    </w:p>
    <w:p w14:paraId="3C225A7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F682AC" w14:textId="77777777" w:rsidR="00E94869" w:rsidRPr="00E94869" w:rsidRDefault="00E94869" w:rsidP="0022436B">
      <w:pPr>
        <w:numPr>
          <w:ilvl w:val="0"/>
          <w:numId w:val="34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А теперь слегка проведи пальцем по наждачной бумаге (те же самые ощущения будут, если ты проводишь рукой по телу акулы от хвоста к голове). Сравни свои ощущения, заполнив таблицу.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E94869" w:rsidRPr="00E94869" w14:paraId="2E3C0D14" w14:textId="77777777" w:rsidTr="001C63F7">
        <w:tc>
          <w:tcPr>
            <w:tcW w:w="4785" w:type="dxa"/>
            <w:shd w:val="clear" w:color="auto" w:fill="auto"/>
          </w:tcPr>
          <w:p w14:paraId="67FFC45E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Горбуша</w:t>
            </w:r>
          </w:p>
        </w:tc>
        <w:tc>
          <w:tcPr>
            <w:tcW w:w="4786" w:type="dxa"/>
            <w:shd w:val="clear" w:color="auto" w:fill="auto"/>
          </w:tcPr>
          <w:p w14:paraId="5A1D39B7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  <w:r w:rsidRPr="00E94869"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  <w:t>Акула</w:t>
            </w:r>
          </w:p>
        </w:tc>
      </w:tr>
      <w:tr w:rsidR="00E94869" w:rsidRPr="00E94869" w14:paraId="23ED7442" w14:textId="77777777" w:rsidTr="001C63F7">
        <w:tc>
          <w:tcPr>
            <w:tcW w:w="4785" w:type="dxa"/>
            <w:shd w:val="clear" w:color="auto" w:fill="auto"/>
          </w:tcPr>
          <w:p w14:paraId="50CE8BC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1ED67259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47B117DC" w14:textId="77777777" w:rsidTr="001C63F7">
        <w:tc>
          <w:tcPr>
            <w:tcW w:w="4785" w:type="dxa"/>
            <w:shd w:val="clear" w:color="auto" w:fill="auto"/>
          </w:tcPr>
          <w:p w14:paraId="6791DD18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61DBC8BE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1D230864" w14:textId="77777777" w:rsidTr="001C63F7">
        <w:tc>
          <w:tcPr>
            <w:tcW w:w="4785" w:type="dxa"/>
            <w:shd w:val="clear" w:color="auto" w:fill="auto"/>
          </w:tcPr>
          <w:p w14:paraId="6FED2FE8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7953C114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764FD7E" w14:textId="77777777" w:rsidTr="001C63F7">
        <w:tc>
          <w:tcPr>
            <w:tcW w:w="4785" w:type="dxa"/>
            <w:shd w:val="clear" w:color="auto" w:fill="auto"/>
          </w:tcPr>
          <w:p w14:paraId="64059BFF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463E8444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  <w:tr w:rsidR="00E94869" w:rsidRPr="00E94869" w14:paraId="64676979" w14:textId="77777777" w:rsidTr="001C63F7">
        <w:tc>
          <w:tcPr>
            <w:tcW w:w="4785" w:type="dxa"/>
            <w:shd w:val="clear" w:color="auto" w:fill="auto"/>
          </w:tcPr>
          <w:p w14:paraId="285DADFB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  <w:shd w:val="clear" w:color="auto" w:fill="auto"/>
          </w:tcPr>
          <w:p w14:paraId="2CE83C8B" w14:textId="77777777" w:rsidR="00E94869" w:rsidRPr="00E94869" w:rsidRDefault="00E94869" w:rsidP="00E94869">
            <w:pPr>
              <w:tabs>
                <w:tab w:val="left" w:pos="208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32"/>
                <w:szCs w:val="32"/>
                <w:lang w:eastAsia="ru-RU"/>
              </w:rPr>
            </w:pPr>
          </w:p>
        </w:tc>
      </w:tr>
    </w:tbl>
    <w:p w14:paraId="6E46440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8AC070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A9551A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D6A7EE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99290A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6C4F7F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D69A4A1" w14:textId="15787FBA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0FE69EC" wp14:editId="3AA98C4F">
                <wp:simplePos x="0" y="0"/>
                <wp:positionH relativeFrom="column">
                  <wp:posOffset>4000500</wp:posOffset>
                </wp:positionH>
                <wp:positionV relativeFrom="paragraph">
                  <wp:posOffset>141605</wp:posOffset>
                </wp:positionV>
                <wp:extent cx="800100" cy="685800"/>
                <wp:effectExtent l="13335" t="5715" r="5715" b="13335"/>
                <wp:wrapNone/>
                <wp:docPr id="1883022262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1B017" id="Rectangle 151" o:spid="_x0000_s1026" style="position:absolute;margin-left:315pt;margin-top:11.15pt;width:63pt;height:5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"/>
            </w:pict>
          </mc:Fallback>
        </mc:AlternateContent>
      </w:r>
    </w:p>
    <w:p w14:paraId="58DDB5E3" w14:textId="46AA3E14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05FF5B65" wp14:editId="644859CF">
                <wp:extent cx="800100" cy="685800"/>
                <wp:effectExtent l="1270" t="2540" r="0" b="0"/>
                <wp:docPr id="10" name="Полотно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20561339" id="Полотно 30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4C97B9F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3C696F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49A783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501D06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1A41E9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32</w:t>
      </w:r>
    </w:p>
    <w:p w14:paraId="50372CC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«Умные» рыбки»</w:t>
      </w:r>
    </w:p>
    <w:p w14:paraId="6FBE7E0D" w14:textId="77777777" w:rsidR="00E94869" w:rsidRPr="00E94869" w:rsidRDefault="00E94869" w:rsidP="0022436B">
      <w:pPr>
        <w:numPr>
          <w:ilvl w:val="0"/>
          <w:numId w:val="35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Сравни картинки. Обсудите в группе, чем могут быть связаны два изображения. </w:t>
      </w:r>
    </w:p>
    <w:p w14:paraId="79F6A0CB" w14:textId="1BE39683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8"/>
          <w:lang w:eastAsia="ru-RU"/>
        </w:rPr>
        <w:drawing>
          <wp:inline distT="0" distB="0" distL="0" distR="0" wp14:anchorId="7814F797" wp14:editId="2D4C03B1">
            <wp:extent cx="2924175" cy="1647825"/>
            <wp:effectExtent l="0" t="0" r="0" b="0"/>
            <wp:docPr id="2300792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4869">
        <w:rPr>
          <w:rFonts w:ascii="Times New Roman" w:eastAsia="Times New Roman" w:hAnsi="Times New Roman" w:cs="Times New Roman"/>
          <w:kern w:val="0"/>
          <w:sz w:val="24"/>
          <w:szCs w:val="28"/>
          <w:lang w:eastAsia="ru-RU"/>
        </w:rPr>
        <w:t xml:space="preserve">   </w:t>
      </w:r>
      <w:r w:rsidR="005F17C3">
        <w:rPr>
          <w:rFonts w:ascii="Times New Roman" w:eastAsia="Times New Roman" w:hAnsi="Times New Roman" w:cs="Times New Roman"/>
          <w:noProof/>
          <w:kern w:val="0"/>
          <w:sz w:val="24"/>
          <w:szCs w:val="28"/>
          <w:lang w:eastAsia="ru-RU"/>
        </w:rPr>
        <w:drawing>
          <wp:inline distT="0" distB="0" distL="0" distR="0" wp14:anchorId="576B5F35" wp14:editId="54069734">
            <wp:extent cx="2372360" cy="1552575"/>
            <wp:effectExtent l="0" t="0" r="0" b="0"/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3977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2. Какими способностями владеют рыбы, чтобы не сталкиваться между собой?</w:t>
      </w:r>
    </w:p>
    <w:p w14:paraId="2457671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481B68B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3.Как рыбы </w:t>
      </w:r>
      <w:proofErr w:type="gramStart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могут  помочь</w:t>
      </w:r>
      <w:proofErr w:type="gramEnd"/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 нам избежать аварий на дорогах?</w:t>
      </w:r>
    </w:p>
    <w:p w14:paraId="5E8C787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DF6341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4.Проведи эксперимент с магнитами. Запиши, что у тебя получилось.</w:t>
      </w:r>
    </w:p>
    <w:p w14:paraId="793A0FE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47BA0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9B8D97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37C71B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58245DFD" w14:textId="2AAF8D72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5EE06E2" wp14:editId="1772D058">
                <wp:simplePos x="0" y="0"/>
                <wp:positionH relativeFrom="column">
                  <wp:posOffset>3886200</wp:posOffset>
                </wp:positionH>
                <wp:positionV relativeFrom="paragraph">
                  <wp:posOffset>160655</wp:posOffset>
                </wp:positionV>
                <wp:extent cx="800100" cy="685800"/>
                <wp:effectExtent l="13335" t="12700" r="5715" b="6350"/>
                <wp:wrapNone/>
                <wp:docPr id="214146339" name="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2EF668" id="Rectangle 152" o:spid="_x0000_s1026" style="position:absolute;margin-left:306pt;margin-top:12.65pt;width:63pt;height:54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"/>
            </w:pict>
          </mc:Fallback>
        </mc:AlternateContent>
      </w:r>
    </w:p>
    <w:p w14:paraId="06369632" w14:textId="19E705DF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061F08F" wp14:editId="4065BBEB">
                <wp:extent cx="800100" cy="685800"/>
                <wp:effectExtent l="1270" t="0" r="0" b="0"/>
                <wp:docPr id="8" name="Полотно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5ABAC79A" id="Полотно 29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772CA32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067AEDD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33</w:t>
      </w:r>
    </w:p>
    <w:p w14:paraId="350374F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«Эффект лотоса»</w:t>
      </w:r>
    </w:p>
    <w:p w14:paraId="60AB57C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1. Почему цветок лотоса всегда остаётся чистым?</w:t>
      </w:r>
    </w:p>
    <w:p w14:paraId="28549AD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50C5AAA9" w14:textId="1101BE86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anchor distT="0" distB="0" distL="114300" distR="114300" simplePos="0" relativeHeight="251645952" behindDoc="1" locked="0" layoutInCell="1" allowOverlap="0" wp14:anchorId="09787FA3" wp14:editId="677482BC">
            <wp:simplePos x="0" y="0"/>
            <wp:positionH relativeFrom="column">
              <wp:posOffset>-114300</wp:posOffset>
            </wp:positionH>
            <wp:positionV relativeFrom="paragraph">
              <wp:posOffset>317500</wp:posOffset>
            </wp:positionV>
            <wp:extent cx="2714625" cy="1733550"/>
            <wp:effectExtent l="0" t="0" r="0" b="0"/>
            <wp:wrapSquare wrapText="bothSides"/>
            <wp:docPr id="1118340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2. Проведи опыт, используя разные поверхности (гладкую и шершавую). Запиши, что у тебя получилось. </w:t>
      </w:r>
    </w:p>
    <w:p w14:paraId="4A30ECD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FAA69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Приведи примеры «эффекта лотоса» в жизни людей.</w:t>
      </w:r>
    </w:p>
    <w:p w14:paraId="17D6727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8F2C14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3EDD6E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659228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48F202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1D1B3C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4EB1FA1" w14:textId="0D07D807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EC5408B" wp14:editId="733D2D82">
                <wp:simplePos x="0" y="0"/>
                <wp:positionH relativeFrom="column">
                  <wp:posOffset>3886200</wp:posOffset>
                </wp:positionH>
                <wp:positionV relativeFrom="paragraph">
                  <wp:posOffset>160655</wp:posOffset>
                </wp:positionV>
                <wp:extent cx="800100" cy="685800"/>
                <wp:effectExtent l="13335" t="8255" r="5715" b="10795"/>
                <wp:wrapNone/>
                <wp:docPr id="853565192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625D17" id="Rectangle 153" o:spid="_x0000_s1026" style="position:absolute;margin-left:306pt;margin-top:12.65pt;width:63pt;height:5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"/>
            </w:pict>
          </mc:Fallback>
        </mc:AlternateContent>
      </w:r>
    </w:p>
    <w:p w14:paraId="0B2935C3" w14:textId="3A787843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85660A3" wp14:editId="14CDE936">
                <wp:extent cx="800100" cy="685800"/>
                <wp:effectExtent l="1270" t="0" r="0" b="4445"/>
                <wp:docPr id="6" name="Полотно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1E52C79D" id="Полотно 28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47003E4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F60F0D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50569C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BB73414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E55E62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0A5821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187CFE1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lastRenderedPageBreak/>
        <w:t>ЗАНЯТИЕ № 34</w:t>
      </w:r>
    </w:p>
    <w:p w14:paraId="0E2C2EF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«Как животные общаются?»</w:t>
      </w:r>
    </w:p>
    <w:p w14:paraId="5013851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1. Понаблюдай за колонией муравьёв. Обрати внимание на их общение. </w:t>
      </w:r>
    </w:p>
    <w:p w14:paraId="17E498E5" w14:textId="2B4205E5" w:rsidR="00E94869" w:rsidRPr="00E94869" w:rsidRDefault="005F17C3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64C61A04" wp14:editId="3BAE5D67">
            <wp:extent cx="2562225" cy="1647825"/>
            <wp:effectExtent l="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5A1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8EFEAF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2. Выбери других насекомых и исследуй, как они общаются.</w:t>
      </w:r>
    </w:p>
    <w:p w14:paraId="5715FD2A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9E22A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2AA3435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Составь план своего рассказа.</w:t>
      </w:r>
    </w:p>
    <w:p w14:paraId="545A698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B8FED2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B899F5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9B208CB" w14:textId="32449C81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320070" wp14:editId="2E4BF00B">
                <wp:simplePos x="0" y="0"/>
                <wp:positionH relativeFrom="column">
                  <wp:posOffset>3886200</wp:posOffset>
                </wp:positionH>
                <wp:positionV relativeFrom="paragraph">
                  <wp:posOffset>160655</wp:posOffset>
                </wp:positionV>
                <wp:extent cx="800100" cy="685800"/>
                <wp:effectExtent l="13335" t="8890" r="5715" b="10160"/>
                <wp:wrapNone/>
                <wp:docPr id="420678030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75A827" id="Rectangle 155" o:spid="_x0000_s1026" style="position:absolute;margin-left:306pt;margin-top:12.65pt;width:63pt;height:5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"/>
            </w:pict>
          </mc:Fallback>
        </mc:AlternateContent>
      </w:r>
    </w:p>
    <w:p w14:paraId="3E084530" w14:textId="3972334E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1EE0EC43" wp14:editId="4D14FE72">
                <wp:extent cx="800100" cy="685800"/>
                <wp:effectExtent l="1270" t="0" r="0" b="3810"/>
                <wp:docPr id="2058750663" name="Полотно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7261C9F2" id="Полотно 4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5E531C9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357C20F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7608D32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B9A81CC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b/>
          <w:i/>
          <w:kern w:val="0"/>
          <w:sz w:val="32"/>
          <w:szCs w:val="32"/>
          <w:lang w:eastAsia="ru-RU"/>
        </w:rPr>
        <w:t>ЗАНЯТИЕ № 35</w:t>
      </w:r>
    </w:p>
    <w:p w14:paraId="0172532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«Подготовка к научно – практической конференции»</w:t>
      </w:r>
    </w:p>
    <w:p w14:paraId="19EC525D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Тема проектно – исследовательской работы.</w:t>
      </w:r>
    </w:p>
    <w:p w14:paraId="1A207BCD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____________________________________________________________________________________________________________________ </w:t>
      </w:r>
    </w:p>
    <w:p w14:paraId="6B3A276C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Актуальность.</w:t>
      </w:r>
    </w:p>
    <w:p w14:paraId="3107486B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71FB92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Цель.</w:t>
      </w:r>
    </w:p>
    <w:p w14:paraId="52CD13E9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2081C5DC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Задачи:</w:t>
      </w:r>
    </w:p>
    <w:p w14:paraId="2D905833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59456C0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Гипотеза.</w:t>
      </w:r>
    </w:p>
    <w:p w14:paraId="76D0BC6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40D854D2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Объект исследования.</w:t>
      </w:r>
    </w:p>
    <w:p w14:paraId="463AC5F2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57C89D98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Предмет исследования.</w:t>
      </w:r>
    </w:p>
    <w:p w14:paraId="4652B167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</w:p>
    <w:p w14:paraId="6D6C8672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Методы исследования.</w:t>
      </w:r>
    </w:p>
    <w:p w14:paraId="776EAEE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</w:t>
      </w:r>
    </w:p>
    <w:p w14:paraId="6C39F9D6" w14:textId="77777777" w:rsidR="00E94869" w:rsidRPr="00E94869" w:rsidRDefault="00E94869" w:rsidP="0022436B">
      <w:pPr>
        <w:numPr>
          <w:ilvl w:val="0"/>
          <w:numId w:val="36"/>
        </w:num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Содержание работы.</w:t>
      </w:r>
    </w:p>
    <w:p w14:paraId="0732800E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</w:t>
      </w: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</w:t>
      </w:r>
    </w:p>
    <w:p w14:paraId="37674F8F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163FCD1" w14:textId="77777777" w:rsidR="00E94869" w:rsidRPr="00E94869" w:rsidRDefault="00E94869" w:rsidP="00E94869">
      <w:pPr>
        <w:tabs>
          <w:tab w:val="left" w:pos="2085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3E68590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3. Составь план своего рассказа.</w:t>
      </w:r>
    </w:p>
    <w:p w14:paraId="7D9EC28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E996705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6E120AA6" w14:textId="77777777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</w:p>
    <w:p w14:paraId="452F685B" w14:textId="3A8A9A46" w:rsidR="00E94869" w:rsidRPr="00E94869" w:rsidRDefault="005F17C3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DD973B4" wp14:editId="664685DF">
                <wp:simplePos x="0" y="0"/>
                <wp:positionH relativeFrom="column">
                  <wp:posOffset>3886200</wp:posOffset>
                </wp:positionH>
                <wp:positionV relativeFrom="paragraph">
                  <wp:posOffset>160655</wp:posOffset>
                </wp:positionV>
                <wp:extent cx="800100" cy="685800"/>
                <wp:effectExtent l="13335" t="13970" r="5715" b="5080"/>
                <wp:wrapNone/>
                <wp:docPr id="1072404558" name="Rectangl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A3CB92" id="Rectangle 156" o:spid="_x0000_s1026" style="position:absolute;margin-left:306pt;margin-top:12.65pt;width:63pt;height: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"/>
            </w:pict>
          </mc:Fallback>
        </mc:AlternateContent>
      </w:r>
    </w:p>
    <w:p w14:paraId="46C3542F" w14:textId="42D1101D" w:rsidR="00E94869" w:rsidRPr="00E94869" w:rsidRDefault="00E94869" w:rsidP="00E94869">
      <w:pPr>
        <w:tabs>
          <w:tab w:val="left" w:pos="2085"/>
        </w:tabs>
        <w:spacing w:after="0" w:line="240" w:lineRule="auto"/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</w:pPr>
      <w:r w:rsidRPr="00E94869">
        <w:rPr>
          <w:rFonts w:ascii="Times New Roman" w:eastAsia="Times New Roman" w:hAnsi="Times New Roman" w:cs="Times New Roman"/>
          <w:kern w:val="0"/>
          <w:sz w:val="32"/>
          <w:szCs w:val="32"/>
          <w:lang w:eastAsia="ru-RU"/>
        </w:rPr>
        <w:t xml:space="preserve">Оцени свою работу на занятии                         </w:t>
      </w:r>
      <w:r w:rsidR="005F17C3">
        <w:rPr>
          <w:rFonts w:ascii="Times New Roman" w:eastAsia="Times New Roman" w:hAnsi="Times New Roman" w:cs="Times New Roman"/>
          <w:noProof/>
          <w:kern w:val="0"/>
          <w:sz w:val="32"/>
          <w:szCs w:val="32"/>
          <w:lang w:eastAsia="ru-RU"/>
        </w:rPr>
        <mc:AlternateContent>
          <mc:Choice Requires="wpc">
            <w:drawing>
              <wp:inline distT="0" distB="0" distL="0" distR="0" wp14:anchorId="35D493E4" wp14:editId="10A5C707">
                <wp:extent cx="800100" cy="685800"/>
                <wp:effectExtent l="1270" t="1270" r="0" b="0"/>
                <wp:docPr id="1431587296" name="Полотно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062EDDA5" id="Полотно 2" o:spid="_x0000_s1026" editas="canvas" style="width:63pt;height:54pt;mso-position-horizontal-relative:char;mso-position-vertical-relative:line" coordsize="8001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+xOb2dsAAAAFAQAADwAAAAAAAAAAAAAAAABjAwAAZHJzL2Rvd25y&#10;ZXYueG1sUEsFBgAAAAAEAAQA8wAAAGsEAAAAAA==&#10;">
                <v:shape id="_x0000_s1027" type="#_x0000_t75" style="position:absolute;width:8001;height:6858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14:paraId="2E61BAAA" w14:textId="77777777" w:rsidR="00E94869" w:rsidRDefault="00E94869" w:rsidP="00E94869">
      <w:pPr>
        <w:widowControl w:val="0"/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</w:p>
    <w:p w14:paraId="0FF1D5CE" w14:textId="77777777" w:rsidR="00CA33C6" w:rsidRDefault="00CA33C6" w:rsidP="00E94869">
      <w:pPr>
        <w:widowControl w:val="0"/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  <w:sectPr w:rsidR="00CA33C6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213AD19D" w14:textId="0034728C" w:rsidR="00790B63" w:rsidRPr="00AE51CC" w:rsidRDefault="00790B63" w:rsidP="00765F5E">
      <w:pPr>
        <w:pStyle w:val="1"/>
        <w:jc w:val="center"/>
        <w:rPr>
          <w:rFonts w:ascii="Times New Roman" w:eastAsia="Times New Roman" w:hAnsi="Times New Roman" w:cs="Times New Roman"/>
          <w:color w:val="auto"/>
        </w:rPr>
      </w:pPr>
      <w:bookmarkStart w:id="19" w:name="_Toc138927364"/>
      <w:r w:rsidRPr="00AE51CC">
        <w:rPr>
          <w:rFonts w:ascii="Times New Roman" w:eastAsia="Times New Roman" w:hAnsi="Times New Roman" w:cs="Times New Roman"/>
          <w:color w:val="auto"/>
        </w:rPr>
        <w:lastRenderedPageBreak/>
        <w:t>ПРИЛОЖЕНИЕ Б</w:t>
      </w:r>
      <w:bookmarkEnd w:id="19"/>
    </w:p>
    <w:p w14:paraId="454DCB5D" w14:textId="31F91FE6" w:rsidR="00D06F71" w:rsidRP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ЗАНЯТИЙ</w:t>
      </w:r>
      <w:r w:rsidR="00D9305D">
        <w:rPr>
          <w:rFonts w:ascii="Times New Roman" w:hAnsi="Times New Roman" w:cs="Times New Roman"/>
          <w:sz w:val="28"/>
          <w:szCs w:val="28"/>
        </w:rPr>
        <w:t xml:space="preserve"> ДЛЯ ЭЛЕКТРОННОГО КУРСА</w:t>
      </w:r>
    </w:p>
    <w:p w14:paraId="547F76F1" w14:textId="77777777" w:rsidR="00D06F71" w:rsidRP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Занятие: "Исследование гепарда: Скорость и адаптации"</w:t>
      </w:r>
    </w:p>
    <w:p w14:paraId="3902D25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младших школьников с гепардом, его особенностями, способностями и адаптациями, а также показать, как природные принципы гепарда могут вдохновить на разработку технологий.</w:t>
      </w:r>
    </w:p>
    <w:p w14:paraId="30EDF6E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Материалы:</w:t>
      </w:r>
    </w:p>
    <w:p w14:paraId="3424AE3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Изображения и фотографии гепарда</w:t>
      </w:r>
    </w:p>
    <w:p w14:paraId="7E3D433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Видео о гепардах и их скорости</w:t>
      </w:r>
    </w:p>
    <w:p w14:paraId="0F483B6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Модель или рисунок гепарда</w:t>
      </w:r>
    </w:p>
    <w:p w14:paraId="611C58C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Листы бумаги и карандаши</w:t>
      </w:r>
    </w:p>
    <w:p w14:paraId="1785B8A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фактами о гепарде и его адаптациях</w:t>
      </w:r>
    </w:p>
    <w:p w14:paraId="0008F48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Примеры бионических технологий, вдохновленных гепардом (опционально)</w:t>
      </w:r>
    </w:p>
    <w:p w14:paraId="7298773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5E2252F8" w14:textId="09B5ABA1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65D5E16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учащимся тему занятия и цель.</w:t>
      </w:r>
    </w:p>
    <w:p w14:paraId="593579D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изображения гепарда и задайте вопросы: "Кто знает, что это за животное?" "Какие особенности вы знаете о гепардах?"</w:t>
      </w:r>
    </w:p>
    <w:p w14:paraId="73913C19" w14:textId="4A751BBB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Познакомимся с гепардом </w:t>
      </w:r>
    </w:p>
    <w:p w14:paraId="25BB6DF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Расскажите краткую информацию о гепардах, включая их внешний вид, место обитания и особенности их поведения.</w:t>
      </w:r>
    </w:p>
    <w:p w14:paraId="227753C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фотографии или видео гепардов в действии, особенно их уникальную скорость.</w:t>
      </w:r>
    </w:p>
    <w:p w14:paraId="56D512F1" w14:textId="7C8C6E3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Исследуем скорость гепарда </w:t>
      </w:r>
    </w:p>
    <w:p w14:paraId="47447CB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 учащимися, почему гепарды являются самыми быстрыми земными животными.</w:t>
      </w:r>
    </w:p>
    <w:p w14:paraId="297273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Проведите небольшой эксперимент: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предложите детям попытаться пробежать на короткое расстояние и сравнить свою скорость с максимальной скоростью гепарда.</w:t>
      </w:r>
    </w:p>
    <w:p w14:paraId="26B353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Поговорите о том, какие адаптации у гепарда позволяют ему достигать высоких скоростей (например, длинные и гибкие ноги, длинный хвост для балансировки и т. д.).</w:t>
      </w:r>
    </w:p>
    <w:p w14:paraId="488A75FB" w14:textId="765A29F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Рисуем гепарда </w:t>
      </w:r>
    </w:p>
    <w:p w14:paraId="02DD047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Раздайте листы бумаги и карандаши учащимся.</w:t>
      </w:r>
    </w:p>
    <w:p w14:paraId="7400FA6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нарисовать гепарда, используя изображения и модели для вдохновения.</w:t>
      </w:r>
    </w:p>
    <w:p w14:paraId="6492616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Поощряйте их обращаться к деталям, таким как морда, усы, глаза, ушки и т. д.</w:t>
      </w:r>
    </w:p>
    <w:p w14:paraId="5EB0DC61" w14:textId="3660FF9F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Бионика и гепард</w:t>
      </w:r>
    </w:p>
    <w:p w14:paraId="4203552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концепцию бионики и объясните, что ученые могут черпать вдохновение из природы для разработки новых технологий.</w:t>
      </w:r>
    </w:p>
    <w:p w14:paraId="14E6597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Покажите примеры бионических технологий, вдохновленных гепардом, если таковые доступны (например,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роботические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ноги или бионические протезы).</w:t>
      </w:r>
    </w:p>
    <w:p w14:paraId="6402E8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Обсудите, какие полезные свойства гепарда можно применить в технологиях (например, увеличение скорости передвижения или улучшение баланса).</w:t>
      </w:r>
    </w:p>
    <w:p w14:paraId="5EA6C76A" w14:textId="5FA893CC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Заключение</w:t>
      </w:r>
    </w:p>
    <w:p w14:paraId="3F3D0EE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Подведите итоги урока, обсудите основные понятия, изученные во время занятия.</w:t>
      </w:r>
    </w:p>
    <w:p w14:paraId="247205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поделиться своими рисунками гепарда и описать, что они узнали о его способностях.</w:t>
      </w:r>
    </w:p>
    <w:p w14:paraId="455ACDB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Поощрите учащихся задавать вопросы и продолжать исследования на тему гепардов и бионики в свободное время.</w:t>
      </w:r>
    </w:p>
    <w:p w14:paraId="47928CD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Это лишь общая структура занятия по теме гепарда и его адаптаций. Вы можете адаптировать и расширить это занятие в соответствии с возрастом, интересами и потребностями вашей группы учащихся.</w:t>
      </w:r>
    </w:p>
    <w:p w14:paraId="5C3115A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21783F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9E577F0" w14:textId="2B867FDA" w:rsidR="00D06F71" w:rsidRPr="00231E70" w:rsidRDefault="00D06F71" w:rsidP="00231E7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Птицы и их адаптивные особенности</w:t>
      </w:r>
    </w:p>
    <w:p w14:paraId="233724F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 адаптивными особенностями птиц и показать, как их принципы можно применить в технологиях.</w:t>
      </w:r>
    </w:p>
    <w:p w14:paraId="2DBEE6F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Структура занятия:</w:t>
      </w:r>
    </w:p>
    <w:p w14:paraId="0FAF4343" w14:textId="44B6820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1B4174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представление темы занятия.</w:t>
      </w:r>
    </w:p>
    <w:p w14:paraId="04EE435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что птицы являются источником вдохновения для разработки новых технологий благодаря своим адаптивным особенностям.</w:t>
      </w:r>
    </w:p>
    <w:p w14:paraId="4399D85D" w14:textId="10C7312F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Изучение адаптивных особенностей птиц </w:t>
      </w:r>
    </w:p>
    <w:p w14:paraId="000E426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изображениями разных видов птиц и их уникальных особенностей.</w:t>
      </w:r>
    </w:p>
    <w:p w14:paraId="3E15278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и объяснение адаптивных механизмов, таких как крылья, клюв, оперение и ноги птиц.</w:t>
      </w:r>
    </w:p>
    <w:p w14:paraId="4C99566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Интерактивные вопросы и ответы для проверки понимания детей.</w:t>
      </w:r>
    </w:p>
    <w:p w14:paraId="3194B364" w14:textId="083FC076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принципов птиц в технологиях </w:t>
      </w:r>
    </w:p>
    <w:p w14:paraId="30B2D47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технологий, разработанных с использованием принципов птиц.</w:t>
      </w:r>
    </w:p>
    <w:p w14:paraId="578E1B4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конкретных примеров, таких как дроны, инженерные конструкции и материалы, основанные на принципах легкости и прочности птичьего оперения.</w:t>
      </w:r>
    </w:p>
    <w:p w14:paraId="01B9F75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преимуществ и применений данных технологий.</w:t>
      </w:r>
    </w:p>
    <w:p w14:paraId="5651CDEB" w14:textId="08F709C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Творческая активность </w:t>
      </w:r>
    </w:p>
    <w:p w14:paraId="1B55950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предложение каждой группе создать свою собственную технологию, вдохновленную адаптивными особенностями птиц.</w:t>
      </w:r>
    </w:p>
    <w:p w14:paraId="3D420FA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Дети могут нарисовать и описать свои изобретения.</w:t>
      </w:r>
    </w:p>
    <w:p w14:paraId="2A5FF7D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результатов групповой работы и обсуждение их идей.</w:t>
      </w:r>
    </w:p>
    <w:p w14:paraId="3EB3384A" w14:textId="59A0CD76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7C83322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основных уроков, которые дети извлекли из занятия о птицах и их адаптивных особенностях.</w:t>
      </w:r>
    </w:p>
    <w:p w14:paraId="502879C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Заключительные слова, поощрение и благодарность за участие.</w:t>
      </w:r>
    </w:p>
    <w:p w14:paraId="3BD5BA1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lastRenderedPageBreak/>
        <w:t>Примечание</w:t>
      </w:r>
      <w:proofErr w:type="gramStart"/>
      <w:r w:rsidRPr="00D06F7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подстроить активности и материалы в зависимости от уровня понимания и интересов детей. Можно также использовать визуальные материалы, модели птиц и интерактивные игры для более глубокого погружения в тему.</w:t>
      </w:r>
    </w:p>
    <w:p w14:paraId="1151C20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88E4C8F" w14:textId="77777777" w:rsidR="00D06F71" w:rsidRP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Совы и их адаптивные особенности</w:t>
      </w:r>
    </w:p>
    <w:p w14:paraId="03135B3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 адаптивными особенностями сов и показать, как их принципы могут вдохновить на создание новых технологий.</w:t>
      </w:r>
    </w:p>
    <w:p w14:paraId="072327C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Структура занятия:</w:t>
      </w:r>
    </w:p>
    <w:p w14:paraId="6ABA07D5" w14:textId="740AB3CE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7DCB70F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представление темы занятия.</w:t>
      </w:r>
    </w:p>
    <w:p w14:paraId="00B96D8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что совы являются интересными существами со своими адаптивными особенностями.</w:t>
      </w:r>
    </w:p>
    <w:p w14:paraId="64AAA323" w14:textId="6FDFB40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Изучение адаптивных особенностей сов </w:t>
      </w:r>
    </w:p>
    <w:p w14:paraId="0141552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изображениями разных видов сов и их уникальных особенностей.</w:t>
      </w:r>
    </w:p>
    <w:p w14:paraId="426D6E0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и объяснение адаптивных механизмов, таких как крылья, слух, зрение и механизмы полёта у сов.</w:t>
      </w:r>
    </w:p>
    <w:p w14:paraId="7B22AB6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Интерактивные вопросы и ответы для проверки понимания детей.</w:t>
      </w:r>
    </w:p>
    <w:p w14:paraId="7C158D50" w14:textId="44B50723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принципов сов в технологиях </w:t>
      </w:r>
    </w:p>
    <w:p w14:paraId="61DB379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технологий, разработанных с использованием принципов сов.</w:t>
      </w:r>
    </w:p>
    <w:p w14:paraId="31F15E2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конкретных примеров, таких как беспилотные аппараты, роботы-исследователи и системы ночного видения, основанные на принципах совьего зрения и слуха.</w:t>
      </w:r>
    </w:p>
    <w:p w14:paraId="13B4AE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преимуществ и применений данных технологий.</w:t>
      </w:r>
    </w:p>
    <w:p w14:paraId="158A7879" w14:textId="6B6CB6F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Творческая активность </w:t>
      </w:r>
    </w:p>
    <w:p w14:paraId="7C3C6D0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предложение каждой группе создать свою собственную технологию, вдохновленную адаптивными особенностями сов.</w:t>
      </w:r>
    </w:p>
    <w:p w14:paraId="3530ADA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Дети могут нарисовать и описать свои изобретения.</w:t>
      </w:r>
    </w:p>
    <w:p w14:paraId="27825AA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результатов групповой работы и обсуждение их идей.</w:t>
      </w:r>
    </w:p>
    <w:p w14:paraId="4EDC65A0" w14:textId="61AAAAF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7833845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основных уроков, которые дети извлекли из занятия о совах и их адаптивных особенностях.</w:t>
      </w:r>
    </w:p>
    <w:p w14:paraId="6B69CA6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Заключительные слова, поощрение и благодарность за участие.</w:t>
      </w:r>
    </w:p>
    <w:p w14:paraId="00480A9F" w14:textId="2B5AE72C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D06F7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подстроить активности и материалы в зависимости от уровня понимания и интересов детей. Можно использовать визуальные материалы, модели сов и интерактивные игры для более глубокого погружения в тему.</w:t>
      </w:r>
    </w:p>
    <w:p w14:paraId="03FE525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EAA0F13" w14:textId="77777777" w:rsidR="00D06F71" w:rsidRP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Рыбка-кузовок и ее удивительные адаптивные особенности</w:t>
      </w:r>
    </w:p>
    <w:p w14:paraId="488DDCEA" w14:textId="535216EC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 рыбкой-кузов</w:t>
      </w:r>
      <w:r w:rsidR="00D9305D">
        <w:rPr>
          <w:rFonts w:ascii="Times New Roman" w:hAnsi="Times New Roman" w:cs="Times New Roman"/>
          <w:sz w:val="28"/>
          <w:szCs w:val="28"/>
        </w:rPr>
        <w:t>ок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 ее уникальными адаптивными способностями, а также вдохновить их на изучение и применение бионических принципов в технологиях.</w:t>
      </w:r>
    </w:p>
    <w:p w14:paraId="718BF89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lastRenderedPageBreak/>
        <w:t>Структура занятия:</w:t>
      </w:r>
    </w:p>
    <w:p w14:paraId="21CBCAA3" w14:textId="78DA16D4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2229A1B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представление темы занятия.</w:t>
      </w:r>
    </w:p>
    <w:p w14:paraId="322D9C6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что рыбка-кузовок является уникальным обитателем океана и имеет удивительные адаптивные способности.</w:t>
      </w:r>
    </w:p>
    <w:p w14:paraId="1AD71595" w14:textId="60174C61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Изучение адаптивных особенностей рыбки-кузовка </w:t>
      </w:r>
    </w:p>
    <w:p w14:paraId="4863C50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изображениями и информацией о рыбке-кузовке.</w:t>
      </w:r>
    </w:p>
    <w:p w14:paraId="368982F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ее внешнего вида и адаптивных особенностей, таких как плавники, глаза, тело и скелет.</w:t>
      </w:r>
    </w:p>
    <w:p w14:paraId="5472222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Обсуждение, как эти особенности помогают рыбке-кузовку выживать и приспосабливаться к окружающей среде.</w:t>
      </w:r>
    </w:p>
    <w:p w14:paraId="39945B7A" w14:textId="04F5ADC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принципов рыбки-кузовка в технологиях </w:t>
      </w:r>
    </w:p>
    <w:p w14:paraId="0B862B1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технологий, разработанных с использованием принципов рыбки-кузовка.</w:t>
      </w:r>
    </w:p>
    <w:p w14:paraId="352FEE0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конкретных примеров, таких как разработка эффективных плавающих технических устройств, бионических материалов и систем самообороны.</w:t>
      </w:r>
    </w:p>
    <w:p w14:paraId="0ACBE9E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преимуществ и применений данных технологий.</w:t>
      </w:r>
    </w:p>
    <w:p w14:paraId="4BD9D8FA" w14:textId="13BE41F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Экспериментальная деятельность </w:t>
      </w:r>
    </w:p>
    <w:p w14:paraId="7F65CB4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Предложение детям провести эксперимент, используя принципы рыбки-кузовка.</w:t>
      </w:r>
    </w:p>
    <w:p w14:paraId="7F34688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Дети могут создать и протестировать модели плавающих устройств, которые могут эффективно двигаться в воде или изменять свою форму.</w:t>
      </w:r>
    </w:p>
    <w:p w14:paraId="189B58D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Наблюдение за результатами экспериментов и обсуждение полученных выводов.</w:t>
      </w:r>
    </w:p>
    <w:p w14:paraId="1AAB05F2" w14:textId="568DA9F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2E0FDB5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основных уроков, которые дети извлекли из занятия о рыбке-кузовке и ее адаптивных особенностях.</w:t>
      </w:r>
    </w:p>
    <w:p w14:paraId="315EB54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Подчеркнуть важность изучения природы и применения бионики в технологиях для решения различных проблем.</w:t>
      </w:r>
    </w:p>
    <w:p w14:paraId="2DE188DB" w14:textId="59635D1F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посвящено удивительному миру рыбки-кузовка и ее уникальным адаптивным особенностям. Оно стимулирует детей к развитию творческого мышления, осознанию взаимодействия природы и технологий, а также вдохновляет их на создание новых инновационных решений, основанных на принципах бионики.</w:t>
      </w:r>
    </w:p>
    <w:p w14:paraId="79E6DD1A" w14:textId="77777777" w:rsid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04BFCB2" w14:textId="53F85BCE" w:rsidR="00D06F71" w:rsidRPr="00D06F71" w:rsidRDefault="00D06F71" w:rsidP="00D06F7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Перепончатые лапки животных и их применение в технологиях</w:t>
      </w:r>
    </w:p>
    <w:p w14:paraId="6DA4C11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 перепончатыми лапками животных и их адаптивными особенностями, а также показать, как эти принципы могут быть применены в технологиях.</w:t>
      </w:r>
    </w:p>
    <w:p w14:paraId="119F463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>Структура занятия:</w:t>
      </w:r>
    </w:p>
    <w:p w14:paraId="265681A8" w14:textId="6180A195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FB8C84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представление темы занятия.</w:t>
      </w:r>
    </w:p>
    <w:p w14:paraId="4EE8E34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Объяснение, что перепончатые лапки являются особенными органами многих животных и имеют удивительные адаптивные способности.</w:t>
      </w:r>
    </w:p>
    <w:p w14:paraId="5763E233" w14:textId="7017F0E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Изучение перепончатых лапок животных </w:t>
      </w:r>
    </w:p>
    <w:p w14:paraId="2DE99C5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изображениями и информацией о животных с перепончатыми лапками, таких как лягушки, утки и бабочки.</w:t>
      </w:r>
    </w:p>
    <w:p w14:paraId="761F78F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их внешнего вида и адаптивных особенностей, связанных с перепонками на лапках.</w:t>
      </w:r>
    </w:p>
    <w:p w14:paraId="307080E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Обсуждение, как эти особенности позволяют животным передвигаться в воде или воздухе.</w:t>
      </w:r>
    </w:p>
    <w:p w14:paraId="670D4055" w14:textId="463165B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принципов перепончатых лапок в технологиях </w:t>
      </w:r>
    </w:p>
    <w:p w14:paraId="0269DBB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технологий, разработанных с использованием принципов перепончатых лапок.</w:t>
      </w:r>
    </w:p>
    <w:p w14:paraId="321FB9D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конкретных примеров, таких как создание эффективных плавающих и летающих устройств, бионических материалов и систем передвижения.</w:t>
      </w:r>
    </w:p>
    <w:p w14:paraId="0629B20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преимуществ и применений данных технологий.</w:t>
      </w:r>
    </w:p>
    <w:p w14:paraId="089F41C9" w14:textId="6C34F1E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Экспериментальная деятельность </w:t>
      </w:r>
    </w:p>
    <w:p w14:paraId="60AB78E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Предложение детям провести эксперимент, используя принципы перепончатых лапок.</w:t>
      </w:r>
    </w:p>
    <w:p w14:paraId="2D4B5C8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Дети могут создать модели плавающих или летающих устройств с имитацией перепончатых лапок и проверить их эффективность.</w:t>
      </w:r>
    </w:p>
    <w:p w14:paraId="3F28F8D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Наблюдение за результатами экспериментов и обсуждение полученных выводов.</w:t>
      </w:r>
    </w:p>
    <w:p w14:paraId="21DE1AA2" w14:textId="5510450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60B06EE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основных уроков, которые дети извлекли из занятия о перепончатых лапках.</w:t>
      </w:r>
    </w:p>
    <w:p w14:paraId="6B9A5FCA" w14:textId="04BD9693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</w:t>
      </w:r>
      <w:r w:rsidR="007F0C35">
        <w:rPr>
          <w:rFonts w:ascii="Times New Roman" w:hAnsi="Times New Roman" w:cs="Times New Roman"/>
          <w:sz w:val="28"/>
          <w:szCs w:val="28"/>
        </w:rPr>
        <w:t>нуть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важност</w:t>
      </w:r>
      <w:r w:rsidR="007F0C35">
        <w:rPr>
          <w:rFonts w:ascii="Times New Roman" w:hAnsi="Times New Roman" w:cs="Times New Roman"/>
          <w:sz w:val="28"/>
          <w:szCs w:val="28"/>
        </w:rPr>
        <w:t>ь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изучения природы и применения ее принципов в технологиях.</w:t>
      </w:r>
    </w:p>
    <w:p w14:paraId="1C59AF1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7F0C3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Для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данного занятия могут потребоваться различные материалы и ресурсы, такие как презентация с изображениями животных, модельные материалы для экспериментов и т. д.</w:t>
      </w:r>
    </w:p>
    <w:p w14:paraId="379FA03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1313B7A" w14:textId="519EDCE9" w:rsidR="00D06F71" w:rsidRPr="00231E70" w:rsidRDefault="00D06F71" w:rsidP="00231E7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Эхолокация - удивительный природный механизм и его применение в технологиях</w:t>
      </w:r>
    </w:p>
    <w:p w14:paraId="08C3B1E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7F0C3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Познакомить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 эхолокацией как природным механизмом, исследовать его уникальные принципы и показать, как эти принципы могут быть применены в технологиях.</w:t>
      </w:r>
    </w:p>
    <w:p w14:paraId="75CBE573" w14:textId="77777777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>Структура занятия:</w:t>
      </w:r>
    </w:p>
    <w:p w14:paraId="2A2E6856" w14:textId="2FE3E68C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16572F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представление темы занятия.</w:t>
      </w:r>
    </w:p>
    <w:p w14:paraId="3BF7A79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Объяснение, что эхолокация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способность некоторых животных использовать звуковые сигналы для ориентации в окружающей среде.</w:t>
      </w:r>
    </w:p>
    <w:p w14:paraId="26E571D3" w14:textId="05D74E4F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 xml:space="preserve">Изучение эхолокации у животных </w:t>
      </w:r>
    </w:p>
    <w:p w14:paraId="4B4C6BF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Презентация с изображениями и информацией о животных, использующих эхолокацию, таких как летучие мыши и дельфины.</w:t>
      </w:r>
    </w:p>
    <w:p w14:paraId="4DD5D08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их особенностей и принципов эхолокации.</w:t>
      </w:r>
    </w:p>
    <w:p w14:paraId="1EAE561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Обсуждение, как эти животные создают звуковые сигналы, принимают отраженные эхолокационные сигналы и используют их для ориентации и поиска пищи.</w:t>
      </w:r>
    </w:p>
    <w:p w14:paraId="212971EC" w14:textId="11ABC5FE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эхолокации в технологиях </w:t>
      </w:r>
    </w:p>
    <w:p w14:paraId="4E041BB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технологий, разработанных с использованием принципов эхолокации.</w:t>
      </w:r>
    </w:p>
    <w:p w14:paraId="0EA8F38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конкретных примеров, таких как сонары для обнаружения подводных объектов, медицинские устройства для образования изображений и другие инновационные разработки.</w:t>
      </w:r>
    </w:p>
    <w:p w14:paraId="02947CE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преимуществ и применений данных технологий.</w:t>
      </w:r>
    </w:p>
    <w:p w14:paraId="1587ABF7" w14:textId="1C27DB94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>Экспериментальная деятельность</w:t>
      </w:r>
    </w:p>
    <w:p w14:paraId="10DCEF9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Предложение детям провести эксперимент, имитирующий эхолокацию.</w:t>
      </w:r>
    </w:p>
    <w:p w14:paraId="06E10C1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Дети могут использовать звуковые сигналы и препятствия, чтобы определить расстояние и форму объектов.</w:t>
      </w:r>
    </w:p>
    <w:p w14:paraId="02998EB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Наблюдение за результатами эксперимента и обсуждение полученных выводов.</w:t>
      </w:r>
    </w:p>
    <w:p w14:paraId="580503CE" w14:textId="040C635E" w:rsidR="00D06F71" w:rsidRPr="007F0C3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536FE34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основных уроков, которые дети извлекли из занятия о эхолокации.</w:t>
      </w:r>
    </w:p>
    <w:p w14:paraId="067026A5" w14:textId="3072351B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</w:t>
      </w:r>
      <w:r w:rsidR="007F0C35">
        <w:rPr>
          <w:rFonts w:ascii="Times New Roman" w:hAnsi="Times New Roman" w:cs="Times New Roman"/>
          <w:sz w:val="28"/>
          <w:szCs w:val="28"/>
        </w:rPr>
        <w:t>кнуть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важност</w:t>
      </w:r>
      <w:r w:rsidR="007F0C35">
        <w:rPr>
          <w:rFonts w:ascii="Times New Roman" w:hAnsi="Times New Roman" w:cs="Times New Roman"/>
          <w:sz w:val="28"/>
          <w:szCs w:val="28"/>
        </w:rPr>
        <w:t>ь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изучения природы и применения ее принципов в технологиях.</w:t>
      </w:r>
    </w:p>
    <w:p w14:paraId="17872C5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0C35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7F0C3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Для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данного занятия могут потребоваться различные материалы и ресурсы, такие как презентация с изображениями животных, модельные материалы для экспериментов и т. д.</w:t>
      </w:r>
    </w:p>
    <w:p w14:paraId="37BD838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C6C0EDC" w14:textId="77777777" w:rsidR="00D06F71" w:rsidRPr="00231E70" w:rsidRDefault="00D06F71" w:rsidP="00231E7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Моллюск "морское ушко" и его адаптивные свойства</w:t>
      </w:r>
    </w:p>
    <w:p w14:paraId="588303E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моллюска "морское ушко" и применение их в технологии.</w:t>
      </w:r>
    </w:p>
    <w:p w14:paraId="353AC4F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Продолжительность: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60 минут</w:t>
      </w:r>
    </w:p>
    <w:p w14:paraId="2AA2E2BE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45E1508A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6FDB9C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571CD4B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объяснение ее связи с природой и технологиями.</w:t>
      </w:r>
    </w:p>
    <w:p w14:paraId="08199759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58CFF88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Познакомить детей с моллюском "морское ушко":</w:t>
      </w:r>
    </w:p>
    <w:p w14:paraId="3D7DA8D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Показать изображения моллюска и описать его внешний вид и особенности.</w:t>
      </w:r>
    </w:p>
    <w:p w14:paraId="18C3CFA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Рассказать о местах обитания и условиях, в которых он живет.</w:t>
      </w:r>
    </w:p>
    <w:p w14:paraId="2B01D0F9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моллюска:</w:t>
      </w:r>
    </w:p>
    <w:p w14:paraId="7FBAA6B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Объяснить детям, что "морское ушко" имеет специальную раковину, которая помогает ему выживать в суровых условиях морской среды.</w:t>
      </w:r>
    </w:p>
    <w:p w14:paraId="369B890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Рассказать о том, как эта раковина защищает моллюска от врагов и помогает ему скрываться.</w:t>
      </w:r>
    </w:p>
    <w:p w14:paraId="07E4F929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моллюска в технологиях:</w:t>
      </w:r>
    </w:p>
    <w:p w14:paraId="76375A0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Показать примеры технологий, разработанных с использованием принципов "морского ушка", например, материалы с повышенной прочностью и гибкостью.</w:t>
      </w:r>
    </w:p>
    <w:p w14:paraId="4485D15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Обсудить, как эти технологии могут быть полезны в различных областях, таких как строительство, авиация, медицина и др.</w:t>
      </w:r>
    </w:p>
    <w:p w14:paraId="5CBC570F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4064C89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Предложить детям создать свою собственную защитную конструкцию, используя принципы "морского ушка". Например, они могут построить защитный щит или крышку для ящика, используя различные материалы.</w:t>
      </w:r>
    </w:p>
    <w:p w14:paraId="7570498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Позволить детям продемонстрировать свои создания и объяснить, как их конструкции используют принципы адаптивности моллюска.</w:t>
      </w:r>
    </w:p>
    <w:p w14:paraId="6FC0D558" w14:textId="77777777" w:rsidR="00D06F71" w:rsidRPr="00231E7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53C577F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Подвести итоги занятия и перечислить основные уроки, которые дети извлекли из изучения моллюска "морское ушко".</w:t>
      </w:r>
    </w:p>
    <w:p w14:paraId="5999422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Задать вопросы для обсуждения: "Какие другие животные могут иметь адаптивные свойства, которые мы можем использовать в технологиях?" и "Какие проблемы в нашей жизни могут быть решены с помощью бионики?".</w:t>
      </w:r>
    </w:p>
    <w:p w14:paraId="678CE90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Поблагодарить детей за участие и активность.</w:t>
      </w:r>
    </w:p>
    <w:p w14:paraId="23D4973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231E7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исследовать других моллюсков и их адаптивные свойства, а также найти примеры технологий, разработанных на основе этих свойств. Попросить их подготовить небольшую презентацию или рассказ о своих находках на следующем занятии.</w:t>
      </w:r>
    </w:p>
    <w:p w14:paraId="2DBA2B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31E7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231E7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данного занятия необходимо учесть возрастную группу детей и использовать доступный им материал, а также подходящие для их понимания примеры технологий.</w:t>
      </w:r>
    </w:p>
    <w:p w14:paraId="5A30B18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918048E" w14:textId="77777777" w:rsidR="00D06F71" w:rsidRPr="00D9305D" w:rsidRDefault="00D06F71" w:rsidP="00D9305D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Геккон и его адаптивные свойства</w:t>
      </w:r>
    </w:p>
    <w:p w14:paraId="4973740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геккона и применение их в технологии.</w:t>
      </w:r>
    </w:p>
    <w:p w14:paraId="558CDD38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180F945F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28BBD0F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484D308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объяснение ее связи с природой и технологиями.</w:t>
      </w:r>
    </w:p>
    <w:p w14:paraId="544BBB34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7859A60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Познакомить детей с гекконами:</w:t>
      </w:r>
    </w:p>
    <w:p w14:paraId="22429F0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Показать изображения гекконов и рассказать о их внешнем виде и особенностях.</w:t>
      </w:r>
    </w:p>
    <w:p w14:paraId="70DC872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Рассказать о местах обитания гекконов и условиях, в которых они живут.</w:t>
      </w:r>
    </w:p>
    <w:p w14:paraId="573A6778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геккона:</w:t>
      </w:r>
    </w:p>
    <w:p w14:paraId="76A0415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Объяснить детям, что гекконы обладают особыми лапками, которые позволяют им лазать по вертикальным поверхностям и даже потолкам.</w:t>
      </w:r>
    </w:p>
    <w:p w14:paraId="7CF7327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Рассказать о механизме приклеивания лапок геккона к поверхности и исследованиях, проводимых учеными для изучения этого явления.</w:t>
      </w:r>
    </w:p>
    <w:p w14:paraId="32570DDD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геккона в технологиях:</w:t>
      </w:r>
    </w:p>
    <w:p w14:paraId="50BBB80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Показать примеры технологий, разработанных с использованием принципов лапок геккона, например, специальные клейкие материалы или роботы, способные лазать по стенам.</w:t>
      </w:r>
    </w:p>
    <w:p w14:paraId="4C8F5E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Обсудить, как эти технологии могут быть полезны в различных областях, таких как робототехника, строительство, медицина и др.</w:t>
      </w:r>
    </w:p>
    <w:p w14:paraId="33254CF1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390583E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Предложить детям создать свою собственную модель геккона с липучими лапками, используя доступные материалы.</w:t>
      </w:r>
    </w:p>
    <w:p w14:paraId="23A12FC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Позволить детям испытать свои модели, приклеивая их к различным поверхностям и наблюдая за результатами.</w:t>
      </w:r>
    </w:p>
    <w:p w14:paraId="79B27B05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4F26629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Подвести итоги занятия и перечислить основные уроки, которые дети извлекли из изучения геккона.</w:t>
      </w:r>
    </w:p>
    <w:p w14:paraId="0EA0BA0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Задать вопросы для обсуждения: "Какие другие животные могут иметь адаптивные свойства, которые мы можем использовать в технологиях?" и "Какие проблемы в нашей жизни могут быть решены с помощью бионики?".</w:t>
      </w:r>
    </w:p>
    <w:p w14:paraId="7092B6E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D9305D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исследовать других животных с адаптивными свойствами и найти примеры технологий, разработанных на основе этих свойств. Попросить их подготовить небольшую презентацию или рассказ о своих находках на следующем занятии.</w:t>
      </w:r>
    </w:p>
    <w:p w14:paraId="47809DB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D9305D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данного занятия необходимо учесть возрастную группу детей и использовать доступный им материал, а также подходящие для их понимания примеры технологий.</w:t>
      </w:r>
    </w:p>
    <w:p w14:paraId="2C2FDDA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35858BE" w14:textId="77777777" w:rsidR="00D06F71" w:rsidRPr="00D9305D" w:rsidRDefault="00D06F71" w:rsidP="00D9305D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Паук крестовик и его адаптивные свойства</w:t>
      </w:r>
    </w:p>
    <w:p w14:paraId="2F51468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паука крестовика и их применение в технологии.</w:t>
      </w:r>
    </w:p>
    <w:p w14:paraId="30DC7FBC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161D2E29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78808C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76A3670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ее связь с изучением природы для разработки новых технологий.</w:t>
      </w:r>
    </w:p>
    <w:p w14:paraId="75B45EDE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23A85712" w14:textId="1AB28A21" w:rsidR="00D06F71" w:rsidRPr="00D06F71" w:rsidRDefault="00D9305D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06F71" w:rsidRPr="00D06F71">
        <w:rPr>
          <w:rFonts w:ascii="Times New Roman" w:hAnsi="Times New Roman" w:cs="Times New Roman"/>
          <w:sz w:val="28"/>
          <w:szCs w:val="28"/>
        </w:rPr>
        <w:t>знакомление с пауком крестовиком:</w:t>
      </w:r>
    </w:p>
    <w:p w14:paraId="0C21211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и видео паука крестовика и рассказ о его особенностях, внешнем виде и способности создавать прочные паутинные конструкции.</w:t>
      </w:r>
    </w:p>
    <w:p w14:paraId="6DFF10C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различных видов пауков крестовиков и их мест обитания.</w:t>
      </w:r>
    </w:p>
    <w:p w14:paraId="6D335637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паука крестовика:</w:t>
      </w:r>
    </w:p>
    <w:p w14:paraId="657F778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как паук крестовик создает свою паутину и какие особенности конструкции позволяют ей быть прочной и гибкой.</w:t>
      </w:r>
    </w:p>
    <w:p w14:paraId="6619B0D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Рассмотрение структуры нитей паутины и объяснение механизма их формирования.</w:t>
      </w:r>
    </w:p>
    <w:p w14:paraId="02A1FB6E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паука крестовика в технологии:</w:t>
      </w:r>
    </w:p>
    <w:p w14:paraId="1B375D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примеров технологий, разработанных с использованием принципов паутины крестовика, таких как прочные и легкие материалы или архитектурные конструкции.</w:t>
      </w:r>
    </w:p>
    <w:p w14:paraId="3617C1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потенциальных применений этих технологий в различных областях, таких как строительство, производство и медицина.</w:t>
      </w:r>
    </w:p>
    <w:p w14:paraId="48632AB0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1F698A7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предложение каждой группе создать свою модель "паука крестовика" с использованием доступных материалов.</w:t>
      </w:r>
    </w:p>
    <w:p w14:paraId="2EF1B99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соревнования, где группы должны создать и протестировать свои модели, проверяя их прочность и гибкость.</w:t>
      </w:r>
    </w:p>
    <w:p w14:paraId="0A6AB9B2" w14:textId="77777777" w:rsidR="00D06F71" w:rsidRPr="00D9305D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9305D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3B62863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соревнования и особенностей моделей паука крестовика, созданных детьми.</w:t>
      </w:r>
    </w:p>
    <w:p w14:paraId="4DC4517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применения принципов паука крестовика в технологии.</w:t>
      </w:r>
    </w:p>
    <w:p w14:paraId="7F76E9E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Заключительное слово и поблагодарить детей за активное участие.</w:t>
      </w:r>
    </w:p>
    <w:p w14:paraId="0FF7ECF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провести дополнительные исследования о пауке крестовике и его адаптивных свойствах. Попросить их подготовить короткое сообщение или презентацию о новых примерах технологий, разработанных с использованием адаптивных свойств паука крестовика.</w:t>
      </w:r>
    </w:p>
    <w:p w14:paraId="354A22B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данного занятия необходимо учесть возрастную группу детей и использовать доступные им материалы и примеры технологий, чтобы сделать занятие интересным и понятным для них.</w:t>
      </w:r>
    </w:p>
    <w:p w14:paraId="782354D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E79E3E9" w14:textId="77777777" w:rsidR="00D06F71" w:rsidRPr="00BD2FF0" w:rsidRDefault="00D06F71" w:rsidP="00BD2FF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Бабочка монарх и ее адаптивные свойства</w:t>
      </w:r>
    </w:p>
    <w:p w14:paraId="252969F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бабочки монарх и их применение в технологии.</w:t>
      </w:r>
    </w:p>
    <w:p w14:paraId="542E2150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08C0ECA2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6C42ABE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54C9F82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ее связь с изучением природы для разработки новых технологий.</w:t>
      </w:r>
    </w:p>
    <w:p w14:paraId="63423A19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7EBBBEEC" w14:textId="5AFD889E" w:rsidR="00D06F71" w:rsidRPr="00BD2FF0" w:rsidRDefault="00BD2FF0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D06F71" w:rsidRPr="00BD2FF0">
        <w:rPr>
          <w:rFonts w:ascii="Times New Roman" w:hAnsi="Times New Roman" w:cs="Times New Roman"/>
          <w:i/>
          <w:iCs/>
          <w:sz w:val="28"/>
          <w:szCs w:val="28"/>
        </w:rPr>
        <w:t>знакомление с бабочкой монарх:</w:t>
      </w:r>
    </w:p>
    <w:p w14:paraId="03986EE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и видео бабочки монарх и рассказ о ее особенностях, внешнем виде и способности совершать дальние миграции.</w:t>
      </w:r>
    </w:p>
    <w:p w14:paraId="09E26D0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жизненного цикла бабочки монарх и особенностей ее миграций.</w:t>
      </w:r>
    </w:p>
    <w:p w14:paraId="4E7E7838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бабочки монарх:</w:t>
      </w:r>
    </w:p>
    <w:p w14:paraId="64D6D6C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как бабочка монарх находит свой путь во время миграции и какие особенности позволяют ей преодолевать длинные расстояния.</w:t>
      </w:r>
    </w:p>
    <w:p w14:paraId="20FA99B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Рассмотрение механизмов навигации и ориентации у бабочки монарх, включая использование солнечного света и магнитного поля Земли.</w:t>
      </w:r>
    </w:p>
    <w:p w14:paraId="48E7B9E7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бабочки монарх в технологии:</w:t>
      </w:r>
    </w:p>
    <w:p w14:paraId="7CD3A42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примеров технологий, разработанных с использованием принципов навигации и ориентации, аналогичных тем, которые использует бабочка монарх.</w:t>
      </w:r>
    </w:p>
    <w:p w14:paraId="5E4CCF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потенциальных применений этих технологий в различных областях, таких как авиация, робототехника и навигационные системы.</w:t>
      </w:r>
    </w:p>
    <w:p w14:paraId="43AED9D8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25E803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предложение каждой группе разработать свою модель навигационной системы, вдохновленной адаптивными свойствами бабочки монарх.</w:t>
      </w:r>
    </w:p>
    <w:p w14:paraId="50EC118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соревнования, где группы должны продемонстрировать работоспособность и эффективность своих моделей.</w:t>
      </w:r>
    </w:p>
    <w:p w14:paraId="0B699E92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6DF50CC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соревнования и особенностей моделей навигационных систем, созданных детьми.</w:t>
      </w:r>
    </w:p>
    <w:p w14:paraId="6CF8CC1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применения принципов бионики в реальной жизни.</w:t>
      </w:r>
    </w:p>
    <w:p w14:paraId="1FB99FF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провести дополнительные исследования о бабочке монарх и других животных с адаптивными свойствами. Попросить их подготовить небольшие сообщения или презентации о новых технологиях, разработанных с использованием адаптивных свойств этих животных.</w:t>
      </w:r>
    </w:p>
    <w:p w14:paraId="2F3B717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данного занятия необходимо учесть возрастную группу детей и использовать доступные им материалы и примеры технологий, чтобы сделать занятие интересным и понятным для них.</w:t>
      </w:r>
    </w:p>
    <w:p w14:paraId="167CEA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12FA0AD" w14:textId="77777777" w:rsidR="00D06F71" w:rsidRPr="00BD2FF0" w:rsidRDefault="00D06F71" w:rsidP="00BD2FF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Стрекоза и ее адаптивные свойства</w:t>
      </w:r>
    </w:p>
    <w:p w14:paraId="2B33E3C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стрекозы и применение их в технологии.</w:t>
      </w:r>
    </w:p>
    <w:p w14:paraId="537A7B53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1CDA0522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7303B07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6F9560C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ее связь с изучением природы для разработки новых технологий.</w:t>
      </w:r>
    </w:p>
    <w:p w14:paraId="50AF92AE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7A9B00F0" w14:textId="6723FBE8" w:rsidR="00D06F71" w:rsidRPr="00BD2FF0" w:rsidRDefault="00BD2FF0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D06F71" w:rsidRPr="00BD2FF0">
        <w:rPr>
          <w:rFonts w:ascii="Times New Roman" w:hAnsi="Times New Roman" w:cs="Times New Roman"/>
          <w:i/>
          <w:iCs/>
          <w:sz w:val="28"/>
          <w:szCs w:val="28"/>
        </w:rPr>
        <w:t>знакомление со стрекозой:</w:t>
      </w:r>
    </w:p>
    <w:p w14:paraId="277FEE5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и видео стрекоз и рассказ о их особенностях, анатомии и способности маневрировать в воздухе.</w:t>
      </w:r>
    </w:p>
    <w:p w14:paraId="71E6B8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различных видов стрекоз и их разнообразных цветовых и структурных особенностей.</w:t>
      </w:r>
    </w:p>
    <w:p w14:paraId="3B4C515C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стрекозы:</w:t>
      </w:r>
    </w:p>
    <w:p w14:paraId="79DA1B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Объяснение, как стрекоза использует свои крылья для маневрирования и совершения быстрых полетов.</w:t>
      </w:r>
    </w:p>
    <w:p w14:paraId="3F6F17D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Рассмотрение особенностей строения крыльев и их влияние на аэродинамические характеристики.</w:t>
      </w:r>
    </w:p>
    <w:p w14:paraId="23F24F93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стрекозы в технологии:</w:t>
      </w:r>
    </w:p>
    <w:p w14:paraId="21E3844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примеров технологий, разработанных с использованием принципов аэродинамики и маневренности, аналогичных тем, которые использует стрекоза.</w:t>
      </w:r>
    </w:p>
    <w:p w14:paraId="30569BB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потенциальных применений этих технологий в различных областях, таких как авиация, робототехника и дизайн летательных аппаратов.</w:t>
      </w:r>
    </w:p>
    <w:p w14:paraId="05A19CD9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240AD5A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Предложение детям создать свою модель маневренного летательного аппарата, вдохновленного адаптивными свойствами стрекозы.</w:t>
      </w:r>
    </w:p>
    <w:p w14:paraId="4EB215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проведение конкурса, где каждая группа должна продемонстрировать максимальную маневренность и стабильность своей модели.</w:t>
      </w:r>
    </w:p>
    <w:p w14:paraId="20F80F55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677101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конкурса и особенностей моделей маневренных летательных аппаратов, созданных детьми.</w:t>
      </w:r>
    </w:p>
    <w:p w14:paraId="754F97D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применения принципов бионики в реальной жизни.</w:t>
      </w:r>
    </w:p>
    <w:p w14:paraId="09821C7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провести дополнительные исследования о стрекозах и других насекомых с адаптивными свойствами. Попросить их подготовить небольшие сообщения или презентации о новых технологиях, разработанных с использованием адаптивных свойств насекомых.</w:t>
      </w:r>
    </w:p>
    <w:p w14:paraId="5F8B65D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данного занятия необходимо учесть возрастную группу детей и использовать доступные им материалы и примеры технологий, чтобы сделать занятие интересным и понятным для них.</w:t>
      </w:r>
    </w:p>
    <w:p w14:paraId="01CEA3B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F6AE583" w14:textId="77777777" w:rsidR="00D06F71" w:rsidRPr="00BD2FF0" w:rsidRDefault="00D06F71" w:rsidP="00BD2FF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Осьминог и его адаптивные свойства</w:t>
      </w:r>
    </w:p>
    <w:p w14:paraId="72F3CA7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Цель: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адаптивных свойств осьминога и их применение в технологии.</w:t>
      </w:r>
    </w:p>
    <w:p w14:paraId="09475BA5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11937142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606C99D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объяснение темы занятия.</w:t>
      </w:r>
    </w:p>
    <w:p w14:paraId="41559A2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Краткое введение в бионику и ее связь с изучением природы для разработки новых технологий.</w:t>
      </w:r>
    </w:p>
    <w:p w14:paraId="0C08937B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Основная часть:</w:t>
      </w:r>
    </w:p>
    <w:p w14:paraId="400E9513" w14:textId="54FCC7A8" w:rsidR="00D06F71" w:rsidRPr="00BD2FF0" w:rsidRDefault="00BD2FF0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="00D06F71" w:rsidRPr="00BD2FF0">
        <w:rPr>
          <w:rFonts w:ascii="Times New Roman" w:hAnsi="Times New Roman" w:cs="Times New Roman"/>
          <w:i/>
          <w:iCs/>
          <w:sz w:val="28"/>
          <w:szCs w:val="28"/>
        </w:rPr>
        <w:t>знакомление с осьминогом:</w:t>
      </w:r>
    </w:p>
    <w:p w14:paraId="0A79C70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и видео осьминога и рассказ о его особенностях, анатомии и способности камуфлироваться.</w:t>
      </w:r>
    </w:p>
    <w:p w14:paraId="7CD447A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различных видов осьминогов и их разнообразных цветовых и структурных особенностей.</w:t>
      </w:r>
    </w:p>
    <w:p w14:paraId="76CEC1A3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Изучение адаптивных свойств осьминога:</w:t>
      </w:r>
    </w:p>
    <w:p w14:paraId="74E78BE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Объяснение, как осьминог использует свои многие щупальца для перемещения, захвата добычи и обеспечения баланса.</w:t>
      </w:r>
    </w:p>
    <w:p w14:paraId="71EF7A0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особенностей структуры щупалец и их влияния на маневренность и гибкость осьминога.</w:t>
      </w:r>
    </w:p>
    <w:p w14:paraId="0B295FA6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Применение адаптивных свойств осьминога в технологии:</w:t>
      </w:r>
    </w:p>
    <w:p w14:paraId="4D47159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Показ примеров технологий, разработанных с использованием принципов гибкости и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многорукости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>, аналогичных тем, которые использует осьминог.</w:t>
      </w:r>
    </w:p>
    <w:p w14:paraId="3B13CA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потенциальных применений этих технологий в различных областях, таких как робототехника, медицина и инженерия.</w:t>
      </w:r>
    </w:p>
    <w:p w14:paraId="014879A9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Практическое применение:</w:t>
      </w:r>
    </w:p>
    <w:p w14:paraId="546FEA4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Предложение детям создать свою модель робота-осьминога, используя принципы гибкости и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многорукости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осьминога.</w:t>
      </w:r>
    </w:p>
    <w:p w14:paraId="647AEA1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детей на группы и проведение конкурса, где каждая группа должна продемонстрировать максимальную гибкость и маневренность своего робота-осьминога.</w:t>
      </w:r>
    </w:p>
    <w:p w14:paraId="5A72C91F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</w:p>
    <w:p w14:paraId="009A8B8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конкурса и особенностей моделей роботов-осьминогов, созданных детьми.</w:t>
      </w:r>
    </w:p>
    <w:p w14:paraId="43E73E5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обсуждение применения принципов бионики в реальной жизни.</w:t>
      </w:r>
    </w:p>
    <w:p w14:paraId="194E6A78" w14:textId="156F8524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детей создать презентацию или рисунок, иллюстрирующий одно из адаптивных свойств осьминога и его применение в технологии. </w:t>
      </w:r>
      <w:r w:rsidR="00BD2FF0" w:rsidRPr="00D06F71">
        <w:rPr>
          <w:rFonts w:ascii="Times New Roman" w:hAnsi="Times New Roman" w:cs="Times New Roman"/>
          <w:sz w:val="28"/>
          <w:szCs w:val="28"/>
        </w:rPr>
        <w:t>Приготовьте</w:t>
      </w:r>
      <w:r w:rsidR="00BD2FF0">
        <w:rPr>
          <w:rFonts w:ascii="Times New Roman" w:hAnsi="Times New Roman" w:cs="Times New Roman"/>
          <w:sz w:val="28"/>
          <w:szCs w:val="28"/>
        </w:rPr>
        <w:t>сь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представить свои работы на следующем занятии.</w:t>
      </w:r>
    </w:p>
    <w:p w14:paraId="70572FA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При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проведении занятия учтите возрастную группу детей и их уровень понимания. Используйте доступные материалы и визуальные образцы, чтобы сделать занятие интересным и понятным для них.</w:t>
      </w:r>
    </w:p>
    <w:p w14:paraId="5BCBB3A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0B88229" w14:textId="77777777" w:rsidR="00D06F71" w:rsidRPr="00BD2FF0" w:rsidRDefault="00D06F71" w:rsidP="00BD2FF0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Тутовый шелкопряд - удивительный конструктор шелка</w:t>
      </w:r>
    </w:p>
    <w:p w14:paraId="31662CF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особенности и принципы создания шелка у тутового шелкопряда и исследовать его применение в технологии.</w:t>
      </w:r>
    </w:p>
    <w:p w14:paraId="760EF3A5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Материалы:</w:t>
      </w:r>
    </w:p>
    <w:p w14:paraId="36A6077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Изображения тутового шелкопряда и его шелка</w:t>
      </w:r>
    </w:p>
    <w:p w14:paraId="1A782F5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информацией о тутовом шелкопряде и его шелке</w:t>
      </w:r>
    </w:p>
    <w:p w14:paraId="0FBC629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Модель тутового шелкопряда (опционально)</w:t>
      </w:r>
    </w:p>
    <w:p w14:paraId="491FE43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Примеры продуктов, созданных из шелка</w:t>
      </w:r>
    </w:p>
    <w:p w14:paraId="67841C1A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5236FBC5" w14:textId="43F2F7C6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Введение</w:t>
      </w:r>
    </w:p>
    <w:p w14:paraId="226584B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 и покажите изображение тутового шелкопряда.</w:t>
      </w:r>
    </w:p>
    <w:p w14:paraId="2BA22E2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Объясните, что тутовый шелкопряд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насекомое, которое создает шелк, используя свои особые органы.</w:t>
      </w:r>
    </w:p>
    <w:p w14:paraId="07D0C8A3" w14:textId="0C0D07F2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Исследование </w:t>
      </w:r>
    </w:p>
    <w:p w14:paraId="6FADD97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презентацию, рассказывающую об особенностях тутового шелкопряда и процессе создания шелка.</w:t>
      </w:r>
    </w:p>
    <w:p w14:paraId="7B7CE30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следующие вопросы:</w:t>
      </w:r>
    </w:p>
    <w:p w14:paraId="011D748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Какие органы использует тутовый шелкопряд для создания шелка?</w:t>
      </w:r>
    </w:p>
    <w:p w14:paraId="620B5C4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особенности у шелка, созданного тутовым шелкопрядом?</w:t>
      </w:r>
    </w:p>
    <w:p w14:paraId="68E0848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применения шелка можно найти в технологии?</w:t>
      </w:r>
    </w:p>
    <w:p w14:paraId="08485DAD" w14:textId="2CA04E7A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 xml:space="preserve">Практическое исследование </w:t>
      </w:r>
    </w:p>
    <w:p w14:paraId="5B3E5F4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Предложите детям провести небольшой эксперимент, чтобы изучить свойства шелка.</w:t>
      </w:r>
    </w:p>
    <w:p w14:paraId="02DA382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Разделите детей на группы и дайте каждой группе образцы шелка.</w:t>
      </w:r>
    </w:p>
    <w:p w14:paraId="08A918B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натянуть шелк на рамки или использовать его для создания простого объекта, например, паутины.</w:t>
      </w:r>
    </w:p>
    <w:p w14:paraId="5A25270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свойства шелка, которые они заметили, и возможные применения шелка в технологии.</w:t>
      </w:r>
    </w:p>
    <w:p w14:paraId="5E580C02" w14:textId="1ACE821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72D181A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 занятие, подводя итоги того, что дети узнали о тутовом шелкопряде и его шелке.</w:t>
      </w:r>
    </w:p>
    <w:p w14:paraId="6A6847E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возможные области применения шелка в технологии и как он может вдохновить создание новых материалов и изделий.</w:t>
      </w:r>
    </w:p>
    <w:p w14:paraId="3D9B272F" w14:textId="77777777" w:rsidR="00D06F71" w:rsidRPr="00BD2FF0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Домашнее задание:</w:t>
      </w:r>
    </w:p>
    <w:p w14:paraId="043B0DB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создать рисунки или модели, демонстрирующие применение шелка в технологии, и привести примеры продуктов, которые могут быть созданы с использованием шелка.</w:t>
      </w:r>
    </w:p>
    <w:p w14:paraId="688AF96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2FF0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BD2FF0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Во время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занятия, акцентируйте внимание на значимости изучения бионики и вдохновляйте детей на дальнейшее исследование этой увлекательной области науки и технологии.</w:t>
      </w:r>
    </w:p>
    <w:p w14:paraId="368FCEC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5FC454A" w14:textId="77777777" w:rsidR="00D06F71" w:rsidRPr="00300F3B" w:rsidRDefault="00D06F71" w:rsidP="00300F3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Самый сильный - муравей</w:t>
      </w:r>
    </w:p>
    <w:p w14:paraId="79FB0D0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300F3B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удивительные особенности и принципы работы муравьев и применение их принципов в инженерии и технологии.</w:t>
      </w:r>
    </w:p>
    <w:p w14:paraId="5DBDF1B1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Материалы:</w:t>
      </w:r>
    </w:p>
    <w:p w14:paraId="5AEDFAB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Изображения муравьев разных видов</w:t>
      </w:r>
    </w:p>
    <w:p w14:paraId="76B7985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с информацией о муравьях и их уникальных характеристиках</w:t>
      </w:r>
    </w:p>
    <w:p w14:paraId="7C5C305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Модели муравьев (опционально)</w:t>
      </w:r>
    </w:p>
    <w:p w14:paraId="77B7B2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Примеры продуктов, созданных с использованием принципов муравьев</w:t>
      </w:r>
    </w:p>
    <w:p w14:paraId="5D3A6AB1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251BF121" w14:textId="6226B903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3BFE36E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 и покажите изображения различных видов муравьев.</w:t>
      </w:r>
    </w:p>
    <w:p w14:paraId="228C694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Объясните, что муравьи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социальные насекомые, которые обладают удивительными физическими и организационными способностями.</w:t>
      </w:r>
    </w:p>
    <w:p w14:paraId="7FAF6EDA" w14:textId="1B28E102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 xml:space="preserve">Исследование </w:t>
      </w:r>
    </w:p>
    <w:p w14:paraId="083CABE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Представьте презентацию, рассказывающую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о различных видов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муравьев и их уникальных характеристиках.</w:t>
      </w:r>
    </w:p>
    <w:p w14:paraId="1A9B05B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следующие вопросы:</w:t>
      </w:r>
    </w:p>
    <w:p w14:paraId="48365C8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особенности делают муравьев сильными и организованными?</w:t>
      </w:r>
    </w:p>
    <w:p w14:paraId="688858D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Как муравьи решают сложные задачи, такие как поиск пищи или строительство муравейников?</w:t>
      </w:r>
    </w:p>
    <w:p w14:paraId="51C634D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принципы работы муравьев могут быть применены в инженерии и технологии?</w:t>
      </w:r>
    </w:p>
    <w:p w14:paraId="3BE5B6B5" w14:textId="3F1FC441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 xml:space="preserve">Практическое исследование </w:t>
      </w:r>
    </w:p>
    <w:p w14:paraId="769F03B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Предложите детям провести небольшие эксперименты, чтобы изучить принципы работы муравьев.</w:t>
      </w:r>
    </w:p>
    <w:p w14:paraId="4D5F362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Разделите детей на группы и дайте каждой группе модель муравья или показательные примеры его движений и поведения.</w:t>
      </w:r>
    </w:p>
    <w:p w14:paraId="58ADAE4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наблюдать за движениями муравьев и обратить внимание на особенности их передвижения, коммуникации и организации.</w:t>
      </w:r>
    </w:p>
    <w:p w14:paraId="1A034BB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Обсудите, какие принципы работы муравьев можно применить в инженерии, например, в создании роботов или оптимизации логистических систем.</w:t>
      </w:r>
    </w:p>
    <w:p w14:paraId="0B7C32E7" w14:textId="230AC39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 </w:t>
      </w:r>
      <w:r w:rsidRPr="00300F3B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36B97A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 занятие, подводя итоги того, что дети узнали о муравьях и их уникальных характеристиках.</w:t>
      </w:r>
    </w:p>
    <w:p w14:paraId="04A5C48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примеры продуктов, созданных с использованием принципов муравьев, например, роботов-муравьев или эффективных систем логистики.</w:t>
      </w:r>
    </w:p>
    <w:p w14:paraId="6671472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Задайте вопросы для обсуждения:</w:t>
      </w:r>
    </w:p>
    <w:p w14:paraId="22C3BAC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принципы работы муравьев вам показались наиболее интересными и полезными?</w:t>
      </w:r>
    </w:p>
    <w:p w14:paraId="49E01CD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другие животные можно изучать для получения вдохновения в инженерии и технологии?</w:t>
      </w:r>
    </w:p>
    <w:p w14:paraId="35BF035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Заключение: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Занятие по бионике на тему "Самый сильный - муравей" позволяет младшим школьникам изучить удивительные способности муравьев и применение их принципов в инженерии и технологии. Оно способствует развитию интереса к научным исследованиям, развивает наблюдательность и критическое мышление у детей.</w:t>
      </w:r>
    </w:p>
    <w:p w14:paraId="7BF063B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02E6362" w14:textId="77777777" w:rsidR="00D06F71" w:rsidRPr="00300F3B" w:rsidRDefault="00D06F71" w:rsidP="00300F3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урок о белке летяге</w:t>
      </w:r>
    </w:p>
    <w:p w14:paraId="1EA782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особенностей белки летяги и их применение в разработке технологий.</w:t>
      </w:r>
    </w:p>
    <w:p w14:paraId="1B533C96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63480F19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5E780C4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бионику на примере белки летяги - маленького, но удивительного животного."</w:t>
      </w:r>
    </w:p>
    <w:p w14:paraId="3E7C8DC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Основная часть: 2. Представление белки летяги:</w:t>
      </w:r>
    </w:p>
    <w:p w14:paraId="4B5736A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и рассказ о внешнем виде и особенностях белки летяги, таких как их кожистые перепончатые "крылья" и способность летать.</w:t>
      </w:r>
    </w:p>
    <w:p w14:paraId="6BD7683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41C6333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уникальные особенности у белки летяги позволяют ей летать?</w:t>
      </w:r>
    </w:p>
    <w:p w14:paraId="6BA79D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преимущества дают ей перепончатые "крылья" по сравнению с обычными крыльями птиц?</w:t>
      </w:r>
    </w:p>
    <w:p w14:paraId="183FB311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Бионика и белка летяга:</w:t>
      </w:r>
    </w:p>
    <w:p w14:paraId="5EC55C8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Объяснение понятия "бионика" - наука, изучающая природу для создания новых технологий и инженерных решений.</w:t>
      </w:r>
    </w:p>
    <w:p w14:paraId="547BA09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белки летяги в технологиях, например:</w:t>
      </w:r>
    </w:p>
    <w:p w14:paraId="25CC191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уникальных материалов с перепончатыми структурами для легких и прочных конструкций.</w:t>
      </w:r>
    </w:p>
    <w:p w14:paraId="21EA901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беспилотных летательных аппаратов с перепончатыми крыльями для улучшения маневренности и эффективности полета.</w:t>
      </w:r>
    </w:p>
    <w:p w14:paraId="3EA5D5C9" w14:textId="77777777" w:rsidR="00D06F71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7B07524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Маленький проект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предложить свои идеи применения принципов белки летяги в технологиях. Например, они могут предложить разработку нового вида летательных аппаратов или материалов с перепончатыми свойствами.</w:t>
      </w:r>
    </w:p>
    <w:p w14:paraId="62ECCBA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Групповая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дайте каждой группе задачу разработать и представить свой проект, используя принципы белки летяги. Поощряйте их креативность и предлагайте подсказки, если нужно.</w:t>
      </w:r>
    </w:p>
    <w:p w14:paraId="4E89A442" w14:textId="77777777" w:rsidR="00300F3B" w:rsidRPr="00300F3B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314DBFBA" w14:textId="61888CA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 Обсуждение результатов проектов групп и обмен идеями.</w:t>
      </w:r>
    </w:p>
    <w:p w14:paraId="0EC1184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урока и закрепление основных понятий, изученных в ходе урока.</w:t>
      </w:r>
    </w:p>
    <w:p w14:paraId="20CDA0E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Поощрение и похвала учащихся за их участие и творческие идеи.</w:t>
      </w:r>
    </w:p>
    <w:p w14:paraId="0BA3A05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300F3B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написать небольшое эссе или составить презентацию о применении бионических принципов белки летяги в технологиях и их потенциальных преимуществах. Поощрите их исследовательский подход и оригинальность мышления.</w:t>
      </w:r>
    </w:p>
    <w:p w14:paraId="1F4A968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00F3B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300F3B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адаптировать занятие под возраст и уровень понимания учащихся. Можно использовать различные визуальные материалы, интерактивные презентации или демонстрации, чтобы сделать занятие более интересным и понятным для детей.</w:t>
      </w:r>
    </w:p>
    <w:p w14:paraId="0B7C7A2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165FE5C" w14:textId="77777777" w:rsidR="00D06F71" w:rsidRPr="00300F3B" w:rsidRDefault="00D06F71" w:rsidP="00300F3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00F3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урок о структуре и распространении одуванчика</w:t>
      </w:r>
    </w:p>
    <w:p w14:paraId="00DBD60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удивительных особенностей одуванчика и применение их принципов в разработке новых технологий.</w:t>
      </w:r>
    </w:p>
    <w:p w14:paraId="0CADC240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0101DB96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3F51A94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одуванчик, обычное растение, которое обладает необычными свойствами и может служить источником вдохновения для создания новых технологий."</w:t>
      </w:r>
    </w:p>
    <w:p w14:paraId="6A4C0724" w14:textId="0CBA0192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3AD8B9B7" w14:textId="05CED19C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Представление одуванчика:</w:t>
      </w:r>
    </w:p>
    <w:p w14:paraId="27597ACC" w14:textId="4879D5A3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одуванчика и рассказ о его внешнем виде, структуре и характерных особенностях, таких как пухов</w:t>
      </w:r>
      <w:r w:rsidR="00AF754F">
        <w:rPr>
          <w:rFonts w:ascii="Times New Roman" w:hAnsi="Times New Roman" w:cs="Times New Roman"/>
          <w:sz w:val="28"/>
          <w:szCs w:val="28"/>
        </w:rPr>
        <w:t>ые</w:t>
      </w:r>
      <w:r w:rsidRPr="00D06F71">
        <w:rPr>
          <w:rFonts w:ascii="Times New Roman" w:hAnsi="Times New Roman" w:cs="Times New Roman"/>
          <w:sz w:val="28"/>
          <w:szCs w:val="28"/>
        </w:rPr>
        <w:t xml:space="preserve"> семена и способность распространяться на большие расстояния.</w:t>
      </w:r>
    </w:p>
    <w:p w14:paraId="636305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68C482C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Как одуванчик распространяет свои семена?</w:t>
      </w:r>
    </w:p>
    <w:p w14:paraId="55DA170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особенности позволяют ему совершать "полеты" и занимать новые территории?</w:t>
      </w:r>
    </w:p>
    <w:p w14:paraId="2AB38393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Бионика и одуванчик:</w:t>
      </w:r>
    </w:p>
    <w:p w14:paraId="43CB72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6EE7DEA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одуванчика в технологиях, например:</w:t>
      </w:r>
    </w:p>
    <w:p w14:paraId="50563A6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легких и прочных материалов, вдохновленных структурой пуха одуванчика.</w:t>
      </w:r>
    </w:p>
    <w:p w14:paraId="170BA46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аэродинамических систем передвижения, основанных на принципах полета одуванчика.</w:t>
      </w:r>
    </w:p>
    <w:p w14:paraId="34AE466D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1CD0A2F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Маленький проект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предложить свои идеи применения принципов одуванчика в технологиях. Например, они могут предложить разработку новых видов транспорта или методов распространения материалов, вдохновленных одуванчиком.</w:t>
      </w:r>
    </w:p>
    <w:p w14:paraId="0B0959C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Групповая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дайте каждой группе задачу разработать и представить свой проект, используя принципы одуванчика. Поощряйте их креативность и предлагайте поддержку при необходимости.</w:t>
      </w:r>
    </w:p>
    <w:p w14:paraId="44A2978B" w14:textId="64110379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00C675B9" w14:textId="0505A54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проектов:</w:t>
      </w:r>
    </w:p>
    <w:p w14:paraId="589EFDC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свой проект перед классом, объясняя, какие идеи они использовали и какие потенциальные преимущества может принести их разработка.</w:t>
      </w:r>
    </w:p>
    <w:p w14:paraId="667B287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Открытое обсуждение и вопросы по проектам.</w:t>
      </w:r>
    </w:p>
    <w:p w14:paraId="1DCB583C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Подведение итогов:</w:t>
      </w:r>
    </w:p>
    <w:p w14:paraId="1D04BFD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основных уроков и идей, которые учащиеся извлекли из изучения одуванчика и его принципов.</w:t>
      </w:r>
    </w:p>
    <w:p w14:paraId="5A3FED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Подчеркните важность изучения природы и применения бионических принципов для развития новых технологий.</w:t>
      </w:r>
    </w:p>
    <w:p w14:paraId="617AA3E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найти другие примеры растений или животных, которые обладают уникальными свойствами, и предложить идеи их применения в технологиях. Пусть каждый ученик представит свой проект на следующем уроке.</w:t>
      </w:r>
    </w:p>
    <w:p w14:paraId="38EF870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адаптировать занятие под возраст и уровень понимания учащихся. Используйте наглядные материалы, интерактивные задания и обсуждения, чтобы сделать занятие более интересным и понятным для детей.</w:t>
      </w:r>
    </w:p>
    <w:p w14:paraId="581AE4E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ACCBDA7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урок о разнообразии и адаптации цветов</w:t>
      </w:r>
    </w:p>
    <w:p w14:paraId="3B945E9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разнообразных форм и особенностей цветов, а также применение их принципов в разработке новых технологий.</w:t>
      </w:r>
    </w:p>
    <w:p w14:paraId="45FCFC01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155C7A99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lastRenderedPageBreak/>
        <w:t>Введение:</w:t>
      </w:r>
    </w:p>
    <w:p w14:paraId="17D7F6F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удивительный мир цветов и исследовать, как их формы и особенности могут вдохновить на создание новых технологий."</w:t>
      </w:r>
    </w:p>
    <w:p w14:paraId="58A7EF30" w14:textId="5E66C145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5329D165" w14:textId="7BBF266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Разнообразие цветов:</w:t>
      </w:r>
    </w:p>
    <w:p w14:paraId="0652F8F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изображений различных цветов и рассказ об их разнообразии в форме, цвете и структуре.</w:t>
      </w:r>
    </w:p>
    <w:p w14:paraId="3825FD7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2478862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особенности цветов вы замечаете?</w:t>
      </w:r>
    </w:p>
    <w:p w14:paraId="3EBE950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примечательные адаптации цветов помогают им выживать и размножаться?</w:t>
      </w:r>
    </w:p>
    <w:p w14:paraId="3067FCBE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Бионика и цветы:</w:t>
      </w:r>
    </w:p>
    <w:p w14:paraId="2057DEA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6604F65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цветов в технологиях, например:</w:t>
      </w:r>
    </w:p>
    <w:p w14:paraId="676B73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новых материалов, вдохновленных структурой и цветом цветов.</w:t>
      </w:r>
    </w:p>
    <w:p w14:paraId="20434D4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инновационных систем освещения, основанных на принципах фотосинтеза цветов.</w:t>
      </w:r>
    </w:p>
    <w:p w14:paraId="50F9A604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1462CAE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простой эксперимент, изучая водопроводные цветы или цветы, размещенные в различных условиях. Пусть они наблюдают и делают выводы о влиянии внешних факторов на цветы.</w:t>
      </w:r>
    </w:p>
    <w:p w14:paraId="2D0E1B5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нарисовать свой идеальный цветок, используя элементы и принципы, изученные на уроке. Пусть объясняют, какие особенности и функции цветка они учли в своем проекте.</w:t>
      </w:r>
    </w:p>
    <w:p w14:paraId="626FDAB4" w14:textId="62A1222D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113CA1C5" w14:textId="27116C2E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5E16B40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Каждый ученик представляет свою работу и рассказывает о своем идеальном цветке, объясняя, какие принципы и элементы бионики они использовали.</w:t>
      </w:r>
    </w:p>
    <w:p w14:paraId="2804F92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Открытое обсуждение и вопросы по представленным работам.</w:t>
      </w:r>
    </w:p>
    <w:p w14:paraId="61D76F76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Подведение итогов:</w:t>
      </w:r>
    </w:p>
    <w:p w14:paraId="20DBEC5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основных уроков и идей, которые учащиеся извлекли из изучения цветов и их применения в технологиях.</w:t>
      </w:r>
    </w:p>
    <w:p w14:paraId="3006A3B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Подчеркните важность вдохновения научными принципами природы и применения бионических принципов для развития новых технологий.</w:t>
      </w:r>
    </w:p>
    <w:p w14:paraId="09C382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найти другие примеры цветов, которые обладают уникальными свойствами, и предложить идеи их применения в технологиях. Пусть каждый ученик представит свою идею на следующем уроке.</w:t>
      </w:r>
    </w:p>
    <w:p w14:paraId="2C7A7B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lastRenderedPageBreak/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адаптировать занятие под возраст и уровень понимания учащихся. Используйте наглядные материалы, интерактивные задания и обсуждения, чтобы сделать занятие более интересным и понятным для детей.</w:t>
      </w:r>
    </w:p>
    <w:p w14:paraId="71D3446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17624E" w14:textId="77777777" w:rsidR="00AF754F" w:rsidRDefault="00AF754F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9EB29A7" w14:textId="77777777" w:rsidR="00AF754F" w:rsidRDefault="00AF754F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0F34CCD" w14:textId="76230E5E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хоботка комара и его применение в технологиях</w:t>
      </w:r>
    </w:p>
    <w:p w14:paraId="20D62F3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уникальной структуры хоботка комара и исследование его принципов для создания новых технологий.</w:t>
      </w:r>
    </w:p>
    <w:p w14:paraId="53DE032E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072CF061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620E659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удивительную структуру хоботка комара и исследовать, как его принципы могут вдохновить на создание новых технологий."</w:t>
      </w:r>
    </w:p>
    <w:p w14:paraId="467ACD58" w14:textId="08118B11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5D5C6670" w14:textId="0DA9CF1A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Хоботок комара:</w:t>
      </w:r>
    </w:p>
    <w:p w14:paraId="3CD2B7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7AE78FE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 вы представляете себе хоботок комара?</w:t>
      </w:r>
    </w:p>
    <w:p w14:paraId="2088C50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Зачем комарики используют свой хоботок?</w:t>
      </w:r>
    </w:p>
    <w:p w14:paraId="39FC2A5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демонстрация изображений или моделей хоботка комара.</w:t>
      </w:r>
    </w:p>
    <w:p w14:paraId="19F0077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Рассмотрение основных структурных элементов хоботка комара и их функций.</w:t>
      </w:r>
    </w:p>
    <w:p w14:paraId="285A65B9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Принципы хоботка комара в технологиях:</w:t>
      </w:r>
    </w:p>
    <w:p w14:paraId="2EFD44B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454230D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хоботка комара в технологиях, например:</w:t>
      </w:r>
    </w:p>
    <w:p w14:paraId="17598F5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Разработка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микроинъекционных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систем, вдохновленных структурой и функцией хоботка комара.</w:t>
      </w:r>
    </w:p>
    <w:p w14:paraId="61DBC1A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Создание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микропроб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для отбора образцов или проведения микрохирургических операций.</w:t>
      </w:r>
    </w:p>
    <w:p w14:paraId="46A142D1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338D1E4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простой эксперимент, используя материалы, например, тонкие трубочки и вода, чтобы имитировать работу хоботка комара. Пусть они наблюдают и делают выводы о принципах и функциях хоботка комара.</w:t>
      </w:r>
    </w:p>
    <w:p w14:paraId="47CF2EC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нарисовать или создать модель устройства, вдохновленного хоботком комара, и объяснить, какие принципы и элементы они использовали.</w:t>
      </w:r>
    </w:p>
    <w:p w14:paraId="30CB05B6" w14:textId="25453215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72438AB2" w14:textId="2410BA62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242CC4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Каждый ученик представляет свою работу и рассказывает о своем устройстве, вдохновленном хоботком комара.</w:t>
      </w:r>
    </w:p>
    <w:p w14:paraId="646DDED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Обсуждение и анализ применения принципов хоботка комара в технологиях и возможности создания новых изобретений.</w:t>
      </w:r>
    </w:p>
    <w:p w14:paraId="6609B8D0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Подведение итогов:</w:t>
      </w:r>
    </w:p>
    <w:p w14:paraId="1E03E8F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Подчеркните важность изучения природы и биологических принципов для разработки новых технологий.</w:t>
      </w:r>
    </w:p>
    <w:p w14:paraId="170C362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Задайте вопросы для обсуждения: Какие другие животные могут стать источником вдохновения для разработки технологий? Какие принципы из природы можно применить в инженерных решениях?</w:t>
      </w:r>
    </w:p>
    <w:p w14:paraId="4A8720E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провести собственное исследование о применении бионических принципов в разных технологиях и представить результаты на следующем уроке.</w:t>
      </w:r>
    </w:p>
    <w:p w14:paraId="3D0645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адаптировать занятие под возраст и уровень понимания учащихся. Используйте наглядные материалы, интерактивные задания и обсуждения, чтобы сделать занятие более интересным и понятным для детей.</w:t>
      </w:r>
    </w:p>
    <w:p w14:paraId="34B20F9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E0DD0F4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змей и применение их особенностей в технологиях</w:t>
      </w:r>
    </w:p>
    <w:p w14:paraId="6315EF1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особенностей змей и исследование, как их принципы могут быть применены в технологиях.</w:t>
      </w:r>
    </w:p>
    <w:p w14:paraId="5B822603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2AF92712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335C992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удивительных змей и исследовать, какие уникальные принципы их движения и строения могут найти применение в различных технологиях."</w:t>
      </w:r>
    </w:p>
    <w:p w14:paraId="026D6A08" w14:textId="597429B1" w:rsidR="00D06F71" w:rsidRPr="00AF754F" w:rsidRDefault="00D06F71" w:rsidP="00AF754F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3A89731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461156C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Что вы знаете о змеях? Какие у них особенности?</w:t>
      </w:r>
    </w:p>
    <w:p w14:paraId="223B193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Зачем змеям нужно ползать без ног?</w:t>
      </w:r>
    </w:p>
    <w:p w14:paraId="50421AC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демонстрация изображений или видеоматериалов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о различных видов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змей и их особенностях.</w:t>
      </w:r>
    </w:p>
    <w:p w14:paraId="130B3EE9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Принципы змей в технологиях:</w:t>
      </w:r>
    </w:p>
    <w:p w14:paraId="31791D9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0E71763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змей в технологиях, например:</w:t>
      </w:r>
    </w:p>
    <w:p w14:paraId="31CFCFB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роботов-змей для исследования труднодоступных мест или спасательных операций.</w:t>
      </w:r>
    </w:p>
    <w:p w14:paraId="0C60E69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гибких материалов и конструкций, вдохновленных способностью змей ползать и приспосабливаться к различным поверхностям.</w:t>
      </w:r>
    </w:p>
    <w:p w14:paraId="7C7A13E7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725A6CD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эксперимент, используя модели или материалы, чтобы исследовать, как змеи перемещаются и приспосабливаются к различным поверхностям.</w:t>
      </w:r>
    </w:p>
    <w:p w14:paraId="120E71E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создать своего робота-змею или гибкую конструкцию, используя доступные материалы.</w:t>
      </w:r>
    </w:p>
    <w:p w14:paraId="65615006" w14:textId="6E186578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4F34D095" w14:textId="58704058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3832D54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свою работу и объясняет, какие принципы змей они использовали и для каких целей.</w:t>
      </w:r>
    </w:p>
    <w:p w14:paraId="112C9C8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и анализ полученных результатов.</w:t>
      </w:r>
    </w:p>
    <w:p w14:paraId="777E7096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Подведение итогов:</w:t>
      </w:r>
    </w:p>
    <w:p w14:paraId="48B2208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Подчеркните важность изучения природы и биологических принципов для разработки новых технологий.</w:t>
      </w:r>
    </w:p>
    <w:p w14:paraId="7495D1F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Задайте вопросы для обсуждения: Какие другие животные могут стать источником вдохновения для разработки технологий? Какие принципы из природы можно применить в инженерных решениях?</w:t>
      </w:r>
    </w:p>
    <w:p w14:paraId="32A61B6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провести собственное исследование о применении бионических принципов в различных технологиях и представить результаты на следующем уроке.</w:t>
      </w:r>
    </w:p>
    <w:p w14:paraId="2974EF8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адаптировать занятие под возраст и уровень понимания учащихся. Используйте наглядные материалы, интерактивные задания и обсуждения, чтобы сделать занятие более интересным и понятным для детей.</w:t>
      </w:r>
    </w:p>
    <w:p w14:paraId="06166DC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7E53AC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хватких челюстей животных и применение их принципов в технологиях</w:t>
      </w:r>
    </w:p>
    <w:p w14:paraId="7A5CA1E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хватких челюстей животных и исследование, как их принципы могут быть применены в технологиях.</w:t>
      </w:r>
    </w:p>
    <w:p w14:paraId="4EBD2D5B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4A81ECAD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756182E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удивительные хваткие челюсти некоторых животных и исследовать, какие принципы их строения и функционирования могут быть применены в различных технологиях."</w:t>
      </w:r>
    </w:p>
    <w:p w14:paraId="38E80B39" w14:textId="38F9AD52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390356C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5026198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животные известны своими сильными и хваткими челюстями?</w:t>
      </w:r>
    </w:p>
    <w:p w14:paraId="60ADC06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Зачем животным нужны такие мощные челюсти?</w:t>
      </w:r>
    </w:p>
    <w:p w14:paraId="04BA4AD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демонстрация изображений или видеоматериалов о различных животных с хваткими челюстями и их особенностях.</w:t>
      </w:r>
    </w:p>
    <w:p w14:paraId="79D6E343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Принципы хватких челюстей в технологиях:</w:t>
      </w:r>
    </w:p>
    <w:p w14:paraId="43D97F8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09FDE6A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хватких челюстей в технологиях, например:</w:t>
      </w:r>
    </w:p>
    <w:p w14:paraId="6C86B6F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захватных устройств, вдохновленных механизмами открытия и закрытия челюстей животных.</w:t>
      </w:r>
    </w:p>
    <w:p w14:paraId="0725E5D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Создание усовершенствованных инструментов для сжатия и удержания объектов.</w:t>
      </w:r>
    </w:p>
    <w:p w14:paraId="53EF474A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1D8EC81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эксперименты с различными материалами, чтобы исследовать механизмы и принципы работы хватких челюстей.</w:t>
      </w:r>
    </w:p>
    <w:p w14:paraId="099EC48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создать модель или прототип инновационного захватного устройства, используя вдохновение от хватких челюстей животных.</w:t>
      </w:r>
    </w:p>
    <w:p w14:paraId="52967A05" w14:textId="3E1C40F3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2AE6C617" w14:textId="5D7AFF06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724A1FA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результаты своего эксперимента и творческой работы.</w:t>
      </w:r>
    </w:p>
    <w:p w14:paraId="20ADCF9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принципов, использованных при создании моделей и прототипов, и возможных областей применения таких технологий.</w:t>
      </w:r>
    </w:p>
    <w:p w14:paraId="4702BAD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итогов:</w:t>
      </w:r>
    </w:p>
    <w:p w14:paraId="4EC686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312E1EE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принципы работы хватких челюстей животных вы смогли применить в создании своих моделей и прототипов?</w:t>
      </w:r>
    </w:p>
    <w:p w14:paraId="5164086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 каких сферах технологий и инженерии могут быть применены эти принципы?</w:t>
      </w:r>
    </w:p>
    <w:p w14:paraId="05A3A07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Отметка о достижениях и активности учащихся во время урока.</w:t>
      </w:r>
    </w:p>
    <w:p w14:paraId="714F42B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провести собственное исследование о других животных с хваткими челюстями и представить на следующем уроке краткий отчет о найденных фактах и интересных примерах.</w:t>
      </w:r>
    </w:p>
    <w:p w14:paraId="08BFC97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подбирать примеры и задания в соответствии с возрастом и уровнем понимания учащихся. Используйте наглядные материалы, эксперименты и творческую деятельность, чтобы сделать занятие интересным и практическим для детей.</w:t>
      </w:r>
    </w:p>
    <w:p w14:paraId="409FAED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9046B0A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термитников и применение их принципов в архитектуре</w:t>
      </w:r>
    </w:p>
    <w:p w14:paraId="498B4A2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устройства и принципов работы термитников, а также исследование, как эти принципы могут быть применены в архитектуре и строительстве.</w:t>
      </w:r>
    </w:p>
    <w:p w14:paraId="7FA8AD1B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0505D714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4C18CDE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удивительные термитники и исследовать, какие принципы их устройства и функционирования могут быть применены в архитектуре и строительстве."</w:t>
      </w:r>
    </w:p>
    <w:p w14:paraId="6E9F836F" w14:textId="5F6D8769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788230D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359850C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Что такое термитники и где они обитают?</w:t>
      </w:r>
    </w:p>
    <w:p w14:paraId="2F60478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Какова функция термитников для термитов?</w:t>
      </w:r>
    </w:p>
    <w:p w14:paraId="1BA3C57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Презентация и демонстрация изображений или видеоматериалов о различных типах термитников и их особенностях.</w:t>
      </w:r>
    </w:p>
    <w:p w14:paraId="74DBBA33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Принципы термитников в архитектуре:</w:t>
      </w:r>
    </w:p>
    <w:p w14:paraId="2C83316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400B5EC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термитников в архитектуре, например:</w:t>
      </w:r>
    </w:p>
    <w:p w14:paraId="0F40367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системы вентиляции и теплообмена, аналогичной той, что обеспечивает оптимальные условия внутри термитника.</w:t>
      </w:r>
    </w:p>
    <w:p w14:paraId="2D7626D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Проектирование зданий с учетом естественной регуляции температуры и влажности, аналогичной термитникам.</w:t>
      </w:r>
    </w:p>
    <w:p w14:paraId="28BD7F2B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08C465C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эксперименты с различными материалами, чтобы исследовать принципы работы термитников и их влияние на температуру и влажность.</w:t>
      </w:r>
    </w:p>
    <w:p w14:paraId="7181058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создать модель или прототип здания, используя вдохновение от термитников и их принципов.</w:t>
      </w:r>
    </w:p>
    <w:p w14:paraId="374B1EFA" w14:textId="1E1DD3E7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7DBE6A34" w14:textId="07F0ADE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0CFD3C7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результаты своего эксперимента и творческой работы.</w:t>
      </w:r>
    </w:p>
    <w:p w14:paraId="6A0540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принципов, использованных при создании моделей и прототипов, и возможных областей применения таких технологий.</w:t>
      </w:r>
    </w:p>
    <w:p w14:paraId="667BD8DC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Подведение итогов:</w:t>
      </w:r>
    </w:p>
    <w:p w14:paraId="383B59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57F6739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принципы работы термитников вы смогли применить в создании своих моделей и прототипов?</w:t>
      </w:r>
    </w:p>
    <w:p w14:paraId="24BCC65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 каких сферах архитектуры и строительства могут быть применены эти принципы?</w:t>
      </w:r>
    </w:p>
    <w:p w14:paraId="7912B03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Отметка о достижениях и активности учащихся во время урока.</w:t>
      </w:r>
    </w:p>
    <w:p w14:paraId="5CFEB39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провести собственное исследование о других животных, использующих принципы вентиляции и терморегуляции, и представить на следующем уроке краткий отчет о найденных фактах и интересных примерах.</w:t>
      </w:r>
    </w:p>
    <w:p w14:paraId="323CE6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подбирать примеры и задания в соответствии с возрастом и уровнем понимания учащихся. Используйте наглядные материалы, эксперименты и творческую деятельность, чтобы сделать занятие интересным и практическим для детей.</w:t>
      </w:r>
    </w:p>
    <w:p w14:paraId="655FAD8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90B8AF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электрического ската и применение его принципов в технике</w:t>
      </w:r>
    </w:p>
    <w:p w14:paraId="2509E49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устройства и принципов работы электрического ската, а также исследование, как эти принципы могут быть применены в технике и инженерии.</w:t>
      </w:r>
    </w:p>
    <w:p w14:paraId="07937EF4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lastRenderedPageBreak/>
        <w:t>Ход урока:</w:t>
      </w:r>
    </w:p>
    <w:p w14:paraId="407A010D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2387223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удивительного электрического ската и исследовать, какие принципы его устройства и функционирования могут быть применены в технике и инженерии."</w:t>
      </w:r>
    </w:p>
    <w:p w14:paraId="123897A9" w14:textId="4E3DE801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201EF5A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5EC2D78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Что такое электрический скат и где он обитает?</w:t>
      </w:r>
    </w:p>
    <w:p w14:paraId="73D3BB1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особенности и уникальные способности у него есть?</w:t>
      </w:r>
    </w:p>
    <w:p w14:paraId="1CBD927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демонстрация изображений или видеоматериалов о электрическом скате и его электрических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выскоках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>.</w:t>
      </w:r>
    </w:p>
    <w:p w14:paraId="2FA9882C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Принципы электрического ската в технике:</w:t>
      </w:r>
    </w:p>
    <w:p w14:paraId="15D9D3C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Объяснение понятия "бионика" - наука, изучающая природу и применяющая ее принципы для создания новых технологий и инженерных решений.</w:t>
      </w:r>
    </w:p>
    <w:p w14:paraId="609D6F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применения принципов электрического ската в технике, например:</w:t>
      </w:r>
    </w:p>
    <w:p w14:paraId="12D6D96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Разработка электрических приспособлений и устройств с использованием принципов электрических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выскоков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электрического ската.</w:t>
      </w:r>
    </w:p>
    <w:p w14:paraId="575EF44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Исследование и применение электрических сигналов и разрядов в технических системах.</w:t>
      </w:r>
    </w:p>
    <w:p w14:paraId="70CEE411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Практическая деятельность:</w:t>
      </w:r>
    </w:p>
    <w:p w14:paraId="4C1065E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Эксперимент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Разделите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на группы и предложите им провести эксперименты с созданием моделей электрических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выскоков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>, используя различные материалы и электрические компоненты.</w:t>
      </w:r>
    </w:p>
    <w:p w14:paraId="2C22F16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Творческая работа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создать эскиз или прототип устройства, которое использует принципы электрических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выскоков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электрического ската.</w:t>
      </w:r>
    </w:p>
    <w:p w14:paraId="1A90A375" w14:textId="280D8B9E" w:rsidR="00AF754F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539451D0" w14:textId="37FA5B62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и обсуждение работ:</w:t>
      </w:r>
    </w:p>
    <w:p w14:paraId="7C137E6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результаты своих экспериментов и творческой работы.</w:t>
      </w:r>
    </w:p>
    <w:p w14:paraId="12E4966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принципов, использованных при создании моделей и прототипов, и возможных областей применения таких технологий.</w:t>
      </w:r>
    </w:p>
    <w:p w14:paraId="666A99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итогов:</w:t>
      </w:r>
    </w:p>
    <w:p w14:paraId="228BCF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68AF949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Какие принципы работы электрического ската вы смогли применить в создании своих моделей и прототипов?</w:t>
      </w:r>
    </w:p>
    <w:p w14:paraId="32E4F3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 каких сферах техники и инженерии могут быть применены эти принципы?</w:t>
      </w:r>
    </w:p>
    <w:p w14:paraId="1469ABC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Отметка о достижениях и активности учащихся во время урока.</w:t>
      </w:r>
    </w:p>
    <w:p w14:paraId="34EEF25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Домашнее задание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Попросите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учащихся провести собственное исследование о других животных, обладающих особыми электрическими способностями, и представить на следующем уроке краткий отчет о найденных фактах и интересных примерах.</w:t>
      </w:r>
    </w:p>
    <w:p w14:paraId="4DD4BF2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lastRenderedPageBreak/>
        <w:t>Примечание</w:t>
      </w:r>
      <w:proofErr w:type="gramStart"/>
      <w:r w:rsidRPr="00AF754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Важно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подбирать примеры и задания в соответствии с возрастом и уровнем понимания учащихся. Используйте наглядные материалы, эксперименты и творческую деятельность, чтобы сделать занятие интересным и практическим для детей.</w:t>
      </w:r>
    </w:p>
    <w:p w14:paraId="75B67EE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52E68A8" w14:textId="77777777" w:rsidR="00D06F71" w:rsidRPr="00AF754F" w:rsidRDefault="00D06F71" w:rsidP="00AF754F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- изучение и применение принципов движения и ловкости у кошки</w:t>
      </w:r>
    </w:p>
    <w:p w14:paraId="1071FD0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особенностей движения и ловкости кошки и исследование, как эти принципы могут быть применены в технике и робототехнике.</w:t>
      </w:r>
    </w:p>
    <w:p w14:paraId="0004C319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51BD497B" w14:textId="77777777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65B8E4C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удивительных кошек и исследовать, какие принципы их движения и ловкости могут быть применены в технике и робототехнике."</w:t>
      </w:r>
    </w:p>
    <w:p w14:paraId="012C8520" w14:textId="2AB1E532" w:rsidR="00D06F71" w:rsidRPr="00AF754F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F754F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23FBDB4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101793D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Что такое кошка и какие у нее особенности?</w:t>
      </w:r>
    </w:p>
    <w:p w14:paraId="738FD07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 кошки двигаются и прыгают? Как им удается быть такими ловкими и гибкими?</w:t>
      </w:r>
    </w:p>
    <w:p w14:paraId="6F3E867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Презентация:</w:t>
      </w:r>
    </w:p>
    <w:p w14:paraId="4CB9823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презентации с фотографиями и видео кошек в различных ситуациях - бег, прыжки, лазание по деревьям и т.д.</w:t>
      </w:r>
    </w:p>
    <w:p w14:paraId="03C60D2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особенностей движения и ловкости кошек, например:</w:t>
      </w:r>
    </w:p>
    <w:p w14:paraId="5FF2F3A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гибкого позвоночника для прыжков и изгибов</w:t>
      </w:r>
    </w:p>
    <w:p w14:paraId="0679EB6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Острое зрение и реакция</w:t>
      </w:r>
    </w:p>
    <w:p w14:paraId="0E491F9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Ловкость лап и подвижность ушей для координации движений</w:t>
      </w:r>
    </w:p>
    <w:p w14:paraId="264ECFA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Ходьба на лапках с амортизацией</w:t>
      </w:r>
    </w:p>
    <w:p w14:paraId="38804E85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Исследование и применение принципов кошки:</w:t>
      </w:r>
    </w:p>
    <w:p w14:paraId="2D5127E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учащихся на группы и присвоение каждой группе конкретного принципа движения или ловкости кошки.</w:t>
      </w:r>
    </w:p>
    <w:p w14:paraId="1D74656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Задача группам: придумать и предложить способы применения данного принципа в технике или робототехнике. Например:</w:t>
      </w:r>
    </w:p>
    <w:p w14:paraId="1562881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гибкого позвоночника для создания гибких роботов или протезов, способных адаптироваться к различным поверхностям</w:t>
      </w:r>
    </w:p>
    <w:p w14:paraId="000ACCB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Применение острого зрения и реакции кошки для разработки системы автоматического распознавания и управления</w:t>
      </w:r>
    </w:p>
    <w:p w14:paraId="395D635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ловкости лап и подвижности ушей для создания роботов с улучшенной координацией и мобильностью</w:t>
      </w:r>
    </w:p>
    <w:p w14:paraId="4EB839E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Применение принципа амортизации при ходьбе на лапках для разработки роботов или протезов с улучшенной амортизацией и стабильностью</w:t>
      </w:r>
    </w:p>
    <w:p w14:paraId="0C911BD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результатов:</w:t>
      </w:r>
    </w:p>
    <w:p w14:paraId="35E6F7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представляет свои идеи и применение принципов кошки в технике или робототехнике.</w:t>
      </w:r>
    </w:p>
    <w:p w14:paraId="78A4756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Обсуждение и анализ предложенных идей.</w:t>
      </w:r>
    </w:p>
    <w:p w14:paraId="13714BF3" w14:textId="23576D26" w:rsidR="000C4F38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 </w:t>
      </w:r>
    </w:p>
    <w:p w14:paraId="5838A8EA" w14:textId="5FF6A052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урока - "Сегодня мы изучили удивительных кошек и исследовали, какие принципы их движения и ловкости могут быть применены в технике и робототехнике. Мы узнали о гибком позвоночнике, острым чувствам, ловкости лап и других удивительных особенностях кошек. Каждая группа предложила свои идеи по применению этих принципов в технике и робототехнике. Бионика помогает нам учиться у природы и создавать новые инновационные технологии.</w:t>
      </w:r>
    </w:p>
    <w:p w14:paraId="10B4F15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89BC318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Бионика каракатицы - изучение и применение ее принципов в технике и робототехнике</w:t>
      </w:r>
    </w:p>
    <w:p w14:paraId="5A98287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урока: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особенностей движения и приспособления каракатицы и исследование, как эти принципы могут быть применены в технике и робототехнике.</w:t>
      </w:r>
    </w:p>
    <w:p w14:paraId="1A543DC9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урока:</w:t>
      </w:r>
    </w:p>
    <w:p w14:paraId="2CD30D7B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Введение:</w:t>
      </w:r>
    </w:p>
    <w:p w14:paraId="37B8E9C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Приветствие и объявление темы урока - "Сегодня мы будем изучать удивительных каракатиц и исследовать, какие принципы их движения и приспособления могут быть применены в технике и робототехнике."</w:t>
      </w:r>
    </w:p>
    <w:p w14:paraId="4BED0C59" w14:textId="6C031C40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Основная часть: </w:t>
      </w:r>
    </w:p>
    <w:p w14:paraId="5FFF8DB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вопросов:</w:t>
      </w:r>
    </w:p>
    <w:p w14:paraId="69EDA2F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Что такое каракатица и какие у нее особенности?</w:t>
      </w:r>
    </w:p>
    <w:p w14:paraId="5C90C72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Как каракатицы двигаются и приспосабливаются к различным условиям?</w:t>
      </w:r>
    </w:p>
    <w:p w14:paraId="3933ECB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Презентация:</w:t>
      </w:r>
    </w:p>
    <w:p w14:paraId="180D1D5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Показ презентации с фотографиями и видео каракатиц в различных ситуациях - передвижение по неровной поверхности, преодоление препятствий, использование своих клешней и т.д.</w:t>
      </w:r>
    </w:p>
    <w:p w14:paraId="4A2C86C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особенностей движения и приспособления каракатиц, например:</w:t>
      </w:r>
    </w:p>
    <w:p w14:paraId="293B3BC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Ползучий ход и использование своих ног для передвижения по различным поверхностям</w:t>
      </w:r>
    </w:p>
    <w:p w14:paraId="6071706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Гибкий и адаптивный скелет для преодоления препятствий</w:t>
      </w:r>
    </w:p>
    <w:p w14:paraId="7AF1E5D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клешней для захвата и удержания предметов</w:t>
      </w:r>
    </w:p>
    <w:p w14:paraId="2D0BAC25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Исследование и применение принципов каракатицы:</w:t>
      </w:r>
    </w:p>
    <w:p w14:paraId="33D7DA1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учащихся на группы и присвоение каждой группе конкретного принципа движения или приспособления каракатицы.</w:t>
      </w:r>
    </w:p>
    <w:p w14:paraId="7AD6653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Задача группам: придумать и предложить способы применения данного принципа в технике или робототехнике. Например:</w:t>
      </w:r>
    </w:p>
    <w:p w14:paraId="0DF6E0E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ползучего хода и гибкого скелета для разработки роботов-исследователей, способных передвигаться по неровной местности</w:t>
      </w:r>
    </w:p>
    <w:p w14:paraId="531ECE9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Применение клешней каракатицы для создания механических захватных устройств</w:t>
      </w:r>
    </w:p>
    <w:p w14:paraId="5FE94EE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Презентация результатов:</w:t>
      </w:r>
    </w:p>
    <w:p w14:paraId="1485B78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Каждая группа представляет свои идеи и применение принципов каракатицы в технике или робототехнике.</w:t>
      </w:r>
    </w:p>
    <w:p w14:paraId="68DEC9A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и анализ предложенных идей.</w:t>
      </w:r>
    </w:p>
    <w:p w14:paraId="47A6CFD2" w14:textId="522F68A4" w:rsidR="000C4F38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Заключение: </w:t>
      </w:r>
    </w:p>
    <w:p w14:paraId="45EADF10" w14:textId="4E5FAE1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урока - "Сегодня мы изучили удивительных каракатиц и исследовали, какие принципы их движения и приспособления могут быть применены в технике и робототехнике. Мы узнали о ползучем ходе, гибком скелете и клешнях каракатицы. Каждая группа предложила свои идеи по применению этих принципов в технике и робототехнике. Бионика помогает нам учиться у природы и создавать новые инновационные технологии."</w:t>
      </w:r>
    </w:p>
    <w:p w14:paraId="5E7C49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10A2758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sz w:val="28"/>
          <w:szCs w:val="28"/>
        </w:rPr>
        <w:t>Тема: "Шестиугольная форма в природе"</w:t>
      </w:r>
    </w:p>
    <w:p w14:paraId="5D9455B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примеры шестиугольной формы в природе и понять ее применимость в технических решениях.</w:t>
      </w:r>
    </w:p>
    <w:p w14:paraId="1EA8A219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465F6C67" w14:textId="7FCE49CB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5CE84A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 значимости изучения шестиугольной формы в природе и ее применения в технике.</w:t>
      </w:r>
    </w:p>
    <w:p w14:paraId="6EC407A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примеров шестиугольной формы, например, узоры на пчелиных сотах, кристаллические структуры, соты у ос, и т.д.</w:t>
      </w:r>
    </w:p>
    <w:p w14:paraId="71679891" w14:textId="27F1F85E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Исследование шестиугольной формы в природе </w:t>
      </w:r>
    </w:p>
    <w:p w14:paraId="2E54E45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наблюдений и анализа изображений различных объектов, где присутствует шестиугольная форма (например, пчелиные соты, роговицы у глаз насекомых, медузы и т.д.).</w:t>
      </w:r>
    </w:p>
    <w:p w14:paraId="09C8CC9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особенностей шестиугольной формы, ее стабильности, оптимального использования пространства и прочности.</w:t>
      </w:r>
    </w:p>
    <w:p w14:paraId="775CFD9D" w14:textId="08D1FF4D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шестиугольной формы в технике </w:t>
      </w:r>
    </w:p>
    <w:p w14:paraId="457A648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технических решений, где используется шестиугольная форма, например, в строительстве пчелиных ульев, конструкции мостов, упаковочных материалах и т.д.</w:t>
      </w:r>
    </w:p>
    <w:p w14:paraId="03703A1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применимости шестиугольной формы в различных технических областях.</w:t>
      </w:r>
    </w:p>
    <w:p w14:paraId="03710EB3" w14:textId="7B3BD595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Творческое задание </w:t>
      </w:r>
    </w:p>
    <w:p w14:paraId="234D9F0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Предложение учащимся создать свое собственное техническое решение, вдохновленное шестиугольной формой.</w:t>
      </w:r>
    </w:p>
    <w:p w14:paraId="73DB8E2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Разделение учащихся на группы и предоставление материалов для конструирования (например, соты, палочки, скотч и т.д.).</w:t>
      </w:r>
    </w:p>
    <w:p w14:paraId="48E8BB7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Работа над проектами, где учащиеся могут создать модели или прототипы объектов, использующих шестиугольную форму.</w:t>
      </w:r>
    </w:p>
    <w:p w14:paraId="236BB917" w14:textId="417DA034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обсуждение </w:t>
      </w:r>
    </w:p>
    <w:p w14:paraId="76A8756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Приглашение каждой группы представить свой проект перед классом.</w:t>
      </w:r>
    </w:p>
    <w:p w14:paraId="37ADE12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результатов, идей и творческого процесса каждой группы.</w:t>
      </w:r>
    </w:p>
    <w:p w14:paraId="24A2F66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Анализ преимуществ и проблем, возникающих при использовании шестиугольной формы в различных проектах.</w:t>
      </w:r>
    </w:p>
    <w:p w14:paraId="1AD2819E" w14:textId="0B77B41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 xml:space="preserve">Рефлексия </w:t>
      </w:r>
    </w:p>
    <w:p w14:paraId="18C33B7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Завершение</w:t>
      </w:r>
      <w:r w:rsidRPr="00D06F71">
        <w:rPr>
          <w:rFonts w:ascii="Times New Roman" w:hAnsi="Times New Roman" w:cs="Times New Roman"/>
          <w:sz w:val="28"/>
          <w:szCs w:val="28"/>
        </w:rPr>
        <w:t xml:space="preserve"> занятия рефлексией учащихся о том, что они узнали и какие навыки развили.</w:t>
      </w:r>
    </w:p>
    <w:p w14:paraId="14CD903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применимости шестиугольной формы в повседневной жизни и технике.</w:t>
      </w:r>
    </w:p>
    <w:p w14:paraId="2D21454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бионике на тему "Шестиугольная форма в природе" поможет учащимся понять принципы биологического дизайна и его применение в технических решениях. Оно также развивает творческое мышление, аналитические навыки и способность применять полученные знания на практике.</w:t>
      </w:r>
    </w:p>
    <w:p w14:paraId="706A6A7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D8406C4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"Бактериальный жгутик"</w:t>
      </w:r>
    </w:p>
    <w:p w14:paraId="0D04607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биологический механизм и принцип работы бактериального жгутика и рассмотреть его применение в технических системах.</w:t>
      </w:r>
    </w:p>
    <w:p w14:paraId="7BF4EE0C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7E5D2D21" w14:textId="0A44E852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799450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изучения бактериального жгутика и его значимости в бионике и технике.</w:t>
      </w:r>
    </w:p>
    <w:p w14:paraId="2DFAB32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роли бактериального жгутика в движении бактерий и его основных характеристик.</w:t>
      </w:r>
    </w:p>
    <w:p w14:paraId="05B7B830" w14:textId="2F299E3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Исследование бактериального жгутика </w:t>
      </w:r>
    </w:p>
    <w:p w14:paraId="7421B4D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Предоставление изображений и видеоматериалов, иллюстрирующих работу бактериального жгутика.</w:t>
      </w:r>
    </w:p>
    <w:p w14:paraId="4C22BCA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Разбор принципа работы бактериального жгутика, его строения и механизма движения.</w:t>
      </w:r>
    </w:p>
    <w:p w14:paraId="6BABF68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особенностей бактериального жгутика в сравнении с другими видами движения.</w:t>
      </w:r>
    </w:p>
    <w:p w14:paraId="3F1EA603" w14:textId="592264E5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бактериального жгутика в технических системах </w:t>
      </w:r>
    </w:p>
    <w:p w14:paraId="15D3A7D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Представление примеров технических решений, где используется принцип работы бактериального жгутика, например, в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микророботах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>, автономных системах передвижения и т.д.</w:t>
      </w:r>
    </w:p>
    <w:p w14:paraId="73D9D7E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применения бактериального жгутика в различных технических областях.</w:t>
      </w:r>
    </w:p>
    <w:p w14:paraId="073C0CF0" w14:textId="17858C38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Экспериментальное задание </w:t>
      </w:r>
    </w:p>
    <w:p w14:paraId="25C9153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простого эксперимента, моделирующего работу бактериального жгутика.</w:t>
      </w:r>
    </w:p>
    <w:p w14:paraId="2E3F205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Используя нитки, стержни или другие материалы, учащиеся создают свои модели бактериального жгутика и проверяют их работоспособность.</w:t>
      </w:r>
    </w:p>
    <w:p w14:paraId="46C8892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 и выводов.</w:t>
      </w:r>
    </w:p>
    <w:p w14:paraId="1641F443" w14:textId="796110D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обсуждение </w:t>
      </w:r>
    </w:p>
    <w:p w14:paraId="7B445B1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Приглашение учащихся представить свои модели бактериального жгутика перед классом.</w:t>
      </w:r>
    </w:p>
    <w:p w14:paraId="0866AC3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Обсуждение результатов эксперимента, идей и творческого процесса каждого участника.</w:t>
      </w:r>
    </w:p>
    <w:p w14:paraId="65EA6CC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Анализ преимуществ и проблем, возникающих при применении принципа работы бактериального жгутика в технических системах.</w:t>
      </w:r>
    </w:p>
    <w:p w14:paraId="6D5D3A6E" w14:textId="3E042D0B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2C978A1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Завершение занятия обсуждением полученных знаний и умений.</w:t>
      </w:r>
    </w:p>
    <w:p w14:paraId="4C9A79F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Рефлексия учащихся о важности изучения бионики и применении биологических принципов в технике.</w:t>
      </w:r>
    </w:p>
    <w:p w14:paraId="5D46B7A0" w14:textId="77777777" w:rsid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теме "Бактериальный жгутик" позволит учащимся познакомиться с удивительными возможностями живой природы и применением биологических механизмов в технических разработках. Оно развивает их наблюдательность, творческое мышление и способность находить вдохновение в природе для создания новых технологических решений.</w:t>
      </w:r>
    </w:p>
    <w:p w14:paraId="6FCB5B69" w14:textId="77777777" w:rsidR="000C4F38" w:rsidRPr="00D06F71" w:rsidRDefault="000C4F38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CFF515C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"Морской ёж"</w:t>
      </w:r>
    </w:p>
    <w:p w14:paraId="69E1274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уникальные особенности морского ёжа и его защитный механизм, а также рассмотреть возможности применения этого механизма в технических системах.</w:t>
      </w:r>
    </w:p>
    <w:p w14:paraId="7DAC2474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4FFF84A7" w14:textId="677ECAE5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1890E71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изучения морского ёжа и его защитного механизма.</w:t>
      </w:r>
    </w:p>
    <w:p w14:paraId="09FE30D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важности защитных механизмов в природе и их применения в технике.</w:t>
      </w:r>
    </w:p>
    <w:p w14:paraId="77A3F5D3" w14:textId="063AA7DC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Исследование морского ёжа </w:t>
      </w:r>
    </w:p>
    <w:p w14:paraId="681AA46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Предоставление изображений и видеоматериалов, иллюстрирующих внешний вид и особенности морского ёжа.</w:t>
      </w:r>
    </w:p>
    <w:p w14:paraId="6122BE5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Разбор защитного механизма морского ёжа, состоящего из игл и способного защитить его от хищников.</w:t>
      </w:r>
    </w:p>
    <w:p w14:paraId="0CECFA2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устройства игл морского ёжа и их функциональности.</w:t>
      </w:r>
    </w:p>
    <w:p w14:paraId="7A458F3E" w14:textId="13464F48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Применение защитного механизма морского ёжа в технических системах </w:t>
      </w:r>
    </w:p>
    <w:p w14:paraId="59953F0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Представление примеров технических решений,</w:t>
      </w:r>
      <w:r w:rsidRPr="00D06F71">
        <w:rPr>
          <w:rFonts w:ascii="Times New Roman" w:hAnsi="Times New Roman" w:cs="Times New Roman"/>
          <w:sz w:val="28"/>
          <w:szCs w:val="28"/>
        </w:rPr>
        <w:t xml:space="preserve"> где использованы принципы защитного механизма морского ёжа, например, в разработке материалов с подобными характеристиками или создании защитных покрытий.</w:t>
      </w:r>
    </w:p>
    <w:p w14:paraId="4D9EB80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применения защитного механизма морского ёжа в различных технических областях.</w:t>
      </w:r>
    </w:p>
    <w:p w14:paraId="5D075E0D" w14:textId="0B5C4504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Экспериментальное задание </w:t>
      </w:r>
    </w:p>
    <w:p w14:paraId="7EB013A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эксперимента, моделирующего защитный механизм морского ёжа.</w:t>
      </w:r>
    </w:p>
    <w:p w14:paraId="43EFD6D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Учащиеся используют специальные инструменты или материалы, чтобы создать свои модели игл морского ёжа и проверить их защитные свойства.</w:t>
      </w:r>
    </w:p>
    <w:p w14:paraId="6311239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 и выводов.</w:t>
      </w:r>
    </w:p>
    <w:p w14:paraId="238FF20A" w14:textId="6ECCD854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обсуждение </w:t>
      </w:r>
    </w:p>
    <w:p w14:paraId="64451F5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Приглашение учащихся представить свои модели игл морского ёжа перед классом.</w:t>
      </w:r>
    </w:p>
    <w:p w14:paraId="4AD0C8F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эксперимента, идей и творческого процесса каждого участника.</w:t>
      </w:r>
    </w:p>
    <w:p w14:paraId="46BA7C9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Анализ преимуществ и проблем, возникающих при применении принципа защитного механизма морского ёжа в технических системах.</w:t>
      </w:r>
    </w:p>
    <w:p w14:paraId="7B4A133A" w14:textId="2078534C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7A37047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теме "Морской ёж" позволяет учащимся познакомиться с удивительными механизмами защиты в мире природы и применением этих принципов в технике. Оно способствует развитию наблюдательности, творческого мышления и умению видеть вдохновение в природных решениях для разработки новых технологических инноваций.</w:t>
      </w:r>
    </w:p>
    <w:p w14:paraId="2BB3E24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EFCF13F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"Птичье яйцо"</w:t>
      </w:r>
    </w:p>
    <w:p w14:paraId="38BFD8D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уникальные особенности птичьих яиц и их адаптации, а также рассмотреть возможности применения этих принципов в технических системах.</w:t>
      </w:r>
    </w:p>
    <w:p w14:paraId="32EEEA4E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Ход занятия:</w:t>
      </w:r>
    </w:p>
    <w:p w14:paraId="129F7447" w14:textId="43204C2C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Введение </w:t>
      </w:r>
    </w:p>
    <w:p w14:paraId="0A3C754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изучения птичьих яиц и их адаптаций.</w:t>
      </w:r>
    </w:p>
    <w:p w14:paraId="4C6BE21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важности адаптаций в природе и их применения в технике.</w:t>
      </w:r>
    </w:p>
    <w:p w14:paraId="61CD2FCB" w14:textId="49170B5A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Исследование птичьих яиц </w:t>
      </w:r>
    </w:p>
    <w:p w14:paraId="17AF7BB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Предоставление изображений и видеоматериалов, иллюстрирующих разнообразие форм, размеров и цветов птичьих яиц.</w:t>
      </w:r>
    </w:p>
    <w:p w14:paraId="422A678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Разбор адаптаций, связанных с защитой, теплоизоляцией и развитием эмбриона внутри яйца.</w:t>
      </w:r>
    </w:p>
    <w:p w14:paraId="6FD1D75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различных типов скорлупы и их функциональности.</w:t>
      </w:r>
    </w:p>
    <w:p w14:paraId="604015A0" w14:textId="141B4D98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адаптаций птичьих яиц в технических системах </w:t>
      </w:r>
    </w:p>
    <w:p w14:paraId="158A8B4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технических решений, где использованы принципы адаптаций птичьих яиц, например, в разработке ударопрочных материалов или инновационных систем упаковки.</w:t>
      </w:r>
    </w:p>
    <w:p w14:paraId="7F0E92D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применения адаптаций птичьих яиц в различных технических областях.</w:t>
      </w:r>
    </w:p>
    <w:p w14:paraId="6D250139" w14:textId="767C8826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Экспериментальное задание </w:t>
      </w:r>
    </w:p>
    <w:p w14:paraId="3FACD8E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эксперимента, моделирующего адаптации птичьих яиц.</w:t>
      </w:r>
    </w:p>
    <w:p w14:paraId="650AC14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Учащиеся используют различные материалы, чтобы создать свои модели скорлупы, испытать их прочность или способность сохранять тепло.</w:t>
      </w:r>
    </w:p>
    <w:p w14:paraId="68A4CD8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 и выводов.</w:t>
      </w:r>
    </w:p>
    <w:p w14:paraId="156E8C7E" w14:textId="22800208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и обсуждение </w:t>
      </w:r>
    </w:p>
    <w:p w14:paraId="4D10715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Приглашение учащихся представить свои модели скорлупы перед классом.</w:t>
      </w:r>
    </w:p>
    <w:p w14:paraId="0AD855C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эксперимента, идей и творческого процесса каждого участника.</w:t>
      </w:r>
    </w:p>
    <w:p w14:paraId="2860220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Анализ преимуществ и проблем, возникающих при применении принципов адаптаций птичьих яиц в технике.</w:t>
      </w:r>
    </w:p>
    <w:p w14:paraId="0B05C20E" w14:textId="6D8776A4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76F25B5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Завершение занятия обсуждением полученных знаний о птичьих яйцах и их адаптациях.</w:t>
      </w:r>
    </w:p>
    <w:p w14:paraId="5FC6D7B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теме "Птичье яйцо" позволяет учащимся погрузиться в мир природных адаптаций и исследовать их потенциал для разработки новых технических инноваций. Оно способствует развитию наблюдательности, творческого мышления и умению находить вдохновение в природных решениях.</w:t>
      </w:r>
    </w:p>
    <w:p w14:paraId="6A4EC47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D34D5C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"Крыло насекомых"</w:t>
      </w:r>
    </w:p>
    <w:p w14:paraId="474BBD9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уникальные особенности крыльев насекомых и их адаптации, а также рассмотреть возможности применения этих принципов в технических системах.</w:t>
      </w:r>
    </w:p>
    <w:p w14:paraId="3FB5AE76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37F2C5D3" w14:textId="00DF7275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779C0B2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изучения крыльев насекомых и их адаптаций.</w:t>
      </w:r>
    </w:p>
    <w:p w14:paraId="3864359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важности адаптаций в природе и их применения в технике.</w:t>
      </w:r>
    </w:p>
    <w:p w14:paraId="77692065" w14:textId="28F743ED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Исследование крыльев насекомых </w:t>
      </w:r>
    </w:p>
    <w:p w14:paraId="170CBF8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Предоставление изображений и видеоматериалов, иллюстрирующих разнообразие форм, структуры и функций крыльев насекомых.</w:t>
      </w:r>
    </w:p>
    <w:p w14:paraId="5F1C42D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Разбор адаптаций, связанных с полетом, маневрированием, защитой и коммуникацией.</w:t>
      </w:r>
    </w:p>
    <w:p w14:paraId="5A3CC65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различных типов крыльев и их функциональности.</w:t>
      </w:r>
    </w:p>
    <w:p w14:paraId="6891ACB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Применение адаптаций крыльев насекомых в технических системах (20 минут)</w:t>
      </w:r>
    </w:p>
    <w:p w14:paraId="379C537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примеров технических решений, где использованы принципы адаптаций крыльев насекомых, например, в создании легких и прочных материалов или в разработке беспилотных летательных аппаратов.</w:t>
      </w:r>
    </w:p>
    <w:p w14:paraId="033A7AF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применения адаптаций крыльев насекомых в различных технических областях.</w:t>
      </w:r>
    </w:p>
    <w:p w14:paraId="758BDF78" w14:textId="57E87973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Экспериментальное задание </w:t>
      </w:r>
    </w:p>
    <w:p w14:paraId="1208EFF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эксперимента, моделирующего полетные характеристики крыльев насекомых.</w:t>
      </w:r>
    </w:p>
    <w:p w14:paraId="7BEA9A6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Учащиеся создают свои модели крыльев, используя различные материалы, и испытывают их воздушную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подъемность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и маневренность.</w:t>
      </w:r>
    </w:p>
    <w:p w14:paraId="7231C8F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 и выводов.</w:t>
      </w:r>
    </w:p>
    <w:p w14:paraId="7AF88A04" w14:textId="6960E232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</w:t>
      </w:r>
    </w:p>
    <w:p w14:paraId="2BD3C24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Приглашение учащихся представить свои модели крыльев перед классом.</w:t>
      </w:r>
    </w:p>
    <w:p w14:paraId="75CFE26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эксперимента, идей и творческого процесса каждого участника.</w:t>
      </w:r>
    </w:p>
    <w:p w14:paraId="432D320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Анализ преимуществ и проблем, возникающих при применении принципов адаптаций крыльев насекомых в технике.</w:t>
      </w:r>
    </w:p>
    <w:p w14:paraId="37E521C4" w14:textId="44D27A78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6C4D334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подчеркивание значимости изучения природных адаптаций для разработки новых технических решений.</w:t>
      </w:r>
    </w:p>
    <w:p w14:paraId="68B4BA7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Возможность учащимся задать вопросы, высказать свои мысли и впечатления от занятия.</w:t>
      </w:r>
    </w:p>
    <w:p w14:paraId="7861CCA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теме "Крыло насекомых" позволит учащимся изучить уникальные особенности крыльев насекомых, обсудить их адаптации и применение в технических системах. Оно способствует развитию наблюдательности, творческого мышления и умению находить вдохновение в природных решениях.</w:t>
      </w:r>
    </w:p>
    <w:p w14:paraId="5AF42A2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40323EA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"Хобот слона"</w:t>
      </w:r>
    </w:p>
    <w:p w14:paraId="6785B5D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: Изучить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уникальные особенности хобота слона и его адаптации, а также рассмотреть возможности применения этой адаптации в технических системах.</w:t>
      </w:r>
    </w:p>
    <w:p w14:paraId="0F9E50FA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Ход занятия:</w:t>
      </w:r>
    </w:p>
    <w:p w14:paraId="4795460F" w14:textId="59B1336C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44AD92F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Представление темы занятия и объяснение цели изучения хобота слона и его адаптации.</w:t>
      </w:r>
    </w:p>
    <w:p w14:paraId="51EC5F6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важности адаптаций в природе и их применения в технике.</w:t>
      </w:r>
    </w:p>
    <w:p w14:paraId="7413EEEA" w14:textId="7E0E8A4D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Исследование хобота слона </w:t>
      </w:r>
    </w:p>
    <w:p w14:paraId="3BC18FA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Предоставление изображений и видеоматериалов, иллюстрирующих уникальные особенности хобота слона и его функциональность.</w:t>
      </w:r>
    </w:p>
    <w:p w14:paraId="0BB1C5A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Разбор адаптаций, связанных с питанием, общением, защитой и использованием инструментов.</w:t>
      </w:r>
    </w:p>
    <w:p w14:paraId="3DF951E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различных способов использования хобота слона в ежедневной жизни.</w:t>
      </w:r>
    </w:p>
    <w:p w14:paraId="20C87692" w14:textId="0EDCA489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адаптаций хобота слона в технических системах </w:t>
      </w:r>
    </w:p>
    <w:p w14:paraId="45797C7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Представление примеров технических решений, где использованы принципы адаптаций хобота слона, например, в создании гибких 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роботических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рук или в разработке систем захвата и передвижения.</w:t>
      </w:r>
    </w:p>
    <w:p w14:paraId="60A9526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преимуществ и применения адаптаций хобота слона в различных технических областях.</w:t>
      </w:r>
    </w:p>
    <w:p w14:paraId="5ACBEDF9" w14:textId="41A0D949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Экспериментальное задание </w:t>
      </w:r>
    </w:p>
    <w:p w14:paraId="5C75432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Проведение эксперимента, имитирующего использование хобота слона для выполнения задачи.</w:t>
      </w:r>
    </w:p>
    <w:p w14:paraId="199DCC8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Учащиеся могут создать свои модели хобота, используя различные материалы, и испытать их в выполнении задачи подобной той, которую выполняет хобот слона.</w:t>
      </w:r>
    </w:p>
    <w:p w14:paraId="55BCABC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 и выводов.</w:t>
      </w:r>
    </w:p>
    <w:p w14:paraId="42164BAE" w14:textId="29F535B0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Презентация </w:t>
      </w:r>
    </w:p>
    <w:p w14:paraId="6C62250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Приглашение учащихся представить свои модели хобота слона перед классом.</w:t>
      </w:r>
    </w:p>
    <w:p w14:paraId="0C328C8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Обсуждение результатов эксперимента, идей и творческого процесса каждого участника.</w:t>
      </w:r>
    </w:p>
    <w:p w14:paraId="0A46DA5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Анализ преимуществ и проблем, возникающих при применении принципов адаптаций хобота слона в технике.</w:t>
      </w:r>
    </w:p>
    <w:p w14:paraId="5B33CCCB" w14:textId="3F197B00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6D446BA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Подведение итогов занятия и подчеркивание значимости изучения адаптаций хобота слона для разработки новых технических решений.</w:t>
      </w:r>
    </w:p>
    <w:p w14:paraId="74E1B7D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Возможность учащимся задать вопросы, высказать свои мысли и впечатления от занятия.</w:t>
      </w:r>
    </w:p>
    <w:p w14:paraId="1256570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Занятие по теме "Хобот слона" позволит учащимся более глубоко изучить уникальные особенности хобота слона, его адаптации и применение в технических системах. Оно способствует развитию творческого мышления, наблюдательности и умению находить вдохновение в природных решениях.</w:t>
      </w:r>
    </w:p>
    <w:p w14:paraId="15544EC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E5EEF79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br/>
      </w: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Уникальность акулы</w:t>
      </w:r>
    </w:p>
    <w:p w14:paraId="7B15E43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</w:t>
      </w:r>
      <w:r w:rsidRPr="00D06F71">
        <w:rPr>
          <w:rFonts w:ascii="Times New Roman" w:hAnsi="Times New Roman" w:cs="Times New Roman"/>
          <w:sz w:val="28"/>
          <w:szCs w:val="28"/>
        </w:rPr>
        <w:t>: Изучение уникальных адаптаций и особенностей акул, а также применение их принципов в бионике.</w:t>
      </w:r>
    </w:p>
    <w:p w14:paraId="11E154CC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Шаги занятия:</w:t>
      </w:r>
    </w:p>
    <w:p w14:paraId="0C7ED3C7" w14:textId="78C71BCA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788F3F9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занятия: "Уникальность акул" и почему они являются интересными существами.</w:t>
      </w:r>
    </w:p>
    <w:p w14:paraId="2A86D2C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 детьми, что они знают об акулах. Задайте вопросы, чтобы проверить их предварительные знания.</w:t>
      </w:r>
    </w:p>
    <w:p w14:paraId="1150F72F" w14:textId="09820A1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Особенности акул </w:t>
      </w:r>
    </w:p>
    <w:p w14:paraId="6A27863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основные особенности акул: их форму тела, плавники, зубы, чувствительность к запахам и электрическим полям.</w:t>
      </w:r>
    </w:p>
    <w:p w14:paraId="0954B20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детям изображения разных видов акул и расскажите о их разнообразии и уникальных адаптациях.</w:t>
      </w:r>
    </w:p>
    <w:p w14:paraId="113EFD1B" w14:textId="5CCA2258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Принципы адаптации акул в бионике </w:t>
      </w:r>
    </w:p>
    <w:p w14:paraId="3880B59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Объясните, что бионика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наука, которая изучает природу для создания новых и эффективных технологий.</w:t>
      </w:r>
    </w:p>
    <w:p w14:paraId="3CC4732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примеры технологий, созданных с использованием принципов, вдохновленных адаптациями акул:</w:t>
      </w:r>
    </w:p>
    <w:p w14:paraId="578333B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Улучшенные плавники и подводные аппараты, основанные на структуре и движении акул.</w:t>
      </w:r>
    </w:p>
    <w:p w14:paraId="5F64511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Исследование и использование чувствительности к запахам акул для создания электронных носовых систем.</w:t>
      </w:r>
    </w:p>
    <w:p w14:paraId="2688D0F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06F71">
        <w:rPr>
          <w:rFonts w:ascii="Times New Roman" w:hAnsi="Times New Roman" w:cs="Times New Roman"/>
          <w:sz w:val="28"/>
          <w:szCs w:val="28"/>
        </w:rPr>
        <w:t>Биоинспирированные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 xml:space="preserve"> материалы, имитирующие зубы акул и их антибактериальные свойства.</w:t>
      </w:r>
    </w:p>
    <w:p w14:paraId="69C5E1EE" w14:textId="51946BD3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Практическая задача:</w:t>
      </w:r>
      <w:r w:rsidRPr="00D06F71">
        <w:rPr>
          <w:rFonts w:ascii="Times New Roman" w:hAnsi="Times New Roman" w:cs="Times New Roman"/>
          <w:sz w:val="28"/>
          <w:szCs w:val="28"/>
        </w:rPr>
        <w:t xml:space="preserve"> Создание бионического дизайна </w:t>
      </w:r>
    </w:p>
    <w:p w14:paraId="677962D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Разделите детей на группы по 3-4 человека.</w:t>
      </w:r>
    </w:p>
    <w:p w14:paraId="36D2BEB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Каждая группа должна выбрать конкретную адаптацию акулы и придумать, как ее можно применить в различных технологических решениях.</w:t>
      </w:r>
    </w:p>
    <w:p w14:paraId="4DEAFA5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группы представить свои идеи и объяснить, какие преимущества и полезные свойства они видят в выбранной адаптации.</w:t>
      </w:r>
    </w:p>
    <w:p w14:paraId="4A9304F1" w14:textId="45F96008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Заключение </w:t>
      </w:r>
    </w:p>
    <w:p w14:paraId="05317EE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Подведите итоги занятия, обсудите ключевые уроки и практические применения бионики, основанной на адаптациях акул.</w:t>
      </w:r>
    </w:p>
    <w:p w14:paraId="56DD0B6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Поощрите детей задавать вопросы и продолжать исследования в области бионики и природных адаптаций.</w:t>
      </w:r>
    </w:p>
    <w:p w14:paraId="790A3DF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0C4F38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Во время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занятия рекомендуется использовать иллюстрации, фотографии и видео материалы для наглядности и привлечения внимания детей. Также можно провести дополнительные эксперименты или демонстрации, связанные с адаптациями акул, чтобы усилить впечатление от уникальности этих существ и их влияния на бионику.</w:t>
      </w:r>
    </w:p>
    <w:p w14:paraId="18F7E94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9BCF346" w14:textId="77777777" w:rsidR="00D06F71" w:rsidRPr="000C4F38" w:rsidRDefault="00D06F71" w:rsidP="000C4F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Умные рыбки</w:t>
      </w:r>
    </w:p>
    <w:p w14:paraId="60CDC44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Цель занятия: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уникальных адаптаций и поведения некоторых рыб, а также их влияние на развитие технологий и бионику.</w:t>
      </w:r>
    </w:p>
    <w:p w14:paraId="50EEED52" w14:textId="7777777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>Шаги занятия:</w:t>
      </w:r>
    </w:p>
    <w:p w14:paraId="7913385B" w14:textId="0AE5FFB5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7165E58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занятия: "Умные рыбки" и почему исследование их поведения является интересным и полезным.</w:t>
      </w:r>
    </w:p>
    <w:p w14:paraId="6D23709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 детьми, что они знают о рыбах и их способностях. Задайте вопросы, чтобы проверить их предварительные знания.</w:t>
      </w:r>
    </w:p>
    <w:p w14:paraId="03A33723" w14:textId="348F6C57" w:rsidR="00D06F71" w:rsidRPr="000C4F38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C4F38">
        <w:rPr>
          <w:rFonts w:ascii="Times New Roman" w:hAnsi="Times New Roman" w:cs="Times New Roman"/>
          <w:i/>
          <w:iCs/>
          <w:sz w:val="28"/>
          <w:szCs w:val="28"/>
        </w:rPr>
        <w:t xml:space="preserve">Уникальные способности рыб </w:t>
      </w:r>
    </w:p>
    <w:p w14:paraId="2786EAF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детям изображения и видео различных видов рыб, которые обладают уникальными способностями и адаптациями.</w:t>
      </w:r>
    </w:p>
    <w:p w14:paraId="7DF0065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Расскажите о следующих особенностях рыб:</w:t>
      </w:r>
    </w:p>
    <w:p w14:paraId="7C308CA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Электрическое чувство у рыб-</w:t>
      </w:r>
      <w:proofErr w:type="spellStart"/>
      <w:r w:rsidRPr="00D06F71">
        <w:rPr>
          <w:rFonts w:ascii="Times New Roman" w:hAnsi="Times New Roman" w:cs="Times New Roman"/>
          <w:sz w:val="28"/>
          <w:szCs w:val="28"/>
        </w:rPr>
        <w:t>электров</w:t>
      </w:r>
      <w:proofErr w:type="spellEnd"/>
      <w:r w:rsidRPr="00D06F71">
        <w:rPr>
          <w:rFonts w:ascii="Times New Roman" w:hAnsi="Times New Roman" w:cs="Times New Roman"/>
          <w:sz w:val="28"/>
          <w:szCs w:val="28"/>
        </w:rPr>
        <w:t>. Объясните, как они используют электричество для ориентации и обнаружения добычи.</w:t>
      </w:r>
    </w:p>
    <w:p w14:paraId="6D8FBF8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Мимикрия и маскировка у некоторых видов рыб. Покажите примеры, как рыбы могут изменять свою окраску и форму для скрытия и самозащиты.</w:t>
      </w:r>
    </w:p>
    <w:p w14:paraId="3EB44D9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инструментов у некоторых видов рыб. Расскажите о рыбах, которые используют камни или раковины в качестве инструментов для поиска пищи.</w:t>
      </w:r>
    </w:p>
    <w:p w14:paraId="2610FA03" w14:textId="523CC2C4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адаптаций рыб в технологиях и бионике </w:t>
      </w:r>
    </w:p>
    <w:p w14:paraId="7454175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Объясните, что бионика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наука, которая изучает природу и биологические системы для создания новых технологий и решений.</w:t>
      </w:r>
    </w:p>
    <w:p w14:paraId="59110F3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примеры технологий, разработанных с использованием адаптаций рыб:</w:t>
      </w:r>
    </w:p>
    <w:p w14:paraId="7E80C4D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роботов-рыб, способных плавать и маневрировать, как настоящие рыбы.</w:t>
      </w:r>
    </w:p>
    <w:p w14:paraId="2D0D01A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гидродинамических форм корпусов судов и подводных аппаратов, вдохновленных формой и движением рыб.</w:t>
      </w:r>
    </w:p>
    <w:p w14:paraId="6704C29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>Разработка новых материалов, имитирующих поверхность чешуек рыбы и обладающих антибактериальными свойствами.</w:t>
      </w:r>
    </w:p>
    <w:p w14:paraId="3CAB49F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Практическая активность: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Моделирование движения рыбы (20 минут)</w:t>
      </w:r>
    </w:p>
    <w:p w14:paraId="1242754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Предложите детям создать собственные модели рыб, используя доступные материалы, такие как бумага, пластилин, клей и цветные карандаши.</w:t>
      </w:r>
    </w:p>
    <w:p w14:paraId="1A99329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Поделитесь инструкцией по созданию модели рыбы, объясните, что они должны учесть форму тела, плавники и хвост рыбы, чтобы обеспечить хорошую гидродинамику.</w:t>
      </w:r>
    </w:p>
    <w:p w14:paraId="02371EA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испытать свои модели, двигая их в воде или воздухе, и наблюдать за их движением и маневренностью.</w:t>
      </w:r>
    </w:p>
    <w:p w14:paraId="17A0BFCC" w14:textId="0008AD21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Обсуждение и выводы </w:t>
      </w:r>
    </w:p>
    <w:p w14:paraId="0CEAACA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Проведите обсуждение с детьми о том, как адаптации рыб влияют на разработку технологий и какие преимущества они могут дать.</w:t>
      </w:r>
    </w:p>
    <w:p w14:paraId="21EDA43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поделиться своими наблюдениями о моделях рыб и какие изменения они могут внести, чтобы улучшить их движение.</w:t>
      </w:r>
    </w:p>
    <w:p w14:paraId="34C0770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 занятие, подчеркнув важность изучения природы и биологических систем для развития новых технологий и решений.</w:t>
      </w:r>
    </w:p>
    <w:p w14:paraId="56A39DE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55B2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Во время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занятия вы можете использовать различные иллюстрации, фотографии и видео материалы, чтобы визуально демонстрировать адаптации рыб и их влияние на разработку технологий. Также рекомендуется обеспечить детей доступными материалами для создания своих моделей рыб.</w:t>
      </w:r>
    </w:p>
    <w:p w14:paraId="5DEDE75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AD0931B" w14:textId="77777777" w:rsidR="00D06F71" w:rsidRPr="00A55B25" w:rsidRDefault="00D06F71" w:rsidP="00A55B25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Эффект лотоса</w:t>
      </w:r>
    </w:p>
    <w:p w14:paraId="7EA82382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Цель занятия: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уникальных свойств лотосового листа и его влияния на разработку самоочищающихся поверхностей в технологиях и бионике.</w:t>
      </w:r>
    </w:p>
    <w:p w14:paraId="136734FB" w14:textId="77777777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Шаги занятия:</w:t>
      </w:r>
    </w:p>
    <w:p w14:paraId="7968334F" w14:textId="67E668E2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2D854B6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занятия: "Эффект лотоса" и почему исследование свойств лотосового листа является интересным и полезным.</w:t>
      </w:r>
    </w:p>
    <w:p w14:paraId="6DAA388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Обсудите с детьми, что они знают о лотосовом листе и его способности оставаться чистым и без пыли и грязи.</w:t>
      </w:r>
    </w:p>
    <w:p w14:paraId="3647A741" w14:textId="0D52922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 xml:space="preserve">Уникальные свойства лотосового листа </w:t>
      </w:r>
    </w:p>
    <w:p w14:paraId="75E8272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Покажите детям изображения лотосового листа и объясните, что его поверхность имеет особые структуры, которые придают ему самоочищающиеся свойства.</w:t>
      </w:r>
    </w:p>
    <w:p w14:paraId="6633DCE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Расскажите о следующих особенностях лотосового листа:</w:t>
      </w:r>
    </w:p>
    <w:p w14:paraId="6EADCDE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Микроскопические восковые бугорки на поверхности, которые создают эффект, похожий на капли воды.</w:t>
      </w:r>
    </w:p>
    <w:p w14:paraId="1CC0DDC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Гидрофобные свойства, позволяющие воде скатываться с поверхности и уносить с собой грязь и пыль.</w:t>
      </w:r>
    </w:p>
    <w:p w14:paraId="2E09D5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Устойчивость к бактериям и грязи благодаря своей поверхностной структуре.</w:t>
      </w:r>
    </w:p>
    <w:p w14:paraId="4A3DE899" w14:textId="33BDA06F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эффекта лотоса в технологиях и бионике </w:t>
      </w:r>
    </w:p>
    <w:p w14:paraId="44110FD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 xml:space="preserve">Объясните, что бионика </w:t>
      </w:r>
      <w:proofErr w:type="gramStart"/>
      <w:r w:rsidRPr="00D06F71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наука, которая изучает природу и биологические системы для создания новых технологий и решений.</w:t>
      </w:r>
    </w:p>
    <w:p w14:paraId="5D9AB32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примеры технологий, разработанных с использованием эффекта лотоса:</w:t>
      </w:r>
    </w:p>
    <w:p w14:paraId="12D6E00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Самоочищающиеся поверхности на окнах и фасадах зданий, которые отталкивают грязь и пыль, уменьшая необходимость в частом мытье.</w:t>
      </w:r>
    </w:p>
    <w:p w14:paraId="585CC9E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Покрытия для автомобилей и судов, предотвращающие слипание и накопление льда, грязи и наледи на поверхностях.</w:t>
      </w:r>
    </w:p>
    <w:p w14:paraId="7ABB6615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материалов для медицинских имплантатов с антибактериальными свойствами, предотвращающими заражения.</w:t>
      </w:r>
    </w:p>
    <w:p w14:paraId="02481D6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Практическое задание: Создание модели самоочищающейся поверхности (20 минут)</w:t>
      </w:r>
    </w:p>
    <w:p w14:paraId="239DCAB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Разделите детей на группы и предоставьте им доступ к различным материалам, таким как бумага, пластилин, пластиковые листы и краски.</w:t>
      </w:r>
    </w:p>
    <w:p w14:paraId="7776D2C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каждую группу разработать и создать модель самоочищающейся поверхности, вдохновленной эффектом лотоса.</w:t>
      </w:r>
    </w:p>
    <w:p w14:paraId="2482112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Поощряйте детей экспериментировать с различными текстурами, структурами и материалами, которые могут имитировать свойства лотосового листа.</w:t>
      </w:r>
    </w:p>
    <w:p w14:paraId="2CD83F90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каждую группу представить свою модель и объяснить, как они использовали принципы эффекта лотоса.</w:t>
      </w:r>
    </w:p>
    <w:p w14:paraId="6BEDE81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Проведите обсуждение с детьми о преимуществах самоочищающихся поверхностей и важности их применения в технологиях и повседневной жизни.</w:t>
      </w:r>
    </w:p>
    <w:p w14:paraId="20EE773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поделиться своими наблюдениями и выводами о создании моделей самоочищающихся поверхностей.</w:t>
      </w:r>
    </w:p>
    <w:p w14:paraId="7760CC0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 занятие, подчеркнув важность изучения природы и биологических систем для развития новых технологий и улучшения качества жизни.</w:t>
      </w:r>
    </w:p>
    <w:p w14:paraId="578102B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55B2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Во время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занятия вы можете использовать различные иллюстрации, фотографии и видео материалы для демонстрации эффекта лотоса и его применений в реальных технологиях. Также рекомендуется предоставить детям доступ к разнообразным материалам для создания своих моделей самоочищающихся поверхностей.</w:t>
      </w:r>
    </w:p>
    <w:p w14:paraId="0B51E0D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F2BD1C7" w14:textId="77777777" w:rsidR="00D06F71" w:rsidRPr="00A55B25" w:rsidRDefault="00D06F71" w:rsidP="00A55B25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Общение животных</w:t>
      </w:r>
    </w:p>
    <w:p w14:paraId="2F1B9D2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Цель занятия: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Изучение различных способов общения у животных и их применение в разработке коммуникационных технологий.</w:t>
      </w:r>
    </w:p>
    <w:p w14:paraId="5169B80A" w14:textId="77777777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Шаги занятия:</w:t>
      </w:r>
    </w:p>
    <w:p w14:paraId="5FC638AA" w14:textId="63B62D05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 xml:space="preserve">Введение </w:t>
      </w:r>
    </w:p>
    <w:p w14:paraId="5278B436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тему занятия: "Общение животных" и объясните, почему изучение способов общения у животных важно для развития коммуникационных технологий.</w:t>
      </w:r>
    </w:p>
    <w:p w14:paraId="7BA66F6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поделиться своими предположениями о том, как животные общаются между собой.</w:t>
      </w:r>
    </w:p>
    <w:p w14:paraId="3B0BCE6E" w14:textId="52704D49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lastRenderedPageBreak/>
        <w:t xml:space="preserve">Различные способы общения у животных </w:t>
      </w:r>
    </w:p>
    <w:p w14:paraId="4EFB24E8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детям различные способы общения у животных, включая:</w:t>
      </w:r>
    </w:p>
    <w:p w14:paraId="13C3B50C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Звуковые сигналы: объясните, что многие животные используют звуки, такие как пение, рычание, шумы и трели, чтобы передавать сообщения друг другу.</w:t>
      </w:r>
    </w:p>
    <w:p w14:paraId="56053BE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Визуальные сигналы: покажите изображения животных, использующих свою внешность, мимику, цвета и показательные жесты для передачи информации.</w:t>
      </w:r>
    </w:p>
    <w:p w14:paraId="21D76BF4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Химические сигналы: объясните, что некоторые животные используют запахи и феромоны для общения и передачи информации.</w:t>
      </w:r>
    </w:p>
    <w:p w14:paraId="6055261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Тактильные сигналы: расскажите о животных, которые используют прикосновения, пощипывания или другие формы физического контакта для общения.</w:t>
      </w:r>
    </w:p>
    <w:p w14:paraId="3DA40266" w14:textId="3951CB9A" w:rsidR="00D06F71" w:rsidRPr="00A55B25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 xml:space="preserve">Применение способов общения животных в технологиях </w:t>
      </w:r>
    </w:p>
    <w:p w14:paraId="57FCD10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Объясните, что изучение способов общения у животных может вдохновить разработку новых коммуникационных технологий.</w:t>
      </w:r>
    </w:p>
    <w:p w14:paraId="18ECE34D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Представьте примеры применения общения животных в технологиях:</w:t>
      </w:r>
    </w:p>
    <w:p w14:paraId="52D8B2F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Разработка системы обнаружения и распознавания звуковых сигналов для обнаружения и анализа голосовых команд.</w:t>
      </w:r>
    </w:p>
    <w:p w14:paraId="5E55F409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Создание коммуникационных интерфейсов, основанных на визуальных сигналах, которые могут передавать информацию с помощью иконок, символов или жестов.</w:t>
      </w:r>
    </w:p>
    <w:p w14:paraId="227FDC5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Использование химических сигналов для разработки систем привлечения насекомых для опыления растений или привлечения животных к определенным местам.</w:t>
      </w:r>
    </w:p>
    <w:p w14:paraId="1E3555CB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Исследование тактильных сигналов для разработки новых форм коммуникации, таких как технологии обратной связи на основе касания или тактильных устройств.</w:t>
      </w:r>
    </w:p>
    <w:p w14:paraId="7F291233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Практическое задание:</w:t>
      </w:r>
      <w:r w:rsidRPr="00D06F71">
        <w:rPr>
          <w:rFonts w:ascii="Times New Roman" w:hAnsi="Times New Roman" w:cs="Times New Roman"/>
          <w:sz w:val="28"/>
          <w:szCs w:val="28"/>
        </w:rPr>
        <w:t xml:space="preserve"> Создание коммуникационного устройства (20 минут)</w:t>
      </w:r>
    </w:p>
    <w:p w14:paraId="65AC3D57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Разделите детей на группы и предложите им задание разработать коммуникационное устройство, используя принципы общения животных.</w:t>
      </w:r>
    </w:p>
    <w:p w14:paraId="1BBA148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Каждая группа должна выбрать способ общения животных (звуковой, визуальный, химический или тактильный) и создать прототип устройства, которое имитирует этот способ общения.</w:t>
      </w:r>
    </w:p>
    <w:p w14:paraId="4CB2B51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каждую группу представить свое устройство, объяснить, как оно работает и как можно применить его в технологиях.</w:t>
      </w:r>
    </w:p>
    <w:p w14:paraId="38B05FBA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Проведите обсуждение с детьми о важности изучения способов общения у животных и их применения в технологиях.</w:t>
      </w:r>
    </w:p>
    <w:p w14:paraId="6155319E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Попросите детей поделиться своими наблюдениями и выводами о разработке коммуникационных устройств, вдохновленных общением животных.</w:t>
      </w:r>
    </w:p>
    <w:p w14:paraId="1C5D6C71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6F71">
        <w:rPr>
          <w:rFonts w:ascii="Times New Roman" w:hAnsi="Times New Roman" w:cs="Times New Roman"/>
          <w:sz w:val="28"/>
          <w:szCs w:val="28"/>
        </w:rPr>
        <w:t>Заключите занятие, подчеркнув важность взаимосвязи между природой и технологиями.</w:t>
      </w:r>
    </w:p>
    <w:p w14:paraId="4715F00F" w14:textId="77777777" w:rsidR="00D06F71" w:rsidRPr="00D06F71" w:rsidRDefault="00D06F71" w:rsidP="00D06F7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5B25">
        <w:rPr>
          <w:rFonts w:ascii="Times New Roman" w:hAnsi="Times New Roman" w:cs="Times New Roman"/>
          <w:i/>
          <w:iCs/>
          <w:sz w:val="28"/>
          <w:szCs w:val="28"/>
        </w:rPr>
        <w:t>Примечание</w:t>
      </w:r>
      <w:proofErr w:type="gramStart"/>
      <w:r w:rsidRPr="00A55B25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D06F71">
        <w:rPr>
          <w:rFonts w:ascii="Times New Roman" w:hAnsi="Times New Roman" w:cs="Times New Roman"/>
          <w:sz w:val="28"/>
          <w:szCs w:val="28"/>
        </w:rPr>
        <w:t xml:space="preserve"> Во время</w:t>
      </w:r>
      <w:proofErr w:type="gramEnd"/>
      <w:r w:rsidRPr="00D06F71">
        <w:rPr>
          <w:rFonts w:ascii="Times New Roman" w:hAnsi="Times New Roman" w:cs="Times New Roman"/>
          <w:sz w:val="28"/>
          <w:szCs w:val="28"/>
        </w:rPr>
        <w:t xml:space="preserve"> занятия можно использовать различные иллюстрации, фотографии и видео материалы, чтобы демонстрировать способы общения у разных животных. Также рекомендуется предоставить детям доступ к </w:t>
      </w:r>
      <w:r w:rsidRPr="00D06F71">
        <w:rPr>
          <w:rFonts w:ascii="Times New Roman" w:hAnsi="Times New Roman" w:cs="Times New Roman"/>
          <w:sz w:val="28"/>
          <w:szCs w:val="28"/>
        </w:rPr>
        <w:lastRenderedPageBreak/>
        <w:t>разнообразным материалам и инструментам для создания своих коммуникационных устройств.</w:t>
      </w:r>
    </w:p>
    <w:p w14:paraId="6322FB24" w14:textId="77777777" w:rsidR="00C25FCD" w:rsidRDefault="00C25FCD" w:rsidP="00790B63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7F489E76" w14:textId="77777777" w:rsidR="003E2D98" w:rsidRDefault="003E2D98" w:rsidP="00331092">
      <w:pPr>
        <w:widowControl w:val="0"/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5D16326D" w14:textId="29CE79FF" w:rsidR="00331092" w:rsidRPr="00AE51CC" w:rsidRDefault="00331092" w:rsidP="00765F5E">
      <w:pPr>
        <w:pStyle w:val="1"/>
        <w:jc w:val="center"/>
        <w:rPr>
          <w:rFonts w:ascii="Times New Roman" w:eastAsia="Times New Roman" w:hAnsi="Times New Roman" w:cs="Times New Roman"/>
          <w:color w:val="auto"/>
        </w:rPr>
      </w:pPr>
      <w:bookmarkStart w:id="20" w:name="_Toc138927365"/>
      <w:r w:rsidRPr="00AE51CC">
        <w:rPr>
          <w:rFonts w:ascii="Times New Roman" w:eastAsia="Times New Roman" w:hAnsi="Times New Roman" w:cs="Times New Roman"/>
          <w:color w:val="auto"/>
        </w:rPr>
        <w:t>ПРИЛОЖЕНИЕ В</w:t>
      </w:r>
      <w:bookmarkEnd w:id="20"/>
    </w:p>
    <w:p w14:paraId="2A74FC57" w14:textId="7A522906" w:rsidR="005D2214" w:rsidRDefault="005D2214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21" w:name="_Toc138926476"/>
      <w:bookmarkStart w:id="22" w:name="_Toc138927366"/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  <w:t>Содержание электронного курсы с элементами бионики</w:t>
      </w:r>
      <w:bookmarkEnd w:id="21"/>
      <w:bookmarkEnd w:id="22"/>
    </w:p>
    <w:p w14:paraId="46C03B0B" w14:textId="4BB199C9" w:rsidR="005D2214" w:rsidRDefault="005D2214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23" w:name="_Toc138926477"/>
      <w:bookmarkStart w:id="24" w:name="_Toc138927367"/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  <w:t>на примере занятия про гепарда</w:t>
      </w:r>
      <w:bookmarkEnd w:id="23"/>
      <w:bookmarkEnd w:id="24"/>
    </w:p>
    <w:p w14:paraId="0BCFBC81" w14:textId="2C1A9D28" w:rsidR="003E2D98" w:rsidRDefault="003E2D98" w:rsidP="003E2D98">
      <w:pPr>
        <w:widowControl w:val="0"/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25" w:name="_Toc138926478"/>
      <w:bookmarkStart w:id="26" w:name="_Toc138927368"/>
      <w:r w:rsidRPr="003E2D98">
        <w:rPr>
          <w:rFonts w:ascii="Times New Roman" w:eastAsia="Times New Roman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23A1120A" wp14:editId="57E8F8B7">
            <wp:extent cx="5084558" cy="3493698"/>
            <wp:effectExtent l="0" t="0" r="0" b="0"/>
            <wp:docPr id="14561925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221" cy="350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5"/>
      <w:bookmarkEnd w:id="26"/>
    </w:p>
    <w:p w14:paraId="5A917321" w14:textId="5A50A0D1" w:rsidR="005D2214" w:rsidRPr="005D2214" w:rsidRDefault="005D2214" w:rsidP="0022436B">
      <w:pPr>
        <w:pStyle w:val="aa"/>
        <w:widowControl w:val="0"/>
        <w:numPr>
          <w:ilvl w:val="0"/>
          <w:numId w:val="41"/>
        </w:numPr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27" w:name="_Toc138926479"/>
      <w:bookmarkStart w:id="28" w:name="_Toc138927369"/>
      <w:r w:rsidRPr="005D2214">
        <w:rPr>
          <w:rFonts w:ascii="Times New Roman" w:eastAsia="Times New Roman" w:hAnsi="Times New Roman" w:cs="Times New Roman"/>
          <w:kern w:val="0"/>
          <w:sz w:val="28"/>
          <w:szCs w:val="28"/>
        </w:rPr>
        <w:t>Знакомство со скоростью разных видов животных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.</w:t>
      </w:r>
      <w:bookmarkEnd w:id="27"/>
      <w:bookmarkEnd w:id="28"/>
    </w:p>
    <w:p w14:paraId="0C64F517" w14:textId="01ECFCA3" w:rsidR="005D2214" w:rsidRDefault="005D2214" w:rsidP="005D2214">
      <w:pPr>
        <w:widowControl w:val="0"/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29" w:name="_Toc138926480"/>
      <w:bookmarkStart w:id="30" w:name="_Toc138927370"/>
      <w:r>
        <w:rPr>
          <w:noProof/>
          <w:lang w:eastAsia="ru-RU"/>
        </w:rPr>
        <w:drawing>
          <wp:inline distT="0" distB="0" distL="0" distR="0" wp14:anchorId="7A3EBF6E" wp14:editId="48DB33E5">
            <wp:extent cx="5538957" cy="3286664"/>
            <wp:effectExtent l="0" t="0" r="0" b="0"/>
            <wp:docPr id="97116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408" cy="330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9"/>
      <w:bookmarkEnd w:id="30"/>
    </w:p>
    <w:p w14:paraId="5A7DD36C" w14:textId="6F90209F" w:rsidR="005D2214" w:rsidRDefault="005D2214" w:rsidP="0022436B">
      <w:pPr>
        <w:pStyle w:val="aa"/>
        <w:widowControl w:val="0"/>
        <w:numPr>
          <w:ilvl w:val="0"/>
          <w:numId w:val="41"/>
        </w:numPr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31" w:name="_Toc138926481"/>
      <w:bookmarkStart w:id="32" w:name="_Toc138927371"/>
      <w:r>
        <w:rPr>
          <w:rFonts w:ascii="Times New Roman" w:eastAsia="Times New Roman" w:hAnsi="Times New Roman" w:cs="Times New Roman"/>
          <w:kern w:val="0"/>
          <w:sz w:val="28"/>
          <w:szCs w:val="28"/>
        </w:rPr>
        <w:t>Первичное восприятие информации (тестирование)</w:t>
      </w:r>
      <w:bookmarkEnd w:id="31"/>
      <w:bookmarkEnd w:id="32"/>
    </w:p>
    <w:p w14:paraId="4D8589B9" w14:textId="5F0E6ECC" w:rsidR="005D2214" w:rsidRDefault="005D2214" w:rsidP="005D2214">
      <w:pPr>
        <w:widowControl w:val="0"/>
        <w:autoSpaceDE w:val="0"/>
        <w:autoSpaceDN w:val="0"/>
        <w:spacing w:before="3" w:after="0" w:line="240" w:lineRule="auto"/>
        <w:ind w:left="360"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33" w:name="_Toc138926482"/>
      <w:bookmarkStart w:id="34" w:name="_Toc138927372"/>
      <w:r w:rsidRPr="005D2214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</w:rPr>
        <w:lastRenderedPageBreak/>
        <w:drawing>
          <wp:inline distT="0" distB="0" distL="0" distR="0" wp14:anchorId="30C657E2" wp14:editId="7F6C1B5A">
            <wp:extent cx="4821319" cy="2372264"/>
            <wp:effectExtent l="0" t="0" r="0" b="0"/>
            <wp:docPr id="21351625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906" cy="237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3"/>
      <w:bookmarkEnd w:id="34"/>
    </w:p>
    <w:p w14:paraId="63F51DA4" w14:textId="2BA26B42" w:rsidR="005D2214" w:rsidRDefault="003E2D98" w:rsidP="0022436B">
      <w:pPr>
        <w:pStyle w:val="aa"/>
        <w:widowControl w:val="0"/>
        <w:numPr>
          <w:ilvl w:val="0"/>
          <w:numId w:val="41"/>
        </w:numPr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35" w:name="_Toc138926483"/>
      <w:bookmarkStart w:id="36" w:name="_Toc138927373"/>
      <w:r>
        <w:rPr>
          <w:rFonts w:ascii="Times New Roman" w:eastAsia="Times New Roman" w:hAnsi="Times New Roman" w:cs="Times New Roman"/>
          <w:kern w:val="0"/>
          <w:sz w:val="28"/>
          <w:szCs w:val="28"/>
        </w:rPr>
        <w:t>Экспериментальная часть. Сравнение бега гепарда с бегом человека. Заполнение сравнительной таблицы.</w:t>
      </w:r>
      <w:bookmarkEnd w:id="35"/>
      <w:bookmarkEnd w:id="36"/>
    </w:p>
    <w:p w14:paraId="520D7A97" w14:textId="6424A2D9" w:rsidR="003E2D98" w:rsidRDefault="003E2D98" w:rsidP="003E2D98">
      <w:pPr>
        <w:widowControl w:val="0"/>
        <w:autoSpaceDE w:val="0"/>
        <w:autoSpaceDN w:val="0"/>
        <w:spacing w:before="3" w:after="0" w:line="240" w:lineRule="auto"/>
        <w:ind w:left="360"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37" w:name="_Toc138926484"/>
      <w:bookmarkStart w:id="38" w:name="_Toc138927374"/>
      <w:r w:rsidRPr="003E2D98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29FFBB76" wp14:editId="36D5853C">
            <wp:extent cx="5059761" cy="3108332"/>
            <wp:effectExtent l="0" t="0" r="0" b="0"/>
            <wp:docPr id="125011888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21" cy="311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7"/>
      <w:bookmarkEnd w:id="38"/>
    </w:p>
    <w:p w14:paraId="1AFA50B8" w14:textId="3F77F25F" w:rsidR="003E2D98" w:rsidRDefault="003E2D98" w:rsidP="0022436B">
      <w:pPr>
        <w:pStyle w:val="aa"/>
        <w:widowControl w:val="0"/>
        <w:numPr>
          <w:ilvl w:val="0"/>
          <w:numId w:val="41"/>
        </w:numPr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39" w:name="_Toc138926485"/>
      <w:bookmarkStart w:id="40" w:name="_Toc138927375"/>
      <w:r>
        <w:rPr>
          <w:rFonts w:ascii="Times New Roman" w:eastAsia="Times New Roman" w:hAnsi="Times New Roman" w:cs="Times New Roman"/>
          <w:kern w:val="0"/>
          <w:sz w:val="28"/>
          <w:szCs w:val="28"/>
        </w:rPr>
        <w:t>Поиск фактов о гепарде и описание их адаптивного применения</w:t>
      </w:r>
      <w:bookmarkEnd w:id="39"/>
      <w:bookmarkEnd w:id="40"/>
    </w:p>
    <w:p w14:paraId="6BD279EE" w14:textId="39B563B0" w:rsidR="003E2D98" w:rsidRDefault="003E2D98" w:rsidP="003E2D98">
      <w:pPr>
        <w:widowControl w:val="0"/>
        <w:autoSpaceDE w:val="0"/>
        <w:autoSpaceDN w:val="0"/>
        <w:spacing w:before="3" w:after="0" w:line="240" w:lineRule="auto"/>
        <w:ind w:left="360"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41" w:name="_Toc138926486"/>
      <w:bookmarkStart w:id="42" w:name="_Toc138927376"/>
      <w:r w:rsidRPr="003E2D98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</w:rPr>
        <w:drawing>
          <wp:inline distT="0" distB="0" distL="0" distR="0" wp14:anchorId="27F45104" wp14:editId="790A4B44">
            <wp:extent cx="5940425" cy="2872105"/>
            <wp:effectExtent l="0" t="0" r="0" b="0"/>
            <wp:docPr id="98462368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1"/>
      <w:bookmarkEnd w:id="42"/>
    </w:p>
    <w:p w14:paraId="0159EE65" w14:textId="77777777" w:rsidR="005D2214" w:rsidRDefault="005D2214" w:rsidP="003E2D98">
      <w:pPr>
        <w:widowControl w:val="0"/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</w:p>
    <w:p w14:paraId="70AB52F0" w14:textId="7A9BACAE" w:rsidR="003E2D98" w:rsidRPr="003E2D98" w:rsidRDefault="003E2D98" w:rsidP="0022436B">
      <w:pPr>
        <w:pStyle w:val="aa"/>
        <w:widowControl w:val="0"/>
        <w:numPr>
          <w:ilvl w:val="0"/>
          <w:numId w:val="41"/>
        </w:numPr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43" w:name="_Toc138926487"/>
      <w:bookmarkStart w:id="44" w:name="_Toc138927377"/>
      <w:r w:rsidRPr="003E2D98">
        <w:rPr>
          <w:rFonts w:ascii="Times New Roman" w:eastAsia="Times New Roman" w:hAnsi="Times New Roman" w:cs="Times New Roman"/>
          <w:kern w:val="0"/>
          <w:sz w:val="28"/>
          <w:szCs w:val="28"/>
        </w:rPr>
        <w:t>Творческая работа.</w:t>
      </w:r>
      <w:bookmarkEnd w:id="43"/>
      <w:bookmarkEnd w:id="44"/>
    </w:p>
    <w:p w14:paraId="4CE6355A" w14:textId="750B74A9" w:rsidR="003E2D98" w:rsidRPr="003E2D98" w:rsidRDefault="003E2D98" w:rsidP="003E2D98">
      <w:pPr>
        <w:widowControl w:val="0"/>
        <w:autoSpaceDE w:val="0"/>
        <w:autoSpaceDN w:val="0"/>
        <w:spacing w:before="3" w:after="0" w:line="240" w:lineRule="auto"/>
        <w:ind w:left="360" w:right="401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45" w:name="_Toc138926488"/>
      <w:bookmarkStart w:id="46" w:name="_Toc138927378"/>
      <w:r w:rsidRPr="003E2D98">
        <w:rPr>
          <w:rFonts w:ascii="Times New Roman" w:eastAsia="Times New Roman" w:hAnsi="Times New Roman" w:cs="Times New Roman"/>
          <w:b/>
          <w:bCs/>
          <w:noProof/>
          <w:kern w:val="0"/>
          <w:sz w:val="28"/>
          <w:szCs w:val="28"/>
          <w:lang w:eastAsia="ru-RU"/>
        </w:rPr>
        <w:drawing>
          <wp:inline distT="0" distB="0" distL="0" distR="0" wp14:anchorId="74BAFACD" wp14:editId="2ED035FB">
            <wp:extent cx="3873260" cy="4059939"/>
            <wp:effectExtent l="0" t="0" r="0" b="0"/>
            <wp:docPr id="41383548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410" cy="40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5"/>
      <w:bookmarkEnd w:id="46"/>
    </w:p>
    <w:p w14:paraId="1B6E48FF" w14:textId="77777777" w:rsidR="005D2214" w:rsidRDefault="005D2214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3A0A5D30" w14:textId="77777777" w:rsidR="005D2214" w:rsidRDefault="005D2214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060A0243" w14:textId="77777777" w:rsidR="005D2214" w:rsidRDefault="005D2214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3F8528DA" w14:textId="77777777" w:rsidR="005F4C9F" w:rsidRDefault="005F4C9F" w:rsidP="005F4C9F">
      <w:pPr>
        <w:widowControl w:val="0"/>
        <w:autoSpaceDE w:val="0"/>
        <w:autoSpaceDN w:val="0"/>
        <w:spacing w:before="3" w:after="0" w:line="240" w:lineRule="auto"/>
        <w:ind w:right="401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  <w:sectPr w:rsidR="005F4C9F" w:rsidSect="0094564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60C2BC3E" w14:textId="32D477FC" w:rsidR="005D2214" w:rsidRPr="00AE51CC" w:rsidRDefault="005D2214" w:rsidP="00E64546">
      <w:pPr>
        <w:pStyle w:val="1"/>
        <w:jc w:val="center"/>
        <w:rPr>
          <w:rFonts w:ascii="Times New Roman" w:eastAsia="Times New Roman" w:hAnsi="Times New Roman" w:cs="Times New Roman"/>
          <w:color w:val="auto"/>
        </w:rPr>
      </w:pPr>
      <w:bookmarkStart w:id="47" w:name="_Toc138927379"/>
      <w:r w:rsidRPr="00AE51CC">
        <w:rPr>
          <w:rFonts w:ascii="Times New Roman" w:eastAsia="Times New Roman" w:hAnsi="Times New Roman" w:cs="Times New Roman"/>
          <w:color w:val="auto"/>
        </w:rPr>
        <w:lastRenderedPageBreak/>
        <w:t>ПРИЛОЖЕНИЕ Г</w:t>
      </w:r>
      <w:bookmarkEnd w:id="47"/>
    </w:p>
    <w:p w14:paraId="1841E4BB" w14:textId="13E02B59" w:rsidR="00331092" w:rsidRDefault="00331092" w:rsidP="00331092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  <w:bookmarkStart w:id="48" w:name="_Toc138926490"/>
      <w:bookmarkStart w:id="49" w:name="_Toc138927380"/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  <w:t>Достижения обучающихся в разработке новых технологий и приспособлений</w:t>
      </w:r>
      <w:bookmarkEnd w:id="48"/>
      <w:bookmarkEnd w:id="49"/>
    </w:p>
    <w:p w14:paraId="2A9BC4EE" w14:textId="77777777" w:rsidR="00C25FCD" w:rsidRDefault="00C25FCD" w:rsidP="00790B63">
      <w:pPr>
        <w:widowControl w:val="0"/>
        <w:autoSpaceDE w:val="0"/>
        <w:autoSpaceDN w:val="0"/>
        <w:spacing w:before="3" w:after="0" w:line="240" w:lineRule="auto"/>
        <w:ind w:right="401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</w:rPr>
      </w:pPr>
    </w:p>
    <w:p w14:paraId="62B88CFD" w14:textId="3DD1CD79" w:rsidR="00790B63" w:rsidRDefault="00630596" w:rsidP="00790B63">
      <w:pPr>
        <w:widowControl w:val="0"/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  <w:bookmarkStart w:id="50" w:name="_Toc138926491"/>
      <w:bookmarkStart w:id="51" w:name="_Toc138927381"/>
      <w:r>
        <w:rPr>
          <w:noProof/>
          <w:lang w:eastAsia="ru-RU"/>
        </w:rPr>
        <w:drawing>
          <wp:inline distT="0" distB="0" distL="0" distR="0" wp14:anchorId="02066E2B" wp14:editId="1717F53F">
            <wp:extent cx="2314451" cy="3181350"/>
            <wp:effectExtent l="0" t="0" r="0" b="0"/>
            <wp:docPr id="165199010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08" cy="318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BD1E3E" wp14:editId="0669C944">
            <wp:extent cx="2314575" cy="3181518"/>
            <wp:effectExtent l="0" t="0" r="0" b="0"/>
            <wp:docPr id="4292856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6" cy="319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3E1A53" wp14:editId="7C727F24">
            <wp:extent cx="2327830" cy="3199740"/>
            <wp:effectExtent l="0" t="0" r="0" b="0"/>
            <wp:docPr id="142465881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29" cy="320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84BEEA" wp14:editId="0AE08D80">
            <wp:extent cx="2344420" cy="3222544"/>
            <wp:effectExtent l="0" t="0" r="0" b="0"/>
            <wp:docPr id="15647793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04" cy="32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CEBE7" wp14:editId="12356E2F">
            <wp:extent cx="2482026" cy="3411691"/>
            <wp:effectExtent l="0" t="0" r="0" b="0"/>
            <wp:docPr id="27674225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878" cy="341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12CF0B" wp14:editId="0F648DA2">
            <wp:extent cx="2448639" cy="3403491"/>
            <wp:effectExtent l="0" t="0" r="0" b="0"/>
            <wp:docPr id="152417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34" cy="341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9D8F77" wp14:editId="4B7D1CBE">
            <wp:extent cx="2409825" cy="3312449"/>
            <wp:effectExtent l="0" t="0" r="0" b="0"/>
            <wp:docPr id="79770926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509" cy="331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0"/>
      <w:bookmarkEnd w:id="51"/>
    </w:p>
    <w:p w14:paraId="34C46BF5" w14:textId="244D9E46" w:rsidR="00E64546" w:rsidRDefault="00E64546" w:rsidP="00790B63">
      <w:pPr>
        <w:widowControl w:val="0"/>
        <w:autoSpaceDE w:val="0"/>
        <w:autoSpaceDN w:val="0"/>
        <w:spacing w:before="3" w:after="0" w:line="240" w:lineRule="auto"/>
        <w:ind w:right="401"/>
        <w:jc w:val="both"/>
        <w:outlineLvl w:val="0"/>
        <w:rPr>
          <w:rFonts w:ascii="Times New Roman" w:eastAsia="Times New Roman" w:hAnsi="Times New Roman" w:cs="Times New Roman"/>
          <w:kern w:val="0"/>
          <w:sz w:val="28"/>
          <w:szCs w:val="28"/>
        </w:rPr>
      </w:pPr>
    </w:p>
    <w:sectPr w:rsidR="00E64546" w:rsidSect="00945647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B589B1" w14:textId="77777777" w:rsidR="00080CF2" w:rsidRDefault="00080CF2" w:rsidP="00AC7CB3">
      <w:pPr>
        <w:spacing w:after="0" w:line="240" w:lineRule="auto"/>
      </w:pPr>
      <w:r>
        <w:separator/>
      </w:r>
    </w:p>
  </w:endnote>
  <w:endnote w:type="continuationSeparator" w:id="0">
    <w:p w14:paraId="6D6C6CDA" w14:textId="77777777" w:rsidR="00080CF2" w:rsidRDefault="00080CF2" w:rsidP="00AC7C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7B07F4" w14:textId="7DB28B9F" w:rsidR="00765F5E" w:rsidRDefault="00765F5E">
    <w:pPr>
      <w:pStyle w:val="ae"/>
      <w:jc w:val="center"/>
    </w:pPr>
  </w:p>
  <w:p w14:paraId="19ECFEC6" w14:textId="77777777" w:rsidR="00765F5E" w:rsidRDefault="00765F5E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054FC4" w14:textId="77777777" w:rsidR="00080CF2" w:rsidRDefault="00080CF2" w:rsidP="00AC7CB3">
      <w:pPr>
        <w:spacing w:after="0" w:line="240" w:lineRule="auto"/>
      </w:pPr>
      <w:r>
        <w:separator/>
      </w:r>
    </w:p>
  </w:footnote>
  <w:footnote w:type="continuationSeparator" w:id="0">
    <w:p w14:paraId="133CCBFC" w14:textId="77777777" w:rsidR="00080CF2" w:rsidRDefault="00080CF2" w:rsidP="00AC7C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3361559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4CC5724C" w14:textId="21156DEB" w:rsidR="00765F5E" w:rsidRPr="00945647" w:rsidRDefault="00765F5E">
        <w:pPr>
          <w:pStyle w:val="ac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945647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945647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945647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AE51CC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945647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52EC9456" w14:textId="77777777" w:rsidR="00765F5E" w:rsidRDefault="00765F5E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167BF"/>
    <w:multiLevelType w:val="hybridMultilevel"/>
    <w:tmpl w:val="4BFC53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D007BE4"/>
    <w:multiLevelType w:val="hybridMultilevel"/>
    <w:tmpl w:val="9A16AD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0844566"/>
    <w:multiLevelType w:val="hybridMultilevel"/>
    <w:tmpl w:val="391E9F40"/>
    <w:lvl w:ilvl="0" w:tplc="858CBE9E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E5963C6"/>
    <w:multiLevelType w:val="hybridMultilevel"/>
    <w:tmpl w:val="51A6DE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2B234B5"/>
    <w:multiLevelType w:val="hybridMultilevel"/>
    <w:tmpl w:val="5810D730"/>
    <w:lvl w:ilvl="0" w:tplc="EFC864A4">
      <w:start w:val="1"/>
      <w:numFmt w:val="decimal"/>
      <w:lvlText w:val="%1."/>
      <w:lvlJc w:val="left"/>
      <w:pPr>
        <w:tabs>
          <w:tab w:val="num" w:pos="960"/>
        </w:tabs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55B4BC0"/>
    <w:multiLevelType w:val="hybridMultilevel"/>
    <w:tmpl w:val="493A95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56C5C8E"/>
    <w:multiLevelType w:val="hybridMultilevel"/>
    <w:tmpl w:val="E01644D2"/>
    <w:lvl w:ilvl="0" w:tplc="6F30F74C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8087019"/>
    <w:multiLevelType w:val="hybridMultilevel"/>
    <w:tmpl w:val="856CF9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8087EAD"/>
    <w:multiLevelType w:val="hybridMultilevel"/>
    <w:tmpl w:val="8646B0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AAD6671"/>
    <w:multiLevelType w:val="hybridMultilevel"/>
    <w:tmpl w:val="CBE24E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AD73ED6"/>
    <w:multiLevelType w:val="hybridMultilevel"/>
    <w:tmpl w:val="30EAFADC"/>
    <w:lvl w:ilvl="0" w:tplc="A5589C00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11" w15:restartNumberingAfterBreak="0">
    <w:nsid w:val="2C404803"/>
    <w:multiLevelType w:val="hybridMultilevel"/>
    <w:tmpl w:val="A5C63E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C41328"/>
    <w:multiLevelType w:val="hybridMultilevel"/>
    <w:tmpl w:val="8904EF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0915EAD"/>
    <w:multiLevelType w:val="hybridMultilevel"/>
    <w:tmpl w:val="CA6AB8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0D92C18"/>
    <w:multiLevelType w:val="hybridMultilevel"/>
    <w:tmpl w:val="028E537A"/>
    <w:lvl w:ilvl="0" w:tplc="511E3D7A">
      <w:start w:val="1"/>
      <w:numFmt w:val="decimal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0E56FF1"/>
    <w:multiLevelType w:val="hybridMultilevel"/>
    <w:tmpl w:val="F398A6A4"/>
    <w:lvl w:ilvl="0" w:tplc="6DDCEBBA">
      <w:start w:val="1"/>
      <w:numFmt w:val="decimal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3A04FED"/>
    <w:multiLevelType w:val="hybridMultilevel"/>
    <w:tmpl w:val="2F1CCBC6"/>
    <w:lvl w:ilvl="0" w:tplc="8586D0CE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C0D0631"/>
    <w:multiLevelType w:val="hybridMultilevel"/>
    <w:tmpl w:val="8FA8C76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C233B1C"/>
    <w:multiLevelType w:val="hybridMultilevel"/>
    <w:tmpl w:val="4150F5E8"/>
    <w:lvl w:ilvl="0" w:tplc="9C36411C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F4507A3"/>
    <w:multiLevelType w:val="multilevel"/>
    <w:tmpl w:val="593E096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Zero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41064E6F"/>
    <w:multiLevelType w:val="hybridMultilevel"/>
    <w:tmpl w:val="8C48207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3FEFD6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2654F9A"/>
    <w:multiLevelType w:val="hybridMultilevel"/>
    <w:tmpl w:val="916ED130"/>
    <w:lvl w:ilvl="0" w:tplc="6A6E6344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28E787F"/>
    <w:multiLevelType w:val="hybridMultilevel"/>
    <w:tmpl w:val="EDDCA452"/>
    <w:lvl w:ilvl="0" w:tplc="1B84F8E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C90E37"/>
    <w:multiLevelType w:val="hybridMultilevel"/>
    <w:tmpl w:val="A27880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96C7037"/>
    <w:multiLevelType w:val="hybridMultilevel"/>
    <w:tmpl w:val="F0708B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9AB6075"/>
    <w:multiLevelType w:val="multilevel"/>
    <w:tmpl w:val="7DCEC81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4BD024BF"/>
    <w:multiLevelType w:val="hybridMultilevel"/>
    <w:tmpl w:val="BD087D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4EA00FD5"/>
    <w:multiLevelType w:val="multilevel"/>
    <w:tmpl w:val="1D6035C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8" w15:restartNumberingAfterBreak="0">
    <w:nsid w:val="508B2DF1"/>
    <w:multiLevelType w:val="hybridMultilevel"/>
    <w:tmpl w:val="E5C69D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0B609EB"/>
    <w:multiLevelType w:val="hybridMultilevel"/>
    <w:tmpl w:val="269805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53BF0C1E"/>
    <w:multiLevelType w:val="hybridMultilevel"/>
    <w:tmpl w:val="450060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4480470"/>
    <w:multiLevelType w:val="multilevel"/>
    <w:tmpl w:val="B380D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7440DC0"/>
    <w:multiLevelType w:val="multilevel"/>
    <w:tmpl w:val="3F368FE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3" w15:restartNumberingAfterBreak="0">
    <w:nsid w:val="595A1277"/>
    <w:multiLevelType w:val="hybridMultilevel"/>
    <w:tmpl w:val="77266F0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AB527AC"/>
    <w:multiLevelType w:val="hybridMultilevel"/>
    <w:tmpl w:val="EFDA0DC8"/>
    <w:lvl w:ilvl="0" w:tplc="28C2FAC4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35" w15:restartNumberingAfterBreak="0">
    <w:nsid w:val="5FFA3420"/>
    <w:multiLevelType w:val="hybridMultilevel"/>
    <w:tmpl w:val="7C44B160"/>
    <w:lvl w:ilvl="0" w:tplc="4BCEA9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2B17338"/>
    <w:multiLevelType w:val="hybridMultilevel"/>
    <w:tmpl w:val="B6FC5E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89611B7"/>
    <w:multiLevelType w:val="hybridMultilevel"/>
    <w:tmpl w:val="37DA16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95E7D15"/>
    <w:multiLevelType w:val="hybridMultilevel"/>
    <w:tmpl w:val="09DCA1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C124A8E"/>
    <w:multiLevelType w:val="multilevel"/>
    <w:tmpl w:val="C54C930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0" w:hanging="720"/>
      </w:pPr>
      <w:rPr>
        <w:rFonts w:hint="default"/>
      </w:rPr>
    </w:lvl>
    <w:lvl w:ilvl="2">
      <w:start w:val="1"/>
      <w:numFmt w:val="decimalZero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20" w:hanging="2160"/>
      </w:pPr>
      <w:rPr>
        <w:rFonts w:hint="default"/>
      </w:rPr>
    </w:lvl>
  </w:abstractNum>
  <w:abstractNum w:abstractNumId="40" w15:restartNumberingAfterBreak="0">
    <w:nsid w:val="6D0A66C6"/>
    <w:multiLevelType w:val="hybridMultilevel"/>
    <w:tmpl w:val="36802D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6F654FA2"/>
    <w:multiLevelType w:val="multilevel"/>
    <w:tmpl w:val="9D5C712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2" w15:restartNumberingAfterBreak="0">
    <w:nsid w:val="7277131A"/>
    <w:multiLevelType w:val="multilevel"/>
    <w:tmpl w:val="DFCE672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43" w15:restartNumberingAfterBreak="0">
    <w:nsid w:val="73EC62F0"/>
    <w:multiLevelType w:val="hybridMultilevel"/>
    <w:tmpl w:val="65083CB0"/>
    <w:lvl w:ilvl="0" w:tplc="E698DC84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811093195">
    <w:abstractNumId w:val="22"/>
  </w:num>
  <w:num w:numId="2" w16cid:durableId="2049597832">
    <w:abstractNumId w:val="27"/>
  </w:num>
  <w:num w:numId="3" w16cid:durableId="1266109333">
    <w:abstractNumId w:val="35"/>
  </w:num>
  <w:num w:numId="4" w16cid:durableId="910654306">
    <w:abstractNumId w:val="37"/>
  </w:num>
  <w:num w:numId="5" w16cid:durableId="1504514503">
    <w:abstractNumId w:val="5"/>
  </w:num>
  <w:num w:numId="6" w16cid:durableId="1326856228">
    <w:abstractNumId w:val="36"/>
  </w:num>
  <w:num w:numId="7" w16cid:durableId="1926186810">
    <w:abstractNumId w:val="43"/>
  </w:num>
  <w:num w:numId="8" w16cid:durableId="1379738151">
    <w:abstractNumId w:val="3"/>
  </w:num>
  <w:num w:numId="9" w16cid:durableId="1562907541">
    <w:abstractNumId w:val="14"/>
  </w:num>
  <w:num w:numId="10" w16cid:durableId="1110395762">
    <w:abstractNumId w:val="13"/>
  </w:num>
  <w:num w:numId="11" w16cid:durableId="1873953221">
    <w:abstractNumId w:val="40"/>
  </w:num>
  <w:num w:numId="12" w16cid:durableId="718096363">
    <w:abstractNumId w:val="4"/>
  </w:num>
  <w:num w:numId="13" w16cid:durableId="1362123688">
    <w:abstractNumId w:val="20"/>
  </w:num>
  <w:num w:numId="14" w16cid:durableId="353459598">
    <w:abstractNumId w:val="8"/>
  </w:num>
  <w:num w:numId="15" w16cid:durableId="395202740">
    <w:abstractNumId w:val="0"/>
  </w:num>
  <w:num w:numId="16" w16cid:durableId="1213930487">
    <w:abstractNumId w:val="6"/>
  </w:num>
  <w:num w:numId="17" w16cid:durableId="1018194701">
    <w:abstractNumId w:val="29"/>
  </w:num>
  <w:num w:numId="18" w16cid:durableId="38474664">
    <w:abstractNumId w:val="24"/>
  </w:num>
  <w:num w:numId="19" w16cid:durableId="1962493913">
    <w:abstractNumId w:val="16"/>
  </w:num>
  <w:num w:numId="20" w16cid:durableId="987587447">
    <w:abstractNumId w:val="9"/>
  </w:num>
  <w:num w:numId="21" w16cid:durableId="442505849">
    <w:abstractNumId w:val="17"/>
  </w:num>
  <w:num w:numId="22" w16cid:durableId="861287485">
    <w:abstractNumId w:val="15"/>
  </w:num>
  <w:num w:numId="23" w16cid:durableId="1139961455">
    <w:abstractNumId w:val="21"/>
  </w:num>
  <w:num w:numId="24" w16cid:durableId="451822633">
    <w:abstractNumId w:val="18"/>
  </w:num>
  <w:num w:numId="25" w16cid:durableId="1981032416">
    <w:abstractNumId w:val="2"/>
  </w:num>
  <w:num w:numId="26" w16cid:durableId="550307402">
    <w:abstractNumId w:val="30"/>
  </w:num>
  <w:num w:numId="27" w16cid:durableId="1322007865">
    <w:abstractNumId w:val="1"/>
  </w:num>
  <w:num w:numId="28" w16cid:durableId="175000769">
    <w:abstractNumId w:val="23"/>
  </w:num>
  <w:num w:numId="29" w16cid:durableId="340162354">
    <w:abstractNumId w:val="38"/>
  </w:num>
  <w:num w:numId="30" w16cid:durableId="202255797">
    <w:abstractNumId w:val="28"/>
  </w:num>
  <w:num w:numId="31" w16cid:durableId="102071314">
    <w:abstractNumId w:val="33"/>
  </w:num>
  <w:num w:numId="32" w16cid:durableId="1806581622">
    <w:abstractNumId w:val="12"/>
  </w:num>
  <w:num w:numId="33" w16cid:durableId="1525628155">
    <w:abstractNumId w:val="7"/>
  </w:num>
  <w:num w:numId="34" w16cid:durableId="1891455437">
    <w:abstractNumId w:val="34"/>
  </w:num>
  <w:num w:numId="35" w16cid:durableId="438260072">
    <w:abstractNumId w:val="10"/>
  </w:num>
  <w:num w:numId="36" w16cid:durableId="1291862582">
    <w:abstractNumId w:val="26"/>
  </w:num>
  <w:num w:numId="37" w16cid:durableId="1944219546">
    <w:abstractNumId w:val="25"/>
  </w:num>
  <w:num w:numId="38" w16cid:durableId="1670474677">
    <w:abstractNumId w:val="42"/>
  </w:num>
  <w:num w:numId="39" w16cid:durableId="878317237">
    <w:abstractNumId w:val="41"/>
  </w:num>
  <w:num w:numId="40" w16cid:durableId="1603685550">
    <w:abstractNumId w:val="31"/>
  </w:num>
  <w:num w:numId="41" w16cid:durableId="444735176">
    <w:abstractNumId w:val="11"/>
  </w:num>
  <w:num w:numId="42" w16cid:durableId="1820072320">
    <w:abstractNumId w:val="39"/>
  </w:num>
  <w:num w:numId="43" w16cid:durableId="613709436">
    <w:abstractNumId w:val="19"/>
  </w:num>
  <w:num w:numId="44" w16cid:durableId="794523240">
    <w:abstractNumId w:val="32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249B6"/>
    <w:rsid w:val="00003049"/>
    <w:rsid w:val="000044D7"/>
    <w:rsid w:val="00007743"/>
    <w:rsid w:val="00015713"/>
    <w:rsid w:val="00016C2B"/>
    <w:rsid w:val="000173A9"/>
    <w:rsid w:val="00022901"/>
    <w:rsid w:val="000239C5"/>
    <w:rsid w:val="00026AAB"/>
    <w:rsid w:val="00027BBC"/>
    <w:rsid w:val="00034F4C"/>
    <w:rsid w:val="000370EA"/>
    <w:rsid w:val="00042D8C"/>
    <w:rsid w:val="00043A95"/>
    <w:rsid w:val="00044E94"/>
    <w:rsid w:val="00050C94"/>
    <w:rsid w:val="0005159E"/>
    <w:rsid w:val="00052F6F"/>
    <w:rsid w:val="000606D4"/>
    <w:rsid w:val="0006731F"/>
    <w:rsid w:val="00080CF2"/>
    <w:rsid w:val="00083CC1"/>
    <w:rsid w:val="00085D89"/>
    <w:rsid w:val="00094795"/>
    <w:rsid w:val="000A2BFD"/>
    <w:rsid w:val="000B06B9"/>
    <w:rsid w:val="000B2056"/>
    <w:rsid w:val="000C0AC3"/>
    <w:rsid w:val="000C4E26"/>
    <w:rsid w:val="000C4F38"/>
    <w:rsid w:val="000E1147"/>
    <w:rsid w:val="000E1FF2"/>
    <w:rsid w:val="000E7DBF"/>
    <w:rsid w:val="00106A68"/>
    <w:rsid w:val="0010793E"/>
    <w:rsid w:val="001164B3"/>
    <w:rsid w:val="00116AE1"/>
    <w:rsid w:val="00120A62"/>
    <w:rsid w:val="0012414A"/>
    <w:rsid w:val="00124A71"/>
    <w:rsid w:val="0012699B"/>
    <w:rsid w:val="001328F5"/>
    <w:rsid w:val="00136244"/>
    <w:rsid w:val="00143A66"/>
    <w:rsid w:val="0014540C"/>
    <w:rsid w:val="001456DB"/>
    <w:rsid w:val="00154539"/>
    <w:rsid w:val="001545C5"/>
    <w:rsid w:val="001552C8"/>
    <w:rsid w:val="0015671F"/>
    <w:rsid w:val="0015715D"/>
    <w:rsid w:val="001636F0"/>
    <w:rsid w:val="00164E33"/>
    <w:rsid w:val="0018060E"/>
    <w:rsid w:val="00182F42"/>
    <w:rsid w:val="00190CA3"/>
    <w:rsid w:val="00191334"/>
    <w:rsid w:val="00195944"/>
    <w:rsid w:val="001A0B43"/>
    <w:rsid w:val="001A5AD1"/>
    <w:rsid w:val="001C63F7"/>
    <w:rsid w:val="001D4B8A"/>
    <w:rsid w:val="001E7CB8"/>
    <w:rsid w:val="001F1AAE"/>
    <w:rsid w:val="001F2E06"/>
    <w:rsid w:val="001F52FC"/>
    <w:rsid w:val="00212D3F"/>
    <w:rsid w:val="00213951"/>
    <w:rsid w:val="00216E34"/>
    <w:rsid w:val="0022436B"/>
    <w:rsid w:val="00231E70"/>
    <w:rsid w:val="002410B3"/>
    <w:rsid w:val="00245237"/>
    <w:rsid w:val="00251D92"/>
    <w:rsid w:val="00263242"/>
    <w:rsid w:val="00266342"/>
    <w:rsid w:val="00266E23"/>
    <w:rsid w:val="00267B48"/>
    <w:rsid w:val="00274AE6"/>
    <w:rsid w:val="00276D04"/>
    <w:rsid w:val="002811DA"/>
    <w:rsid w:val="002864A2"/>
    <w:rsid w:val="00286566"/>
    <w:rsid w:val="00294864"/>
    <w:rsid w:val="00294963"/>
    <w:rsid w:val="002B532E"/>
    <w:rsid w:val="002C29A7"/>
    <w:rsid w:val="002C76BA"/>
    <w:rsid w:val="002D0DAF"/>
    <w:rsid w:val="002D6639"/>
    <w:rsid w:val="002E48EF"/>
    <w:rsid w:val="002E557B"/>
    <w:rsid w:val="002F1CF3"/>
    <w:rsid w:val="00300F3B"/>
    <w:rsid w:val="0031625B"/>
    <w:rsid w:val="00316B38"/>
    <w:rsid w:val="0032117C"/>
    <w:rsid w:val="00323249"/>
    <w:rsid w:val="003279AE"/>
    <w:rsid w:val="00331092"/>
    <w:rsid w:val="00336677"/>
    <w:rsid w:val="003409BC"/>
    <w:rsid w:val="00343538"/>
    <w:rsid w:val="00343E51"/>
    <w:rsid w:val="003449B7"/>
    <w:rsid w:val="0034557A"/>
    <w:rsid w:val="003616B4"/>
    <w:rsid w:val="00373F3B"/>
    <w:rsid w:val="003772D1"/>
    <w:rsid w:val="00383847"/>
    <w:rsid w:val="0038637E"/>
    <w:rsid w:val="003B2E42"/>
    <w:rsid w:val="003B71EA"/>
    <w:rsid w:val="003C3F1D"/>
    <w:rsid w:val="003C4FD4"/>
    <w:rsid w:val="003C6932"/>
    <w:rsid w:val="003C751B"/>
    <w:rsid w:val="003D3FC7"/>
    <w:rsid w:val="003D5C21"/>
    <w:rsid w:val="003E2D98"/>
    <w:rsid w:val="003E7268"/>
    <w:rsid w:val="003F025B"/>
    <w:rsid w:val="003F2685"/>
    <w:rsid w:val="003F4473"/>
    <w:rsid w:val="003F5497"/>
    <w:rsid w:val="0040418F"/>
    <w:rsid w:val="0040419B"/>
    <w:rsid w:val="00407EB1"/>
    <w:rsid w:val="0041685C"/>
    <w:rsid w:val="00422985"/>
    <w:rsid w:val="00426C66"/>
    <w:rsid w:val="00427073"/>
    <w:rsid w:val="004302B5"/>
    <w:rsid w:val="0043269E"/>
    <w:rsid w:val="00440A32"/>
    <w:rsid w:val="0044688D"/>
    <w:rsid w:val="00456C1F"/>
    <w:rsid w:val="004628B2"/>
    <w:rsid w:val="00467AA5"/>
    <w:rsid w:val="004730C1"/>
    <w:rsid w:val="004752C4"/>
    <w:rsid w:val="0048789F"/>
    <w:rsid w:val="0049305E"/>
    <w:rsid w:val="00495591"/>
    <w:rsid w:val="00495B62"/>
    <w:rsid w:val="00496669"/>
    <w:rsid w:val="004A1019"/>
    <w:rsid w:val="004B6819"/>
    <w:rsid w:val="004C6D18"/>
    <w:rsid w:val="004E687E"/>
    <w:rsid w:val="00501029"/>
    <w:rsid w:val="00506A74"/>
    <w:rsid w:val="00515DEC"/>
    <w:rsid w:val="00516E9B"/>
    <w:rsid w:val="0052266C"/>
    <w:rsid w:val="005257BE"/>
    <w:rsid w:val="00531B1D"/>
    <w:rsid w:val="005323D5"/>
    <w:rsid w:val="005329AA"/>
    <w:rsid w:val="00556CBD"/>
    <w:rsid w:val="0056287F"/>
    <w:rsid w:val="005660B9"/>
    <w:rsid w:val="00583A31"/>
    <w:rsid w:val="00583A3D"/>
    <w:rsid w:val="00586903"/>
    <w:rsid w:val="0058724A"/>
    <w:rsid w:val="005A31A3"/>
    <w:rsid w:val="005A382C"/>
    <w:rsid w:val="005B5EF8"/>
    <w:rsid w:val="005D02BF"/>
    <w:rsid w:val="005D1CA8"/>
    <w:rsid w:val="005D2214"/>
    <w:rsid w:val="005D4018"/>
    <w:rsid w:val="005F17C3"/>
    <w:rsid w:val="005F2263"/>
    <w:rsid w:val="005F4C9F"/>
    <w:rsid w:val="005F7DBC"/>
    <w:rsid w:val="006061A9"/>
    <w:rsid w:val="00620791"/>
    <w:rsid w:val="006207CF"/>
    <w:rsid w:val="00623B59"/>
    <w:rsid w:val="00624570"/>
    <w:rsid w:val="00630596"/>
    <w:rsid w:val="00631197"/>
    <w:rsid w:val="00641CB6"/>
    <w:rsid w:val="00643974"/>
    <w:rsid w:val="00644607"/>
    <w:rsid w:val="00661D62"/>
    <w:rsid w:val="00666EB2"/>
    <w:rsid w:val="00673E6F"/>
    <w:rsid w:val="0067435D"/>
    <w:rsid w:val="00677FAE"/>
    <w:rsid w:val="00691A15"/>
    <w:rsid w:val="00691D48"/>
    <w:rsid w:val="0069662D"/>
    <w:rsid w:val="006A37CE"/>
    <w:rsid w:val="006B2E84"/>
    <w:rsid w:val="006B6894"/>
    <w:rsid w:val="006C0971"/>
    <w:rsid w:val="006C65D8"/>
    <w:rsid w:val="006D0783"/>
    <w:rsid w:val="006D09B5"/>
    <w:rsid w:val="006D1F01"/>
    <w:rsid w:val="006E6F47"/>
    <w:rsid w:val="006F1B17"/>
    <w:rsid w:val="006F3B23"/>
    <w:rsid w:val="00700772"/>
    <w:rsid w:val="00700D3F"/>
    <w:rsid w:val="00714081"/>
    <w:rsid w:val="007172A3"/>
    <w:rsid w:val="00725871"/>
    <w:rsid w:val="00730AB1"/>
    <w:rsid w:val="0073336D"/>
    <w:rsid w:val="007436D2"/>
    <w:rsid w:val="0075033A"/>
    <w:rsid w:val="00753BE4"/>
    <w:rsid w:val="00756FBB"/>
    <w:rsid w:val="00760889"/>
    <w:rsid w:val="00765F5E"/>
    <w:rsid w:val="00770E22"/>
    <w:rsid w:val="00783EA2"/>
    <w:rsid w:val="00785792"/>
    <w:rsid w:val="00790B63"/>
    <w:rsid w:val="007910E2"/>
    <w:rsid w:val="007A1BCC"/>
    <w:rsid w:val="007A58B2"/>
    <w:rsid w:val="007A7C66"/>
    <w:rsid w:val="007B0AA7"/>
    <w:rsid w:val="007B6B7D"/>
    <w:rsid w:val="007C0C8A"/>
    <w:rsid w:val="007C0E7B"/>
    <w:rsid w:val="007C2DF5"/>
    <w:rsid w:val="007D117F"/>
    <w:rsid w:val="007D2499"/>
    <w:rsid w:val="007D6FAD"/>
    <w:rsid w:val="007E1A74"/>
    <w:rsid w:val="007F0C35"/>
    <w:rsid w:val="00802AC3"/>
    <w:rsid w:val="00803F97"/>
    <w:rsid w:val="00810EA1"/>
    <w:rsid w:val="00813325"/>
    <w:rsid w:val="00813A60"/>
    <w:rsid w:val="008157D1"/>
    <w:rsid w:val="00817786"/>
    <w:rsid w:val="0082078A"/>
    <w:rsid w:val="008264D8"/>
    <w:rsid w:val="008265A0"/>
    <w:rsid w:val="00836EAF"/>
    <w:rsid w:val="008406CD"/>
    <w:rsid w:val="00840A81"/>
    <w:rsid w:val="00846D19"/>
    <w:rsid w:val="008534F8"/>
    <w:rsid w:val="0086089B"/>
    <w:rsid w:val="008734DB"/>
    <w:rsid w:val="008750C9"/>
    <w:rsid w:val="0087753D"/>
    <w:rsid w:val="00886731"/>
    <w:rsid w:val="008A714C"/>
    <w:rsid w:val="008B1BD0"/>
    <w:rsid w:val="008C6E7F"/>
    <w:rsid w:val="008D19D2"/>
    <w:rsid w:val="008E2CBC"/>
    <w:rsid w:val="008F76C8"/>
    <w:rsid w:val="00903E02"/>
    <w:rsid w:val="00914721"/>
    <w:rsid w:val="00916B10"/>
    <w:rsid w:val="00920642"/>
    <w:rsid w:val="00930533"/>
    <w:rsid w:val="00945647"/>
    <w:rsid w:val="00946204"/>
    <w:rsid w:val="009476E3"/>
    <w:rsid w:val="00957926"/>
    <w:rsid w:val="0096748F"/>
    <w:rsid w:val="00971236"/>
    <w:rsid w:val="009751E2"/>
    <w:rsid w:val="0099017C"/>
    <w:rsid w:val="00994413"/>
    <w:rsid w:val="009A5CC2"/>
    <w:rsid w:val="009A74A8"/>
    <w:rsid w:val="009B0C47"/>
    <w:rsid w:val="009B6A75"/>
    <w:rsid w:val="009C1BD1"/>
    <w:rsid w:val="009D7AF0"/>
    <w:rsid w:val="009E0FEC"/>
    <w:rsid w:val="009E2DDE"/>
    <w:rsid w:val="009E41ED"/>
    <w:rsid w:val="009E7D50"/>
    <w:rsid w:val="009F2923"/>
    <w:rsid w:val="009F2AEE"/>
    <w:rsid w:val="009F3D91"/>
    <w:rsid w:val="00A06EB5"/>
    <w:rsid w:val="00A07797"/>
    <w:rsid w:val="00A30A8E"/>
    <w:rsid w:val="00A34493"/>
    <w:rsid w:val="00A36101"/>
    <w:rsid w:val="00A55B25"/>
    <w:rsid w:val="00A61E9D"/>
    <w:rsid w:val="00A87BB3"/>
    <w:rsid w:val="00AA3B51"/>
    <w:rsid w:val="00AB1909"/>
    <w:rsid w:val="00AB6887"/>
    <w:rsid w:val="00AB6F69"/>
    <w:rsid w:val="00AC4EB8"/>
    <w:rsid w:val="00AC6B6C"/>
    <w:rsid w:val="00AC7CB3"/>
    <w:rsid w:val="00AD4A2A"/>
    <w:rsid w:val="00AE0315"/>
    <w:rsid w:val="00AE51CC"/>
    <w:rsid w:val="00AF53F9"/>
    <w:rsid w:val="00AF754F"/>
    <w:rsid w:val="00AF7C6D"/>
    <w:rsid w:val="00B01941"/>
    <w:rsid w:val="00B0276A"/>
    <w:rsid w:val="00B02785"/>
    <w:rsid w:val="00B041E7"/>
    <w:rsid w:val="00B04772"/>
    <w:rsid w:val="00B172AD"/>
    <w:rsid w:val="00B173CA"/>
    <w:rsid w:val="00B26D86"/>
    <w:rsid w:val="00B52155"/>
    <w:rsid w:val="00B529FD"/>
    <w:rsid w:val="00B55B9E"/>
    <w:rsid w:val="00B6182B"/>
    <w:rsid w:val="00B711B5"/>
    <w:rsid w:val="00B72D47"/>
    <w:rsid w:val="00B7415E"/>
    <w:rsid w:val="00B75D7E"/>
    <w:rsid w:val="00B800F0"/>
    <w:rsid w:val="00B827AA"/>
    <w:rsid w:val="00B851C9"/>
    <w:rsid w:val="00B95D24"/>
    <w:rsid w:val="00B96E96"/>
    <w:rsid w:val="00BA25B2"/>
    <w:rsid w:val="00BA5D38"/>
    <w:rsid w:val="00BB191D"/>
    <w:rsid w:val="00BB525E"/>
    <w:rsid w:val="00BC3AF2"/>
    <w:rsid w:val="00BD15DC"/>
    <w:rsid w:val="00BD2FF0"/>
    <w:rsid w:val="00BD3458"/>
    <w:rsid w:val="00BD51F6"/>
    <w:rsid w:val="00BF037A"/>
    <w:rsid w:val="00BF08DE"/>
    <w:rsid w:val="00BF1139"/>
    <w:rsid w:val="00C05113"/>
    <w:rsid w:val="00C1022B"/>
    <w:rsid w:val="00C15391"/>
    <w:rsid w:val="00C21D1F"/>
    <w:rsid w:val="00C22CB3"/>
    <w:rsid w:val="00C249B6"/>
    <w:rsid w:val="00C25FCD"/>
    <w:rsid w:val="00C3050B"/>
    <w:rsid w:val="00C31935"/>
    <w:rsid w:val="00C31E51"/>
    <w:rsid w:val="00C47F93"/>
    <w:rsid w:val="00C642D7"/>
    <w:rsid w:val="00C678FE"/>
    <w:rsid w:val="00C818AD"/>
    <w:rsid w:val="00C95B07"/>
    <w:rsid w:val="00CA33C6"/>
    <w:rsid w:val="00CA5752"/>
    <w:rsid w:val="00CA675E"/>
    <w:rsid w:val="00CB234D"/>
    <w:rsid w:val="00CB69D8"/>
    <w:rsid w:val="00CC2351"/>
    <w:rsid w:val="00CE1B82"/>
    <w:rsid w:val="00CE3140"/>
    <w:rsid w:val="00D03D06"/>
    <w:rsid w:val="00D06F71"/>
    <w:rsid w:val="00D10A30"/>
    <w:rsid w:val="00D228A6"/>
    <w:rsid w:val="00D22BC8"/>
    <w:rsid w:val="00D24EC5"/>
    <w:rsid w:val="00D35411"/>
    <w:rsid w:val="00D56E4C"/>
    <w:rsid w:val="00D619CB"/>
    <w:rsid w:val="00D72B63"/>
    <w:rsid w:val="00D73626"/>
    <w:rsid w:val="00D773BE"/>
    <w:rsid w:val="00D85944"/>
    <w:rsid w:val="00D922D4"/>
    <w:rsid w:val="00D92D5E"/>
    <w:rsid w:val="00D9305D"/>
    <w:rsid w:val="00D94C41"/>
    <w:rsid w:val="00DA2085"/>
    <w:rsid w:val="00DA6C8E"/>
    <w:rsid w:val="00DB56D1"/>
    <w:rsid w:val="00DB5F6B"/>
    <w:rsid w:val="00DD7D93"/>
    <w:rsid w:val="00DE7869"/>
    <w:rsid w:val="00E05047"/>
    <w:rsid w:val="00E14569"/>
    <w:rsid w:val="00E1472C"/>
    <w:rsid w:val="00E158D9"/>
    <w:rsid w:val="00E2231A"/>
    <w:rsid w:val="00E32460"/>
    <w:rsid w:val="00E333F8"/>
    <w:rsid w:val="00E33B4F"/>
    <w:rsid w:val="00E343D7"/>
    <w:rsid w:val="00E35EDB"/>
    <w:rsid w:val="00E57E3D"/>
    <w:rsid w:val="00E62503"/>
    <w:rsid w:val="00E64546"/>
    <w:rsid w:val="00E64BFB"/>
    <w:rsid w:val="00E74D6C"/>
    <w:rsid w:val="00E85188"/>
    <w:rsid w:val="00E87087"/>
    <w:rsid w:val="00E872A1"/>
    <w:rsid w:val="00E94869"/>
    <w:rsid w:val="00E9674A"/>
    <w:rsid w:val="00EA45CB"/>
    <w:rsid w:val="00EA5453"/>
    <w:rsid w:val="00EB0D5A"/>
    <w:rsid w:val="00EB31F7"/>
    <w:rsid w:val="00EB399B"/>
    <w:rsid w:val="00EB651D"/>
    <w:rsid w:val="00EC42D5"/>
    <w:rsid w:val="00EE135F"/>
    <w:rsid w:val="00EE23DB"/>
    <w:rsid w:val="00EE28CC"/>
    <w:rsid w:val="00EE5CDC"/>
    <w:rsid w:val="00EF507D"/>
    <w:rsid w:val="00F1121C"/>
    <w:rsid w:val="00F149F0"/>
    <w:rsid w:val="00F22933"/>
    <w:rsid w:val="00F247AD"/>
    <w:rsid w:val="00F34DFD"/>
    <w:rsid w:val="00F36A16"/>
    <w:rsid w:val="00F37C2C"/>
    <w:rsid w:val="00F42BC5"/>
    <w:rsid w:val="00F525DA"/>
    <w:rsid w:val="00F563FA"/>
    <w:rsid w:val="00F8415C"/>
    <w:rsid w:val="00F87E4B"/>
    <w:rsid w:val="00F93143"/>
    <w:rsid w:val="00F9623B"/>
    <w:rsid w:val="00FA31EA"/>
    <w:rsid w:val="00FA3EC3"/>
    <w:rsid w:val="00FA76B0"/>
    <w:rsid w:val="00FB3A2B"/>
    <w:rsid w:val="00FC0EE1"/>
    <w:rsid w:val="00FC7681"/>
    <w:rsid w:val="00FD0F4C"/>
    <w:rsid w:val="00FD59CC"/>
    <w:rsid w:val="00FF5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C5586DF"/>
  <w15:docId w15:val="{D2FF8411-370D-4A94-A742-2B11CA37C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6894"/>
  </w:style>
  <w:style w:type="paragraph" w:styleId="1">
    <w:name w:val="heading 1"/>
    <w:basedOn w:val="a"/>
    <w:next w:val="a"/>
    <w:link w:val="10"/>
    <w:uiPriority w:val="9"/>
    <w:qFormat/>
    <w:rsid w:val="0013624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65F5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EC42D5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EC42D5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EC42D5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EC42D5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EC42D5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EC42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C42D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CE1B82"/>
    <w:pPr>
      <w:ind w:left="720"/>
      <w:contextualSpacing/>
    </w:pPr>
  </w:style>
  <w:style w:type="table" w:styleId="ab">
    <w:name w:val="Table Grid"/>
    <w:basedOn w:val="a1"/>
    <w:uiPriority w:val="39"/>
    <w:rsid w:val="008177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AC7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AC7CB3"/>
  </w:style>
  <w:style w:type="paragraph" w:styleId="ae">
    <w:name w:val="footer"/>
    <w:basedOn w:val="a"/>
    <w:link w:val="af"/>
    <w:unhideWhenUsed/>
    <w:rsid w:val="00AC7C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AC7CB3"/>
  </w:style>
  <w:style w:type="numbering" w:customStyle="1" w:styleId="11">
    <w:name w:val="Нет списка1"/>
    <w:next w:val="a2"/>
    <w:semiHidden/>
    <w:rsid w:val="00E94869"/>
  </w:style>
  <w:style w:type="character" w:styleId="af0">
    <w:name w:val="page number"/>
    <w:basedOn w:val="a0"/>
    <w:rsid w:val="00E94869"/>
  </w:style>
  <w:style w:type="table" w:customStyle="1" w:styleId="12">
    <w:name w:val="Сетка таблицы1"/>
    <w:basedOn w:val="a1"/>
    <w:next w:val="ab"/>
    <w:rsid w:val="00E94869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Normal (Web)"/>
    <w:basedOn w:val="a"/>
    <w:uiPriority w:val="99"/>
    <w:unhideWhenUsed/>
    <w:rsid w:val="00BF08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styleId="af2">
    <w:name w:val="Strong"/>
    <w:basedOn w:val="a0"/>
    <w:uiPriority w:val="22"/>
    <w:qFormat/>
    <w:rsid w:val="0063119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13624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3">
    <w:name w:val="TOC Heading"/>
    <w:basedOn w:val="1"/>
    <w:next w:val="a"/>
    <w:uiPriority w:val="39"/>
    <w:unhideWhenUsed/>
    <w:qFormat/>
    <w:rsid w:val="00136244"/>
    <w:pPr>
      <w:outlineLvl w:val="9"/>
    </w:pPr>
    <w:rPr>
      <w:kern w:val="0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136244"/>
    <w:pPr>
      <w:spacing w:after="100"/>
    </w:pPr>
  </w:style>
  <w:style w:type="character" w:styleId="af4">
    <w:name w:val="Hyperlink"/>
    <w:basedOn w:val="a0"/>
    <w:uiPriority w:val="99"/>
    <w:unhideWhenUsed/>
    <w:rsid w:val="00136244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65F5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E64546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24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9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4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0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7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5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10990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8031850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8031452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02811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4284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18355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715634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138778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68305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678687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62430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54555552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0002041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07721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496504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26258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438150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948775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8326232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150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79109567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548177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3486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882747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279155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0667981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8905982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7836336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19833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68774919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650615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2365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471990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685605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1396465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2632903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8750585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10003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56868613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19684402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51349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9739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76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3526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725809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6023872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1451509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142335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12702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1120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5308052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5629398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5018630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0426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00220086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624867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71269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07846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809754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3896643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539854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0123125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33670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39724622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870072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8993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45802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74951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3214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847029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33428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391339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48184839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355412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31683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144350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047937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11636527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177916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11354449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0982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72205004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028612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23542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160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6632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907603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5905098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3152058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71920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8734975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1637038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32525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415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360534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13024128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69042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38255869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06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21662773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417091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7911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3617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16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8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4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5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7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8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9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4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66787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8289687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56290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3556901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84237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02480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52508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1971115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996571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7685361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53776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2251459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3477511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55656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15073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52174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938914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7057925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523524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83069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8398782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80304419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144231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94213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705726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88633199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9508621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83507242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7623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40122353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8410463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7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73450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724362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9210489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7935976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791449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9454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213293837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372371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63677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69228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446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7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2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89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4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8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6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6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4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27847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9166807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438759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961720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6007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5131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76330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8327206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952132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977148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313681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159890534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1024697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983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2575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194525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1468841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2323459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1192561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48347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</w:div>
                      </w:divsChild>
                    </w:div>
                  </w:divsChild>
                </w:div>
                <w:div w:id="40357175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8710851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33591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028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51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7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http://komotoz.ru/photo/images/photo_karakaticy/photo_karakaticy_03.jpg" TargetMode="External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image" Target="media/image5.jpeg"/><Relationship Id="rId11" Type="http://schemas.openxmlformats.org/officeDocument/2006/relationships/chart" Target="charts/chart2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1.jpeg"/><Relationship Id="rId58" Type="http://schemas.openxmlformats.org/officeDocument/2006/relationships/image" Target="http://static.panoramio.com/photos/original/44420676.jpg" TargetMode="External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58.jpeg"/><Relationship Id="rId80" Type="http://schemas.openxmlformats.org/officeDocument/2006/relationships/image" Target="media/image66.pn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image" Target="media/image53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10" Type="http://schemas.openxmlformats.org/officeDocument/2006/relationships/chart" Target="charts/chart1.xml"/><Relationship Id="rId31" Type="http://schemas.openxmlformats.org/officeDocument/2006/relationships/image" Target="media/image20.svg"/><Relationship Id="rId44" Type="http://schemas.openxmlformats.org/officeDocument/2006/relationships/image" Target="media/image33.jpeg"/><Relationship Id="rId52" Type="http://schemas.openxmlformats.org/officeDocument/2006/relationships/image" Target="http://4.bp.blogspot.com/-YYQJ8IpULpg/VXp0-Wb_OoI/AAAAAAAACj8/Ftw3ZqwSvoU/s1600/37151853.png" TargetMode="External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png"/><Relationship Id="rId86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61" Type="http://schemas.openxmlformats.org/officeDocument/2006/relationships/image" Target="media/image48.jpeg"/><Relationship Id="rId82" Type="http://schemas.openxmlformats.org/officeDocument/2006/relationships/image" Target="media/image68.png"/><Relationship Id="rId19" Type="http://schemas.openxmlformats.org/officeDocument/2006/relationships/image" Target="media/image8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Плохо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КГ 1</c:v>
                </c:pt>
                <c:pt idx="1">
                  <c:v>ЭГ 1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57-4A86-8C69-57F03803199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Ниже нормы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КГ 1</c:v>
                </c:pt>
                <c:pt idx="1">
                  <c:v>ЭГ 1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057-4A86-8C69-57F0380319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2449408"/>
        <c:axId val="132450944"/>
      </c:barChart>
      <c:catAx>
        <c:axId val="132449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2450944"/>
        <c:crosses val="autoZero"/>
        <c:auto val="1"/>
        <c:lblAlgn val="ctr"/>
        <c:lblOffset val="100"/>
        <c:noMultiLvlLbl val="0"/>
      </c:catAx>
      <c:valAx>
        <c:axId val="132450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2449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Плохо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КГ 2</c:v>
                </c:pt>
                <c:pt idx="1">
                  <c:v>ЭГ 2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40</c:v>
                </c:pt>
                <c:pt idx="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1D-49CE-AEB5-71CB7B0ADC1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Ниже нормы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КГ 2</c:v>
                </c:pt>
                <c:pt idx="1">
                  <c:v>ЭГ 2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F1D-49CE-AEB5-71CB7B0ADC1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Немного ниже нормы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КГ 2</c:v>
                </c:pt>
                <c:pt idx="1">
                  <c:v>ЭГ 2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25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F1D-49CE-AEB5-71CB7B0ADC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0759168"/>
        <c:axId val="50760704"/>
      </c:barChart>
      <c:catAx>
        <c:axId val="50759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0760704"/>
        <c:crosses val="autoZero"/>
        <c:auto val="1"/>
        <c:lblAlgn val="ctr"/>
        <c:lblOffset val="100"/>
        <c:noMultiLvlLbl val="0"/>
      </c:catAx>
      <c:valAx>
        <c:axId val="50760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0759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F81169-F6E7-4252-94C1-1C575BCED2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1</Pages>
  <Words>37574</Words>
  <Characters>214173</Characters>
  <Application>Microsoft Office Word</Application>
  <DocSecurity>0</DocSecurity>
  <Lines>1784</Lines>
  <Paragraphs>502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Natasha Tereshina</dc:creator>
  <cp:lastModifiedBy>Natasha Tereshina</cp:lastModifiedBy>
  <cp:revision>40</cp:revision>
  <cp:lastPrinted>2023-06-29T05:40:00Z</cp:lastPrinted>
  <dcterms:created xsi:type="dcterms:W3CDTF">2023-06-28T02:46:00Z</dcterms:created>
  <dcterms:modified xsi:type="dcterms:W3CDTF">2023-06-29T06:11:00Z</dcterms:modified>
</cp:coreProperties>
</file>